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1AA6" w14:textId="2A4C2B64" w:rsidR="0030009B" w:rsidRDefault="00C22602" w:rsidP="00410F46">
      <w:pPr>
        <w:widowControl/>
        <w:autoSpaceDE/>
        <w:autoSpaceDN/>
        <w:jc w:val="center"/>
        <w:rPr>
          <w:rFonts w:ascii="Times New Roman" w:eastAsiaTheme="minorHAnsi" w:hAnsi="Times New Roman" w:cs="Times New Roman"/>
          <w:b/>
          <w:caps/>
          <w:sz w:val="24"/>
          <w:szCs w:val="24"/>
          <w:u w:val="single"/>
        </w:rPr>
      </w:pPr>
      <w:r>
        <w:rPr>
          <w:rFonts w:ascii="Times New Roman" w:eastAsiaTheme="minorHAnsi" w:hAnsi="Times New Roman" w:cs="Times New Roman"/>
          <w:b/>
          <w:caps/>
          <w:sz w:val="24"/>
          <w:szCs w:val="24"/>
          <w:u w:val="single"/>
        </w:rPr>
        <w:t xml:space="preserve">SANGOMA </w:t>
      </w:r>
      <w:r w:rsidR="004D4A68">
        <w:rPr>
          <w:rFonts w:ascii="Times New Roman" w:eastAsiaTheme="minorHAnsi" w:hAnsi="Times New Roman" w:cs="Times New Roman"/>
          <w:b/>
          <w:caps/>
          <w:sz w:val="24"/>
          <w:szCs w:val="24"/>
          <w:u w:val="single"/>
        </w:rPr>
        <w:t xml:space="preserve"> </w:t>
      </w:r>
      <w:r w:rsidR="00434FE7" w:rsidRPr="004D4A68">
        <w:rPr>
          <w:rFonts w:ascii="Times New Roman" w:eastAsiaTheme="minorHAnsi" w:hAnsi="Times New Roman" w:cs="Times New Roman"/>
          <w:b/>
          <w:caps/>
          <w:sz w:val="24"/>
          <w:szCs w:val="24"/>
          <w:u w:val="single"/>
        </w:rPr>
        <w:t>TERMS OF SERVICE</w:t>
      </w:r>
    </w:p>
    <w:p w14:paraId="6FE02BC4" w14:textId="77777777" w:rsidR="0030009B" w:rsidRPr="00410F46" w:rsidRDefault="0030009B" w:rsidP="00410F46">
      <w:pPr>
        <w:pStyle w:val="BodyText"/>
        <w:rPr>
          <w:rFonts w:ascii="Times New Roman" w:hAnsi="Times New Roman" w:cs="Times New Roman"/>
          <w:b/>
          <w:sz w:val="20"/>
          <w:szCs w:val="20"/>
        </w:rPr>
      </w:pPr>
    </w:p>
    <w:p w14:paraId="13304916" w14:textId="0BF2B7F1" w:rsidR="00895B0B" w:rsidRPr="00895B0B" w:rsidRDefault="00434FE7" w:rsidP="00895B0B">
      <w:pPr>
        <w:pStyle w:val="BodyText"/>
        <w:jc w:val="both"/>
        <w:rPr>
          <w:rFonts w:ascii="Times New Roman" w:hAnsi="Times New Roman" w:cs="Times New Roman"/>
          <w:sz w:val="24"/>
          <w:szCs w:val="24"/>
        </w:rPr>
      </w:pPr>
      <w:r w:rsidRPr="004D4A68">
        <w:rPr>
          <w:rFonts w:ascii="Times New Roman" w:hAnsi="Times New Roman" w:cs="Times New Roman"/>
          <w:b/>
          <w:sz w:val="24"/>
          <w:szCs w:val="24"/>
        </w:rPr>
        <w:t>IMPORTANT—READ CAREFULLY:</w:t>
      </w:r>
      <w:r w:rsidRPr="004D4A68">
        <w:rPr>
          <w:rFonts w:ascii="Times New Roman" w:hAnsi="Times New Roman" w:cs="Times New Roman"/>
          <w:sz w:val="24"/>
          <w:szCs w:val="24"/>
        </w:rPr>
        <w:t xml:space="preserve"> These </w:t>
      </w:r>
      <w:r w:rsidR="00C22602">
        <w:rPr>
          <w:rFonts w:ascii="Times New Roman" w:hAnsi="Times New Roman" w:cs="Times New Roman"/>
          <w:sz w:val="24"/>
          <w:szCs w:val="24"/>
        </w:rPr>
        <w:t xml:space="preserve">Sangoma </w:t>
      </w:r>
      <w:r w:rsidR="00DF4154">
        <w:rPr>
          <w:rFonts w:ascii="Times New Roman" w:hAnsi="Times New Roman" w:cs="Times New Roman"/>
          <w:sz w:val="24"/>
          <w:szCs w:val="24"/>
        </w:rPr>
        <w:t xml:space="preserve"> Terms of Service (</w:t>
      </w:r>
      <w:r w:rsidRPr="004D4A68">
        <w:rPr>
          <w:rFonts w:ascii="Times New Roman" w:hAnsi="Times New Roman" w:cs="Times New Roman"/>
          <w:sz w:val="24"/>
          <w:szCs w:val="24"/>
        </w:rPr>
        <w:t>“Agreement”) is between you, your end users (hereafter “you”, or “Customer”)</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and</w:t>
      </w:r>
      <w:r w:rsidRPr="004D4A68">
        <w:rPr>
          <w:rFonts w:ascii="Times New Roman" w:hAnsi="Times New Roman" w:cs="Times New Roman"/>
          <w:spacing w:val="40"/>
          <w:sz w:val="24"/>
          <w:szCs w:val="24"/>
        </w:rPr>
        <w:t xml:space="preserve"> </w:t>
      </w:r>
      <w:r w:rsidR="00C22602">
        <w:rPr>
          <w:rFonts w:ascii="Times New Roman" w:hAnsi="Times New Roman" w:cs="Times New Roman"/>
          <w:sz w:val="24"/>
          <w:szCs w:val="24"/>
        </w:rPr>
        <w:t>Sangoma US</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Inc.</w:t>
      </w:r>
      <w:r w:rsidR="004E3CA2">
        <w:rPr>
          <w:rFonts w:ascii="Times New Roman" w:hAnsi="Times New Roman" w:cs="Times New Roman"/>
          <w:sz w:val="24"/>
          <w:szCs w:val="24"/>
        </w:rPr>
        <w:t>, a Sangoma company</w:t>
      </w:r>
      <w:r w:rsidRPr="004D4A68">
        <w:rPr>
          <w:rFonts w:ascii="Times New Roman" w:hAnsi="Times New Roman" w:cs="Times New Roman"/>
          <w:sz w:val="24"/>
          <w:szCs w:val="24"/>
        </w:rPr>
        <w:t xml:space="preserve"> (“</w:t>
      </w:r>
      <w:r w:rsidR="00C22602">
        <w:rPr>
          <w:rFonts w:ascii="Times New Roman" w:hAnsi="Times New Roman" w:cs="Times New Roman"/>
          <w:sz w:val="24"/>
          <w:szCs w:val="24"/>
        </w:rPr>
        <w:t xml:space="preserve">Sangoma </w:t>
      </w:r>
      <w:r w:rsidRPr="004D4A68">
        <w:rPr>
          <w:rFonts w:ascii="Times New Roman" w:hAnsi="Times New Roman" w:cs="Times New Roman"/>
          <w:sz w:val="24"/>
          <w:szCs w:val="24"/>
        </w:rPr>
        <w:t xml:space="preserve">”) for the </w:t>
      </w:r>
      <w:r w:rsidR="00C22602">
        <w:rPr>
          <w:rFonts w:ascii="Times New Roman" w:hAnsi="Times New Roman" w:cs="Times New Roman"/>
          <w:sz w:val="24"/>
          <w:szCs w:val="24"/>
        </w:rPr>
        <w:t xml:space="preserve">Sangoma </w:t>
      </w:r>
      <w:r w:rsidRPr="004D4A68">
        <w:rPr>
          <w:rFonts w:ascii="Times New Roman" w:hAnsi="Times New Roman" w:cs="Times New Roman"/>
          <w:sz w:val="24"/>
          <w:szCs w:val="24"/>
        </w:rPr>
        <w:t>products and services identified on the Quote or Order, which may include</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software, telephone</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and</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other</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equipment,</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certain</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telecommunications</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services,</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associated</w:t>
      </w:r>
      <w:r w:rsidRPr="004D4A68">
        <w:rPr>
          <w:rFonts w:ascii="Times New Roman" w:hAnsi="Times New Roman" w:cs="Times New Roman"/>
          <w:spacing w:val="40"/>
          <w:sz w:val="24"/>
          <w:szCs w:val="24"/>
        </w:rPr>
        <w:t xml:space="preserve"> </w:t>
      </w:r>
      <w:r w:rsidRPr="004D4A68">
        <w:rPr>
          <w:rFonts w:ascii="Times New Roman" w:hAnsi="Times New Roman" w:cs="Times New Roman"/>
          <w:sz w:val="24"/>
          <w:szCs w:val="24"/>
        </w:rPr>
        <w:t>hosted online services, media, printed materials, and online or electronic documentation (collectively, the “Product(s)”). These terms and conditions cover an</w:t>
      </w:r>
      <w:r w:rsidR="00DF4154">
        <w:rPr>
          <w:rFonts w:ascii="Times New Roman" w:hAnsi="Times New Roman" w:cs="Times New Roman"/>
          <w:sz w:val="24"/>
          <w:szCs w:val="24"/>
        </w:rPr>
        <w:t xml:space="preserve">y add-on </w:t>
      </w:r>
      <w:r w:rsidRPr="004D4A68">
        <w:rPr>
          <w:rFonts w:ascii="Times New Roman" w:hAnsi="Times New Roman" w:cs="Times New Roman"/>
          <w:sz w:val="24"/>
          <w:szCs w:val="24"/>
        </w:rPr>
        <w:t>Orders derived from your initial Order. By agreeing to purchase the Product, you acknowledge and represent that you have read, understand, have</w:t>
      </w:r>
      <w:r w:rsidRPr="004D4A68">
        <w:rPr>
          <w:rFonts w:ascii="Times New Roman" w:hAnsi="Times New Roman" w:cs="Times New Roman"/>
          <w:spacing w:val="80"/>
          <w:sz w:val="24"/>
          <w:szCs w:val="24"/>
        </w:rPr>
        <w:t xml:space="preserve"> </w:t>
      </w:r>
      <w:r w:rsidRPr="004D4A68">
        <w:rPr>
          <w:rFonts w:ascii="Times New Roman" w:hAnsi="Times New Roman" w:cs="Times New Roman"/>
          <w:sz w:val="24"/>
          <w:szCs w:val="24"/>
        </w:rPr>
        <w:t>the legal capacity to, and hereby agree to be legally bound by this Agreement.</w:t>
      </w:r>
      <w:r w:rsidR="00895B0B">
        <w:rPr>
          <w:rFonts w:ascii="Times New Roman" w:hAnsi="Times New Roman" w:cs="Times New Roman"/>
          <w:sz w:val="24"/>
          <w:szCs w:val="24"/>
        </w:rPr>
        <w:t xml:space="preserve"> </w:t>
      </w:r>
      <w:r w:rsidR="00895B0B" w:rsidRPr="00895B0B">
        <w:rPr>
          <w:rFonts w:ascii="Times New Roman" w:hAnsi="Times New Roman" w:cs="Times New Roman"/>
          <w:sz w:val="24"/>
          <w:szCs w:val="24"/>
        </w:rPr>
        <w:t>Fonality has merged with Sangoma US Inc., the surviving entity. As a result of the merger, Sangoma US Inc. now owns the Agreement.</w:t>
      </w:r>
    </w:p>
    <w:p w14:paraId="2EA9758C" w14:textId="77777777" w:rsidR="0030009B" w:rsidRPr="004D4A68" w:rsidRDefault="0030009B" w:rsidP="00410F46">
      <w:pPr>
        <w:pStyle w:val="BodyText"/>
        <w:jc w:val="both"/>
        <w:rPr>
          <w:rFonts w:ascii="Times New Roman" w:hAnsi="Times New Roman" w:cs="Times New Roman"/>
          <w:sz w:val="24"/>
          <w:szCs w:val="24"/>
        </w:rPr>
      </w:pPr>
    </w:p>
    <w:p w14:paraId="360F4F2E" w14:textId="77777777" w:rsidR="0030009B" w:rsidRPr="00375A64" w:rsidRDefault="00434FE7" w:rsidP="00410F46">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375A64">
        <w:rPr>
          <w:rFonts w:ascii="Times New Roman" w:eastAsia="Georgia" w:hAnsi="Times New Roman" w:cs="Times New Roman"/>
          <w:b/>
          <w:color w:val="000000"/>
          <w:sz w:val="24"/>
          <w:szCs w:val="24"/>
          <w:u w:val="single"/>
        </w:rPr>
        <w:t>TERM</w:t>
      </w:r>
    </w:p>
    <w:p w14:paraId="045D70F4" w14:textId="77777777" w:rsidR="0030009B" w:rsidRPr="004D4A68" w:rsidRDefault="0030009B" w:rsidP="00410F46">
      <w:pPr>
        <w:pStyle w:val="BodyText"/>
        <w:jc w:val="both"/>
        <w:rPr>
          <w:rFonts w:ascii="Times New Roman" w:hAnsi="Times New Roman" w:cs="Times New Roman"/>
          <w:b/>
          <w:sz w:val="24"/>
          <w:szCs w:val="24"/>
        </w:rPr>
      </w:pPr>
    </w:p>
    <w:p w14:paraId="480EBD87" w14:textId="261F738B" w:rsidR="00375A64" w:rsidRDefault="00434FE7" w:rsidP="00410F46">
      <w:pPr>
        <w:widowControl/>
        <w:numPr>
          <w:ilvl w:val="1"/>
          <w:numId w:val="5"/>
        </w:numPr>
        <w:pBdr>
          <w:top w:val="nil"/>
          <w:left w:val="nil"/>
          <w:bottom w:val="nil"/>
          <w:right w:val="nil"/>
          <w:between w:val="nil"/>
        </w:pBdr>
        <w:ind w:left="0" w:firstLine="720"/>
        <w:jc w:val="both"/>
        <w:rPr>
          <w:rFonts w:ascii="Times New Roman" w:eastAsia="Georgia" w:hAnsi="Times New Roman" w:cs="Times New Roman"/>
          <w:color w:val="000000"/>
          <w:sz w:val="24"/>
          <w:szCs w:val="24"/>
        </w:rPr>
      </w:pPr>
      <w:r w:rsidRPr="00375A64">
        <w:rPr>
          <w:rFonts w:ascii="Times New Roman" w:eastAsia="Georgia" w:hAnsi="Times New Roman" w:cs="Times New Roman"/>
          <w:color w:val="000000"/>
          <w:sz w:val="24"/>
          <w:szCs w:val="24"/>
        </w:rPr>
        <w:t>Subject to section 4 herein, Customer agrees to purchase the Product for Initial Contract Term and subsequent renewal Term at the plan/rates indicated on the Quote/Order (that certain document to which Customer has agreed and accepted, either by electronic or physical signature which contains a detailed description of Customer’s ordered Product) (“Initial Contract Term”), payable in accordance with the payment schedule in the Quote/Order. If Customer’s Quote/Order does not indicate the Initial Contract Term, it shall be one (1) year. The Initial Contract Term shall commence upon installation of all Service contained on Customer’s Quote/Order. After the Initial Contract Term or preceding renewal Term, this Agreement shall automatically renew for an equivalent</w:t>
      </w:r>
      <w:r w:rsidR="002E6BE2" w:rsidRPr="00375A64">
        <w:rPr>
          <w:rFonts w:ascii="Times New Roman" w:eastAsia="Georgia" w:hAnsi="Times New Roman" w:cs="Times New Roman"/>
          <w:color w:val="000000"/>
          <w:sz w:val="24"/>
          <w:szCs w:val="24"/>
        </w:rPr>
        <w:t xml:space="preserve"> </w:t>
      </w:r>
      <w:r w:rsidRPr="00375A64">
        <w:rPr>
          <w:rFonts w:ascii="Times New Roman" w:eastAsia="Georgia" w:hAnsi="Times New Roman" w:cs="Times New Roman"/>
          <w:color w:val="000000"/>
          <w:sz w:val="24"/>
          <w:szCs w:val="24"/>
        </w:rPr>
        <w:t>renewal Term (“Term”) unless the Customer cancels the Product in accordance with section 1.2 below.</w:t>
      </w:r>
      <w:r w:rsidR="002E6BE2" w:rsidRPr="00375A64">
        <w:rPr>
          <w:rFonts w:ascii="Times New Roman" w:eastAsia="Georgia" w:hAnsi="Times New Roman" w:cs="Times New Roman"/>
          <w:color w:val="000000"/>
          <w:sz w:val="24"/>
          <w:szCs w:val="24"/>
        </w:rPr>
        <w:t xml:space="preserve"> </w:t>
      </w:r>
      <w:r w:rsidRPr="00375A64">
        <w:rPr>
          <w:rFonts w:ascii="Times New Roman" w:eastAsia="Georgia" w:hAnsi="Times New Roman" w:cs="Times New Roman"/>
          <w:color w:val="000000"/>
          <w:sz w:val="24"/>
          <w:szCs w:val="24"/>
        </w:rPr>
        <w:t xml:space="preserve">“Term” shall mean the Initial Contract Term and any renewal “Term” collectively. Customer acknowledges that the rates indicated on the Quote/Order are dependent on the plan and payment schedule initially chosen by Customer. During the Initial Contract Term or any Term thereafter, should Customer choose to reduce/modify seats (licenses) or Product features, </w:t>
      </w:r>
      <w:r w:rsidR="00C22602">
        <w:rPr>
          <w:rFonts w:ascii="Times New Roman" w:eastAsia="Georgia" w:hAnsi="Times New Roman" w:cs="Times New Roman"/>
          <w:color w:val="000000"/>
          <w:sz w:val="24"/>
          <w:szCs w:val="24"/>
        </w:rPr>
        <w:t xml:space="preserve">Sangoma </w:t>
      </w:r>
      <w:r w:rsidRPr="00375A64">
        <w:rPr>
          <w:rFonts w:ascii="Times New Roman" w:eastAsia="Georgia" w:hAnsi="Times New Roman" w:cs="Times New Roman"/>
          <w:color w:val="000000"/>
          <w:sz w:val="24"/>
          <w:szCs w:val="24"/>
        </w:rPr>
        <w:t xml:space="preserve"> may adjust the rates</w:t>
      </w:r>
      <w:r w:rsidR="002E6BE2" w:rsidRPr="00375A64">
        <w:rPr>
          <w:rFonts w:ascii="Times New Roman" w:eastAsia="Georgia" w:hAnsi="Times New Roman" w:cs="Times New Roman"/>
          <w:color w:val="000000"/>
          <w:sz w:val="24"/>
          <w:szCs w:val="24"/>
        </w:rPr>
        <w:t xml:space="preserve"> </w:t>
      </w:r>
      <w:r w:rsidRPr="00375A64">
        <w:rPr>
          <w:rFonts w:ascii="Times New Roman" w:eastAsia="Georgia" w:hAnsi="Times New Roman" w:cs="Times New Roman"/>
          <w:color w:val="000000"/>
          <w:sz w:val="24"/>
          <w:szCs w:val="24"/>
        </w:rPr>
        <w:t>for Customer’s Product for the remainder of the Initial Contract Term or any Term thereafter.</w:t>
      </w:r>
    </w:p>
    <w:p w14:paraId="556EEDFB" w14:textId="77777777" w:rsidR="00375A64" w:rsidRDefault="00375A64" w:rsidP="00410F46">
      <w:pPr>
        <w:widowControl/>
        <w:pBdr>
          <w:top w:val="nil"/>
          <w:left w:val="nil"/>
          <w:bottom w:val="nil"/>
          <w:right w:val="nil"/>
          <w:between w:val="nil"/>
        </w:pBdr>
        <w:ind w:left="720"/>
        <w:jc w:val="both"/>
        <w:rPr>
          <w:rFonts w:ascii="Times New Roman" w:eastAsia="Georgia" w:hAnsi="Times New Roman" w:cs="Times New Roman"/>
          <w:color w:val="000000"/>
          <w:sz w:val="24"/>
          <w:szCs w:val="24"/>
        </w:rPr>
      </w:pPr>
    </w:p>
    <w:p w14:paraId="446702DC" w14:textId="0028894F" w:rsidR="0030009B" w:rsidRPr="00375A64" w:rsidRDefault="00434FE7" w:rsidP="00410F46">
      <w:pPr>
        <w:widowControl/>
        <w:numPr>
          <w:ilvl w:val="1"/>
          <w:numId w:val="5"/>
        </w:numPr>
        <w:pBdr>
          <w:top w:val="nil"/>
          <w:left w:val="nil"/>
          <w:bottom w:val="nil"/>
          <w:right w:val="nil"/>
          <w:between w:val="nil"/>
        </w:pBdr>
        <w:ind w:left="0" w:firstLine="720"/>
        <w:jc w:val="both"/>
        <w:rPr>
          <w:rFonts w:ascii="Times New Roman" w:eastAsia="Georgia" w:hAnsi="Times New Roman" w:cs="Times New Roman"/>
          <w:color w:val="000000"/>
          <w:sz w:val="24"/>
          <w:szCs w:val="24"/>
        </w:rPr>
      </w:pPr>
      <w:r w:rsidRPr="00375A64">
        <w:rPr>
          <w:rFonts w:ascii="Times New Roman" w:hAnsi="Times New Roman" w:cs="Times New Roman"/>
          <w:w w:val="105"/>
          <w:sz w:val="24"/>
          <w:szCs w:val="24"/>
        </w:rPr>
        <w:t>End</w:t>
      </w:r>
      <w:r w:rsidRPr="00375A64">
        <w:rPr>
          <w:rFonts w:ascii="Times New Roman" w:hAnsi="Times New Roman" w:cs="Times New Roman"/>
          <w:spacing w:val="-14"/>
          <w:w w:val="105"/>
          <w:sz w:val="24"/>
          <w:szCs w:val="24"/>
        </w:rPr>
        <w:t xml:space="preserve"> </w:t>
      </w:r>
      <w:r w:rsidRPr="00375A64">
        <w:rPr>
          <w:rFonts w:ascii="Times New Roman" w:hAnsi="Times New Roman" w:cs="Times New Roman"/>
          <w:w w:val="105"/>
          <w:sz w:val="24"/>
          <w:szCs w:val="24"/>
        </w:rPr>
        <w:t>of</w:t>
      </w:r>
      <w:r w:rsidRPr="00375A64">
        <w:rPr>
          <w:rFonts w:ascii="Times New Roman" w:hAnsi="Times New Roman" w:cs="Times New Roman"/>
          <w:spacing w:val="-13"/>
          <w:w w:val="105"/>
          <w:sz w:val="24"/>
          <w:szCs w:val="24"/>
        </w:rPr>
        <w:t xml:space="preserve"> </w:t>
      </w:r>
      <w:r w:rsidRPr="00375A64">
        <w:rPr>
          <w:rFonts w:ascii="Times New Roman" w:hAnsi="Times New Roman" w:cs="Times New Roman"/>
          <w:w w:val="105"/>
          <w:sz w:val="24"/>
          <w:szCs w:val="24"/>
        </w:rPr>
        <w:t>term</w:t>
      </w:r>
      <w:r w:rsidRPr="00375A64">
        <w:rPr>
          <w:rFonts w:ascii="Times New Roman" w:hAnsi="Times New Roman" w:cs="Times New Roman"/>
          <w:spacing w:val="-12"/>
          <w:w w:val="105"/>
          <w:sz w:val="24"/>
          <w:szCs w:val="24"/>
        </w:rPr>
        <w:t xml:space="preserve"> </w:t>
      </w:r>
      <w:r w:rsidRPr="00375A64">
        <w:rPr>
          <w:rFonts w:ascii="Times New Roman" w:hAnsi="Times New Roman" w:cs="Times New Roman"/>
          <w:w w:val="105"/>
          <w:sz w:val="24"/>
          <w:szCs w:val="24"/>
        </w:rPr>
        <w:t>cancellation.</w:t>
      </w:r>
      <w:r w:rsidRPr="00375A64">
        <w:rPr>
          <w:rFonts w:ascii="Times New Roman" w:hAnsi="Times New Roman" w:cs="Times New Roman"/>
          <w:spacing w:val="-11"/>
          <w:w w:val="105"/>
          <w:sz w:val="24"/>
          <w:szCs w:val="24"/>
        </w:rPr>
        <w:t xml:space="preserve"> </w:t>
      </w:r>
      <w:r w:rsidRPr="00375A64">
        <w:rPr>
          <w:rFonts w:ascii="Times New Roman" w:hAnsi="Times New Roman" w:cs="Times New Roman"/>
          <w:w w:val="105"/>
          <w:sz w:val="24"/>
          <w:szCs w:val="24"/>
        </w:rPr>
        <w:t>Customer</w:t>
      </w:r>
      <w:r w:rsidRPr="00375A64">
        <w:rPr>
          <w:rFonts w:ascii="Times New Roman" w:hAnsi="Times New Roman" w:cs="Times New Roman"/>
          <w:spacing w:val="-12"/>
          <w:w w:val="105"/>
          <w:sz w:val="24"/>
          <w:szCs w:val="24"/>
        </w:rPr>
        <w:t xml:space="preserve"> </w:t>
      </w:r>
      <w:r w:rsidRPr="00375A64">
        <w:rPr>
          <w:rFonts w:ascii="Times New Roman" w:hAnsi="Times New Roman" w:cs="Times New Roman"/>
          <w:w w:val="105"/>
          <w:sz w:val="24"/>
          <w:szCs w:val="24"/>
        </w:rPr>
        <w:t>may</w:t>
      </w:r>
      <w:r w:rsidRPr="00375A64">
        <w:rPr>
          <w:rFonts w:ascii="Times New Roman" w:hAnsi="Times New Roman" w:cs="Times New Roman"/>
          <w:spacing w:val="-10"/>
          <w:w w:val="105"/>
          <w:sz w:val="24"/>
          <w:szCs w:val="24"/>
        </w:rPr>
        <w:t xml:space="preserve"> </w:t>
      </w:r>
      <w:r w:rsidRPr="00375A64">
        <w:rPr>
          <w:rFonts w:ascii="Times New Roman" w:hAnsi="Times New Roman" w:cs="Times New Roman"/>
          <w:w w:val="105"/>
          <w:sz w:val="24"/>
          <w:szCs w:val="24"/>
        </w:rPr>
        <w:t>terminate</w:t>
      </w:r>
      <w:r w:rsidRPr="00375A64">
        <w:rPr>
          <w:rFonts w:ascii="Times New Roman" w:hAnsi="Times New Roman" w:cs="Times New Roman"/>
          <w:spacing w:val="-9"/>
          <w:w w:val="105"/>
          <w:sz w:val="24"/>
          <w:szCs w:val="24"/>
        </w:rPr>
        <w:t xml:space="preserve"> </w:t>
      </w:r>
      <w:r w:rsidRPr="00375A64">
        <w:rPr>
          <w:rFonts w:ascii="Times New Roman" w:hAnsi="Times New Roman" w:cs="Times New Roman"/>
          <w:w w:val="105"/>
          <w:sz w:val="24"/>
          <w:szCs w:val="24"/>
        </w:rPr>
        <w:t>the</w:t>
      </w:r>
      <w:r w:rsidRPr="00375A64">
        <w:rPr>
          <w:rFonts w:ascii="Times New Roman" w:hAnsi="Times New Roman" w:cs="Times New Roman"/>
          <w:spacing w:val="-12"/>
          <w:w w:val="105"/>
          <w:sz w:val="24"/>
          <w:szCs w:val="24"/>
        </w:rPr>
        <w:t xml:space="preserve"> </w:t>
      </w:r>
      <w:r w:rsidRPr="00375A64">
        <w:rPr>
          <w:rFonts w:ascii="Times New Roman" w:hAnsi="Times New Roman" w:cs="Times New Roman"/>
          <w:w w:val="105"/>
          <w:sz w:val="24"/>
          <w:szCs w:val="24"/>
        </w:rPr>
        <w:t>Product</w:t>
      </w:r>
      <w:r w:rsidRPr="00375A64">
        <w:rPr>
          <w:rFonts w:ascii="Times New Roman" w:hAnsi="Times New Roman" w:cs="Times New Roman"/>
          <w:spacing w:val="-10"/>
          <w:w w:val="105"/>
          <w:sz w:val="24"/>
          <w:szCs w:val="24"/>
        </w:rPr>
        <w:t xml:space="preserve"> </w:t>
      </w:r>
      <w:r w:rsidRPr="00375A64">
        <w:rPr>
          <w:rFonts w:ascii="Times New Roman" w:hAnsi="Times New Roman" w:cs="Times New Roman"/>
          <w:w w:val="105"/>
          <w:sz w:val="24"/>
          <w:szCs w:val="24"/>
        </w:rPr>
        <w:t>by</w:t>
      </w:r>
      <w:r w:rsidRPr="00375A64">
        <w:rPr>
          <w:rFonts w:ascii="Times New Roman" w:hAnsi="Times New Roman" w:cs="Times New Roman"/>
          <w:spacing w:val="-10"/>
          <w:w w:val="105"/>
          <w:sz w:val="24"/>
          <w:szCs w:val="24"/>
        </w:rPr>
        <w:t xml:space="preserve"> </w:t>
      </w:r>
      <w:r w:rsidRPr="00375A64">
        <w:rPr>
          <w:rFonts w:ascii="Times New Roman" w:hAnsi="Times New Roman" w:cs="Times New Roman"/>
          <w:w w:val="105"/>
          <w:sz w:val="24"/>
          <w:szCs w:val="24"/>
        </w:rPr>
        <w:t>providing</w:t>
      </w:r>
      <w:r w:rsidRPr="00375A64">
        <w:rPr>
          <w:rFonts w:ascii="Times New Roman" w:hAnsi="Times New Roman" w:cs="Times New Roman"/>
          <w:spacing w:val="-11"/>
          <w:w w:val="105"/>
          <w:sz w:val="24"/>
          <w:szCs w:val="24"/>
        </w:rPr>
        <w:t xml:space="preserve"> </w:t>
      </w:r>
      <w:r w:rsidRPr="00375A64">
        <w:rPr>
          <w:rFonts w:ascii="Times New Roman" w:hAnsi="Times New Roman" w:cs="Times New Roman"/>
          <w:w w:val="105"/>
          <w:sz w:val="24"/>
          <w:szCs w:val="24"/>
        </w:rPr>
        <w:t>thirty</w:t>
      </w:r>
      <w:r w:rsidRPr="00375A64">
        <w:rPr>
          <w:rFonts w:ascii="Times New Roman" w:hAnsi="Times New Roman" w:cs="Times New Roman"/>
          <w:spacing w:val="-9"/>
          <w:w w:val="105"/>
          <w:sz w:val="24"/>
          <w:szCs w:val="24"/>
        </w:rPr>
        <w:t xml:space="preserve"> </w:t>
      </w:r>
      <w:r w:rsidRPr="00375A64">
        <w:rPr>
          <w:rFonts w:ascii="Times New Roman" w:hAnsi="Times New Roman" w:cs="Times New Roman"/>
          <w:w w:val="105"/>
          <w:sz w:val="24"/>
          <w:szCs w:val="24"/>
        </w:rPr>
        <w:t>(30)</w:t>
      </w:r>
      <w:r w:rsidRPr="00375A64">
        <w:rPr>
          <w:rFonts w:ascii="Times New Roman" w:hAnsi="Times New Roman" w:cs="Times New Roman"/>
          <w:spacing w:val="-13"/>
          <w:w w:val="105"/>
          <w:sz w:val="24"/>
          <w:szCs w:val="24"/>
        </w:rPr>
        <w:t xml:space="preserve"> </w:t>
      </w:r>
      <w:r w:rsidRPr="00375A64">
        <w:rPr>
          <w:rFonts w:ascii="Times New Roman" w:hAnsi="Times New Roman" w:cs="Times New Roman"/>
          <w:w w:val="105"/>
          <w:sz w:val="24"/>
          <w:szCs w:val="24"/>
        </w:rPr>
        <w:t>days</w:t>
      </w:r>
      <w:r w:rsidRPr="00375A64">
        <w:rPr>
          <w:rFonts w:ascii="Times New Roman" w:hAnsi="Times New Roman" w:cs="Times New Roman"/>
          <w:spacing w:val="-15"/>
          <w:w w:val="105"/>
          <w:sz w:val="24"/>
          <w:szCs w:val="24"/>
        </w:rPr>
        <w:t xml:space="preserve"> </w:t>
      </w:r>
      <w:r w:rsidRPr="00375A64">
        <w:rPr>
          <w:rFonts w:ascii="Times New Roman" w:hAnsi="Times New Roman" w:cs="Times New Roman"/>
          <w:w w:val="105"/>
          <w:sz w:val="24"/>
          <w:szCs w:val="24"/>
        </w:rPr>
        <w:t>written notice prior to</w:t>
      </w:r>
      <w:r w:rsidRPr="00375A64">
        <w:rPr>
          <w:rFonts w:ascii="Times New Roman" w:hAnsi="Times New Roman" w:cs="Times New Roman"/>
          <w:spacing w:val="-1"/>
          <w:w w:val="105"/>
          <w:sz w:val="24"/>
          <w:szCs w:val="24"/>
        </w:rPr>
        <w:t xml:space="preserve"> </w:t>
      </w:r>
      <w:r w:rsidRPr="00375A64">
        <w:rPr>
          <w:rFonts w:ascii="Times New Roman" w:hAnsi="Times New Roman" w:cs="Times New Roman"/>
          <w:w w:val="105"/>
          <w:sz w:val="24"/>
          <w:szCs w:val="24"/>
        </w:rPr>
        <w:t>the end</w:t>
      </w:r>
      <w:r w:rsidRPr="00375A64">
        <w:rPr>
          <w:rFonts w:ascii="Times New Roman" w:hAnsi="Times New Roman" w:cs="Times New Roman"/>
          <w:spacing w:val="-1"/>
          <w:w w:val="105"/>
          <w:sz w:val="24"/>
          <w:szCs w:val="24"/>
        </w:rPr>
        <w:t xml:space="preserve"> </w:t>
      </w:r>
      <w:r w:rsidRPr="00375A64">
        <w:rPr>
          <w:rFonts w:ascii="Times New Roman" w:hAnsi="Times New Roman" w:cs="Times New Roman"/>
          <w:w w:val="105"/>
          <w:sz w:val="24"/>
          <w:szCs w:val="24"/>
        </w:rPr>
        <w:t>of the Initial Contract</w:t>
      </w:r>
      <w:r w:rsidRPr="00375A64">
        <w:rPr>
          <w:rFonts w:ascii="Times New Roman" w:hAnsi="Times New Roman" w:cs="Times New Roman"/>
          <w:spacing w:val="-1"/>
          <w:w w:val="105"/>
          <w:sz w:val="24"/>
          <w:szCs w:val="24"/>
        </w:rPr>
        <w:t xml:space="preserve"> </w:t>
      </w:r>
      <w:r w:rsidRPr="00375A64">
        <w:rPr>
          <w:rFonts w:ascii="Times New Roman" w:hAnsi="Times New Roman" w:cs="Times New Roman"/>
          <w:w w:val="105"/>
          <w:sz w:val="24"/>
          <w:szCs w:val="24"/>
        </w:rPr>
        <w:t>Term or</w:t>
      </w:r>
      <w:r w:rsidRPr="00375A64">
        <w:rPr>
          <w:rFonts w:ascii="Times New Roman" w:hAnsi="Times New Roman" w:cs="Times New Roman"/>
          <w:spacing w:val="-6"/>
          <w:w w:val="105"/>
          <w:sz w:val="24"/>
          <w:szCs w:val="24"/>
        </w:rPr>
        <w:t xml:space="preserve"> </w:t>
      </w:r>
      <w:r w:rsidRPr="00375A64">
        <w:rPr>
          <w:rFonts w:ascii="Times New Roman" w:hAnsi="Times New Roman" w:cs="Times New Roman"/>
          <w:w w:val="105"/>
          <w:sz w:val="24"/>
          <w:szCs w:val="24"/>
        </w:rPr>
        <w:t>next renewal</w:t>
      </w:r>
      <w:r w:rsidRPr="00375A64">
        <w:rPr>
          <w:rFonts w:ascii="Times New Roman" w:hAnsi="Times New Roman" w:cs="Times New Roman"/>
          <w:spacing w:val="-3"/>
          <w:w w:val="105"/>
          <w:sz w:val="24"/>
          <w:szCs w:val="24"/>
        </w:rPr>
        <w:t xml:space="preserve"> </w:t>
      </w:r>
      <w:r w:rsidRPr="00375A64">
        <w:rPr>
          <w:rFonts w:ascii="Times New Roman" w:hAnsi="Times New Roman" w:cs="Times New Roman"/>
          <w:w w:val="105"/>
          <w:sz w:val="24"/>
          <w:szCs w:val="24"/>
        </w:rPr>
        <w:t>Term to</w:t>
      </w:r>
      <w:r w:rsidRPr="00375A64">
        <w:rPr>
          <w:rFonts w:ascii="Times New Roman" w:hAnsi="Times New Roman" w:cs="Times New Roman"/>
          <w:spacing w:val="-4"/>
          <w:w w:val="105"/>
          <w:sz w:val="24"/>
          <w:szCs w:val="24"/>
        </w:rPr>
        <w:t xml:space="preserve"> </w:t>
      </w:r>
      <w:hyperlink r:id="rId8" w:history="1">
        <w:r w:rsidR="00191456" w:rsidRPr="00C66300">
          <w:rPr>
            <w:rStyle w:val="Hyperlink"/>
            <w:rFonts w:ascii="Times New Roman" w:hAnsi="Times New Roman" w:cs="Times New Roman"/>
            <w:w w:val="105"/>
            <w:sz w:val="24"/>
            <w:szCs w:val="24"/>
          </w:rPr>
          <w:t>customer.success@sangoma.com</w:t>
        </w:r>
      </w:hyperlink>
      <w:r w:rsidR="00191456">
        <w:rPr>
          <w:rFonts w:ascii="Times New Roman" w:hAnsi="Times New Roman" w:cs="Times New Roman"/>
          <w:w w:val="105"/>
          <w:sz w:val="24"/>
          <w:szCs w:val="24"/>
        </w:rPr>
        <w:t xml:space="preserve">. </w:t>
      </w:r>
    </w:p>
    <w:p w14:paraId="3EE5894A" w14:textId="77777777" w:rsidR="0030009B" w:rsidRPr="004D4A68" w:rsidRDefault="0030009B" w:rsidP="00410F46">
      <w:pPr>
        <w:pStyle w:val="BodyText"/>
        <w:jc w:val="both"/>
        <w:rPr>
          <w:rFonts w:ascii="Times New Roman" w:hAnsi="Times New Roman" w:cs="Times New Roman"/>
          <w:sz w:val="24"/>
          <w:szCs w:val="24"/>
        </w:rPr>
      </w:pPr>
    </w:p>
    <w:p w14:paraId="06D0ADC9" w14:textId="33047AFB" w:rsidR="0030009B" w:rsidRPr="004D4A68" w:rsidRDefault="00375A64" w:rsidP="00410F46">
      <w:pPr>
        <w:widowControl/>
        <w:numPr>
          <w:ilvl w:val="0"/>
          <w:numId w:val="5"/>
        </w:numPr>
        <w:pBdr>
          <w:top w:val="nil"/>
          <w:left w:val="nil"/>
          <w:bottom w:val="nil"/>
          <w:right w:val="nil"/>
          <w:between w:val="nil"/>
        </w:pBdr>
        <w:ind w:left="0" w:firstLine="0"/>
        <w:jc w:val="both"/>
        <w:rPr>
          <w:rFonts w:ascii="Times New Roman" w:hAnsi="Times New Roman" w:cs="Times New Roman"/>
          <w:sz w:val="24"/>
          <w:szCs w:val="24"/>
        </w:rPr>
      </w:pPr>
      <w:r>
        <w:rPr>
          <w:rFonts w:ascii="Times New Roman" w:eastAsia="Georgia" w:hAnsi="Times New Roman" w:cs="Times New Roman"/>
          <w:b/>
          <w:color w:val="000000"/>
          <w:sz w:val="24"/>
          <w:szCs w:val="24"/>
          <w:u w:val="single"/>
        </w:rPr>
        <w:t>EQUIPMENT</w:t>
      </w:r>
    </w:p>
    <w:p w14:paraId="0EA79997" w14:textId="77777777" w:rsidR="0030009B" w:rsidRPr="004D4A68" w:rsidRDefault="0030009B" w:rsidP="00410F46">
      <w:pPr>
        <w:pStyle w:val="BodyText"/>
        <w:jc w:val="both"/>
        <w:rPr>
          <w:rFonts w:ascii="Times New Roman" w:hAnsi="Times New Roman" w:cs="Times New Roman"/>
          <w:b/>
          <w:sz w:val="24"/>
          <w:szCs w:val="24"/>
        </w:rPr>
      </w:pPr>
    </w:p>
    <w:p w14:paraId="4EBBF7B8" w14:textId="27050D0B" w:rsidR="0030009B" w:rsidRPr="00375A64"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If Customer has chosen to LEASE Equipment from</w:t>
      </w:r>
      <w:r w:rsidRPr="00375A64">
        <w:rPr>
          <w:rFonts w:ascii="Times New Roman" w:hAnsi="Times New Roman" w:cs="Times New Roman"/>
          <w:w w:val="105"/>
          <w:sz w:val="24"/>
          <w:szCs w:val="24"/>
        </w:rPr>
        <w:t xml:space="preserve"> </w:t>
      </w:r>
      <w:r w:rsidR="0037753C">
        <w:rPr>
          <w:rFonts w:ascii="Times New Roman" w:hAnsi="Times New Roman" w:cs="Times New Roman"/>
          <w:w w:val="105"/>
          <w:sz w:val="24"/>
          <w:szCs w:val="24"/>
        </w:rPr>
        <w:t xml:space="preserve">Sangoma </w:t>
      </w:r>
      <w:r w:rsidR="0037753C" w:rsidRPr="004D4A68">
        <w:rPr>
          <w:rFonts w:ascii="Times New Roman" w:hAnsi="Times New Roman" w:cs="Times New Roman"/>
          <w:w w:val="105"/>
          <w:sz w:val="24"/>
          <w:szCs w:val="24"/>
        </w:rPr>
        <w:t>for</w:t>
      </w:r>
      <w:r w:rsidRPr="004D4A68">
        <w:rPr>
          <w:rFonts w:ascii="Times New Roman" w:hAnsi="Times New Roman" w:cs="Times New Roman"/>
          <w:w w:val="105"/>
          <w:sz w:val="24"/>
          <w:szCs w:val="24"/>
        </w:rPr>
        <w:t xml:space="preserve"> use with the Product (subscription service),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xml:space="preserve"> will provide to Customer (during the Initial Contract Term or Term(s)) certain equipment, including but not limited to telephone handsets, components, cables, manuals and documents, routers and other network equipment (the “Equipment”) for use in Customer’s business </w:t>
      </w:r>
      <w:r w:rsidRPr="00375A64">
        <w:rPr>
          <w:rFonts w:ascii="Times New Roman" w:hAnsi="Times New Roman" w:cs="Times New Roman"/>
          <w:w w:val="105"/>
          <w:sz w:val="24"/>
          <w:szCs w:val="24"/>
        </w:rPr>
        <w:t>sites. Provided Equ</w:t>
      </w:r>
      <w:r w:rsidR="00191456">
        <w:rPr>
          <w:rFonts w:ascii="Times New Roman" w:hAnsi="Times New Roman" w:cs="Times New Roman"/>
          <w:w w:val="105"/>
          <w:sz w:val="24"/>
          <w:szCs w:val="24"/>
        </w:rPr>
        <w:t>ipment may be new, like</w:t>
      </w:r>
      <w:r w:rsidRPr="00375A64">
        <w:rPr>
          <w:rFonts w:ascii="Times New Roman" w:hAnsi="Times New Roman" w:cs="Times New Roman"/>
          <w:w w:val="105"/>
          <w:sz w:val="24"/>
          <w:szCs w:val="24"/>
        </w:rPr>
        <w:t xml:space="preserve">‐new, or refurbished, and is the property of </w:t>
      </w:r>
      <w:r w:rsidR="0037753C">
        <w:rPr>
          <w:rFonts w:ascii="Times New Roman" w:hAnsi="Times New Roman" w:cs="Times New Roman"/>
          <w:w w:val="105"/>
          <w:sz w:val="24"/>
          <w:szCs w:val="24"/>
        </w:rPr>
        <w:t>Sangoma.</w:t>
      </w:r>
      <w:r w:rsidRPr="00375A64">
        <w:rPr>
          <w:rFonts w:ascii="Times New Roman" w:hAnsi="Times New Roman" w:cs="Times New Roman"/>
          <w:w w:val="105"/>
          <w:sz w:val="24"/>
          <w:szCs w:val="24"/>
        </w:rPr>
        <w:t xml:space="preserve"> </w:t>
      </w:r>
      <w:r w:rsidR="0037753C">
        <w:rPr>
          <w:rFonts w:ascii="Times New Roman" w:hAnsi="Times New Roman" w:cs="Times New Roman"/>
          <w:w w:val="105"/>
          <w:sz w:val="24"/>
          <w:szCs w:val="24"/>
        </w:rPr>
        <w:t xml:space="preserve">Sangoma </w:t>
      </w:r>
      <w:r w:rsidR="0037753C" w:rsidRPr="00375A64">
        <w:rPr>
          <w:rFonts w:ascii="Times New Roman" w:hAnsi="Times New Roman" w:cs="Times New Roman"/>
          <w:w w:val="105"/>
          <w:sz w:val="24"/>
          <w:szCs w:val="24"/>
        </w:rPr>
        <w:t>will</w:t>
      </w:r>
      <w:r w:rsidRPr="00375A64">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provide replacement Equipment during the term of</w:t>
      </w:r>
      <w:r w:rsidRPr="00375A64">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Agreement on the following basis:</w:t>
      </w:r>
    </w:p>
    <w:p w14:paraId="1C1B1AB9" w14:textId="77777777" w:rsidR="0030009B" w:rsidRPr="004D4A68" w:rsidRDefault="0030009B" w:rsidP="00410F46">
      <w:pPr>
        <w:pStyle w:val="BodyText"/>
        <w:jc w:val="both"/>
        <w:rPr>
          <w:rFonts w:ascii="Times New Roman" w:hAnsi="Times New Roman" w:cs="Times New Roman"/>
          <w:sz w:val="24"/>
          <w:szCs w:val="24"/>
        </w:rPr>
      </w:pPr>
    </w:p>
    <w:p w14:paraId="7D01939F" w14:textId="56FE0797" w:rsidR="00257FD2" w:rsidRDefault="00434FE7" w:rsidP="00410F46">
      <w:pPr>
        <w:pStyle w:val="Heading3"/>
        <w:numPr>
          <w:ilvl w:val="0"/>
          <w:numId w:val="7"/>
        </w:numPr>
        <w:spacing w:after="0"/>
        <w:ind w:left="0" w:firstLine="1440"/>
      </w:pPr>
      <w:r w:rsidRPr="00257FD2">
        <w:lastRenderedPageBreak/>
        <w:t xml:space="preserve">Any Equipment which is not performing to original manufacturer specifications will be replaced by </w:t>
      </w:r>
      <w:r w:rsidR="0037753C">
        <w:t xml:space="preserve">Sangoma </w:t>
      </w:r>
      <w:r w:rsidR="0037753C" w:rsidRPr="00257FD2">
        <w:t>with</w:t>
      </w:r>
      <w:r w:rsidRPr="00257FD2">
        <w:t xml:space="preserve"> like equivalent that will be in a like new or refurbished condition, subject to the following</w:t>
      </w:r>
      <w:r w:rsidR="00257FD2">
        <w:t xml:space="preserve"> </w:t>
      </w:r>
      <w:r w:rsidRPr="00257FD2">
        <w:t xml:space="preserve">limitations. </w:t>
      </w:r>
      <w:r w:rsidR="0037753C">
        <w:t xml:space="preserve">Sangoma </w:t>
      </w:r>
      <w:r w:rsidR="0037753C" w:rsidRPr="00257FD2">
        <w:t>shall</w:t>
      </w:r>
      <w:r w:rsidRPr="00257FD2">
        <w:t xml:space="preserve"> have the right to reject any request for replacement Equipment where the returned Equipment has failed due to normal wear and tear or Customer’s reckless or unreasonable use. Further, </w:t>
      </w:r>
      <w:r w:rsidR="0037753C">
        <w:t xml:space="preserve">Sangoma </w:t>
      </w:r>
      <w:r w:rsidR="0037753C" w:rsidRPr="00257FD2">
        <w:t>may</w:t>
      </w:r>
      <w:r w:rsidRPr="00257FD2">
        <w:t xml:space="preserve"> decide in its sole reasonable discretion to reject any request for replacement Equipment where Customer is not acting in good faith, or where the Customer has a history of excess failures or requests for replacement.</w:t>
      </w:r>
    </w:p>
    <w:p w14:paraId="0E41DC66" w14:textId="77777777" w:rsidR="00410F46" w:rsidRDefault="00410F46" w:rsidP="00410F46">
      <w:pPr>
        <w:pStyle w:val="Heading3"/>
        <w:spacing w:after="0"/>
        <w:ind w:left="1440" w:firstLine="0"/>
      </w:pPr>
    </w:p>
    <w:p w14:paraId="5D07F18B" w14:textId="4D5717B5" w:rsidR="00257FD2" w:rsidRPr="00410F46" w:rsidRDefault="00434FE7" w:rsidP="00410F46">
      <w:pPr>
        <w:pStyle w:val="Heading3"/>
        <w:numPr>
          <w:ilvl w:val="0"/>
          <w:numId w:val="7"/>
        </w:numPr>
        <w:spacing w:after="0"/>
        <w:ind w:left="0" w:firstLine="1440"/>
      </w:pPr>
      <w:r w:rsidRPr="00257FD2">
        <w:rPr>
          <w:w w:val="105"/>
          <w:szCs w:val="24"/>
        </w:rPr>
        <w:t xml:space="preserve">Shipping Costs: </w:t>
      </w:r>
      <w:r w:rsidR="0037753C">
        <w:rPr>
          <w:w w:val="105"/>
          <w:szCs w:val="24"/>
        </w:rPr>
        <w:t xml:space="preserve">Sangoma </w:t>
      </w:r>
      <w:r w:rsidR="0037753C" w:rsidRPr="00257FD2">
        <w:rPr>
          <w:w w:val="105"/>
          <w:szCs w:val="24"/>
        </w:rPr>
        <w:t>will</w:t>
      </w:r>
      <w:r w:rsidRPr="00257FD2">
        <w:rPr>
          <w:w w:val="105"/>
          <w:szCs w:val="24"/>
        </w:rPr>
        <w:t xml:space="preserve"> pay for return and replacement shipping for any Equipment failures that are due to manufacturer defects or otherwise through normal business use of the Equipment. </w:t>
      </w:r>
      <w:r w:rsidR="0037753C">
        <w:rPr>
          <w:w w:val="105"/>
          <w:szCs w:val="24"/>
        </w:rPr>
        <w:t xml:space="preserve">Sangoma </w:t>
      </w:r>
      <w:r w:rsidR="0037753C" w:rsidRPr="00257FD2">
        <w:rPr>
          <w:w w:val="105"/>
          <w:szCs w:val="24"/>
        </w:rPr>
        <w:t>will</w:t>
      </w:r>
      <w:r w:rsidRPr="00257FD2">
        <w:rPr>
          <w:w w:val="105"/>
          <w:szCs w:val="24"/>
        </w:rPr>
        <w:t xml:space="preserve"> not be responsible for the shipping costs to and from</w:t>
      </w:r>
      <w:r w:rsidRPr="00257FD2">
        <w:rPr>
          <w:spacing w:val="-1"/>
          <w:w w:val="105"/>
          <w:szCs w:val="24"/>
        </w:rPr>
        <w:t xml:space="preserve"> </w:t>
      </w:r>
      <w:r w:rsidRPr="00257FD2">
        <w:rPr>
          <w:w w:val="105"/>
          <w:szCs w:val="24"/>
        </w:rPr>
        <w:t>Customer site for Equipment which has</w:t>
      </w:r>
      <w:r w:rsidRPr="00257FD2">
        <w:rPr>
          <w:spacing w:val="-14"/>
          <w:w w:val="105"/>
          <w:szCs w:val="24"/>
        </w:rPr>
        <w:t xml:space="preserve"> </w:t>
      </w:r>
      <w:r w:rsidRPr="00257FD2">
        <w:rPr>
          <w:w w:val="105"/>
          <w:szCs w:val="24"/>
        </w:rPr>
        <w:t>failures</w:t>
      </w:r>
      <w:r w:rsidRPr="00257FD2">
        <w:rPr>
          <w:spacing w:val="-14"/>
          <w:w w:val="105"/>
          <w:szCs w:val="24"/>
        </w:rPr>
        <w:t xml:space="preserve"> </w:t>
      </w:r>
      <w:r w:rsidRPr="00257FD2">
        <w:rPr>
          <w:w w:val="105"/>
          <w:szCs w:val="24"/>
        </w:rPr>
        <w:t>caused</w:t>
      </w:r>
      <w:r w:rsidRPr="00257FD2">
        <w:rPr>
          <w:spacing w:val="-14"/>
          <w:w w:val="105"/>
          <w:szCs w:val="24"/>
        </w:rPr>
        <w:t xml:space="preserve"> </w:t>
      </w:r>
      <w:r w:rsidRPr="00257FD2">
        <w:rPr>
          <w:w w:val="105"/>
          <w:szCs w:val="24"/>
        </w:rPr>
        <w:t>through</w:t>
      </w:r>
      <w:r w:rsidRPr="00257FD2">
        <w:rPr>
          <w:spacing w:val="-7"/>
          <w:w w:val="105"/>
          <w:szCs w:val="24"/>
        </w:rPr>
        <w:t xml:space="preserve"> </w:t>
      </w:r>
      <w:r w:rsidRPr="00257FD2">
        <w:rPr>
          <w:w w:val="105"/>
          <w:szCs w:val="24"/>
        </w:rPr>
        <w:t>accidental</w:t>
      </w:r>
      <w:r w:rsidRPr="00257FD2">
        <w:rPr>
          <w:spacing w:val="-13"/>
          <w:w w:val="105"/>
          <w:szCs w:val="24"/>
        </w:rPr>
        <w:t xml:space="preserve"> </w:t>
      </w:r>
      <w:r w:rsidRPr="00257FD2">
        <w:rPr>
          <w:w w:val="105"/>
          <w:szCs w:val="24"/>
        </w:rPr>
        <w:t>damage</w:t>
      </w:r>
      <w:r w:rsidRPr="00257FD2">
        <w:rPr>
          <w:spacing w:val="-13"/>
          <w:w w:val="105"/>
          <w:szCs w:val="24"/>
        </w:rPr>
        <w:t xml:space="preserve"> </w:t>
      </w:r>
      <w:r w:rsidRPr="00257FD2">
        <w:rPr>
          <w:w w:val="105"/>
          <w:szCs w:val="24"/>
        </w:rPr>
        <w:t>or</w:t>
      </w:r>
      <w:r w:rsidRPr="00257FD2">
        <w:rPr>
          <w:spacing w:val="-13"/>
          <w:w w:val="105"/>
          <w:szCs w:val="24"/>
        </w:rPr>
        <w:t xml:space="preserve"> </w:t>
      </w:r>
      <w:r w:rsidRPr="00257FD2">
        <w:rPr>
          <w:w w:val="105"/>
          <w:szCs w:val="24"/>
        </w:rPr>
        <w:t>lack</w:t>
      </w:r>
      <w:r w:rsidRPr="00257FD2">
        <w:rPr>
          <w:spacing w:val="-10"/>
          <w:w w:val="105"/>
          <w:szCs w:val="24"/>
        </w:rPr>
        <w:t xml:space="preserve"> </w:t>
      </w:r>
      <w:r w:rsidRPr="00257FD2">
        <w:rPr>
          <w:w w:val="105"/>
          <w:szCs w:val="24"/>
        </w:rPr>
        <w:t>or</w:t>
      </w:r>
      <w:r w:rsidRPr="00257FD2">
        <w:rPr>
          <w:spacing w:val="-13"/>
          <w:w w:val="105"/>
          <w:szCs w:val="24"/>
        </w:rPr>
        <w:t xml:space="preserve"> </w:t>
      </w:r>
      <w:r w:rsidRPr="00257FD2">
        <w:rPr>
          <w:w w:val="105"/>
          <w:szCs w:val="24"/>
        </w:rPr>
        <w:t>reasonable</w:t>
      </w:r>
      <w:r w:rsidRPr="00257FD2">
        <w:rPr>
          <w:spacing w:val="-11"/>
          <w:w w:val="105"/>
          <w:szCs w:val="24"/>
        </w:rPr>
        <w:t xml:space="preserve"> </w:t>
      </w:r>
      <w:r w:rsidRPr="00257FD2">
        <w:rPr>
          <w:w w:val="105"/>
          <w:szCs w:val="24"/>
        </w:rPr>
        <w:t>care,</w:t>
      </w:r>
      <w:r w:rsidRPr="00257FD2">
        <w:rPr>
          <w:spacing w:val="-13"/>
          <w:w w:val="105"/>
          <w:szCs w:val="24"/>
        </w:rPr>
        <w:t xml:space="preserve"> </w:t>
      </w:r>
      <w:r w:rsidRPr="00257FD2">
        <w:rPr>
          <w:w w:val="105"/>
          <w:szCs w:val="24"/>
        </w:rPr>
        <w:t>should</w:t>
      </w:r>
      <w:r w:rsidRPr="00257FD2">
        <w:rPr>
          <w:spacing w:val="-11"/>
          <w:w w:val="105"/>
          <w:szCs w:val="24"/>
        </w:rPr>
        <w:t xml:space="preserve"> </w:t>
      </w:r>
      <w:r w:rsidRPr="00257FD2">
        <w:rPr>
          <w:w w:val="105"/>
          <w:szCs w:val="24"/>
        </w:rPr>
        <w:t>replacement</w:t>
      </w:r>
      <w:r w:rsidRPr="00257FD2">
        <w:rPr>
          <w:spacing w:val="-12"/>
          <w:w w:val="105"/>
          <w:szCs w:val="24"/>
        </w:rPr>
        <w:t xml:space="preserve"> </w:t>
      </w:r>
      <w:r w:rsidRPr="00257FD2">
        <w:rPr>
          <w:w w:val="105"/>
          <w:szCs w:val="24"/>
        </w:rPr>
        <w:t>terms</w:t>
      </w:r>
      <w:r w:rsidRPr="00257FD2">
        <w:rPr>
          <w:spacing w:val="-14"/>
          <w:w w:val="105"/>
          <w:szCs w:val="24"/>
        </w:rPr>
        <w:t xml:space="preserve"> </w:t>
      </w:r>
      <w:r w:rsidRPr="00257FD2">
        <w:rPr>
          <w:w w:val="105"/>
          <w:szCs w:val="24"/>
        </w:rPr>
        <w:t xml:space="preserve">be agreed to between </w:t>
      </w:r>
      <w:r w:rsidR="0037753C">
        <w:rPr>
          <w:w w:val="105"/>
          <w:szCs w:val="24"/>
        </w:rPr>
        <w:t xml:space="preserve">Sangoma </w:t>
      </w:r>
      <w:r w:rsidR="0037753C" w:rsidRPr="00257FD2">
        <w:rPr>
          <w:w w:val="105"/>
          <w:szCs w:val="24"/>
        </w:rPr>
        <w:t>and</w:t>
      </w:r>
      <w:r w:rsidRPr="00257FD2">
        <w:rPr>
          <w:w w:val="105"/>
          <w:szCs w:val="24"/>
        </w:rPr>
        <w:t xml:space="preserve"> Customer. Customer should ship via certified mail or retain tracking information when returning Equipment. </w:t>
      </w:r>
      <w:r w:rsidR="0037753C">
        <w:rPr>
          <w:w w:val="105"/>
          <w:szCs w:val="24"/>
        </w:rPr>
        <w:t xml:space="preserve">Sangoma </w:t>
      </w:r>
      <w:r w:rsidR="0037753C" w:rsidRPr="00257FD2">
        <w:rPr>
          <w:w w:val="105"/>
          <w:szCs w:val="24"/>
        </w:rPr>
        <w:t>will</w:t>
      </w:r>
      <w:r w:rsidRPr="00257FD2">
        <w:rPr>
          <w:w w:val="105"/>
          <w:szCs w:val="24"/>
        </w:rPr>
        <w:t xml:space="preserve"> not assume liability for lost or missing return shipments without </w:t>
      </w:r>
      <w:r w:rsidR="0037753C" w:rsidRPr="00257FD2">
        <w:rPr>
          <w:w w:val="105"/>
          <w:szCs w:val="24"/>
        </w:rPr>
        <w:t>proof</w:t>
      </w:r>
      <w:r w:rsidRPr="00257FD2">
        <w:rPr>
          <w:w w:val="105"/>
          <w:szCs w:val="24"/>
        </w:rPr>
        <w:t xml:space="preserve"> of delivery from the carrier used.</w:t>
      </w:r>
    </w:p>
    <w:p w14:paraId="0FB0DDF8" w14:textId="77777777" w:rsidR="00410F46" w:rsidRPr="00257FD2" w:rsidRDefault="00410F46" w:rsidP="00410F46">
      <w:pPr>
        <w:pStyle w:val="Heading3"/>
        <w:spacing w:after="0"/>
        <w:ind w:firstLine="0"/>
      </w:pPr>
    </w:p>
    <w:p w14:paraId="48ED3848" w14:textId="6DBBD962" w:rsidR="00257FD2" w:rsidRPr="00410F46" w:rsidRDefault="00434FE7" w:rsidP="00410F46">
      <w:pPr>
        <w:pStyle w:val="Heading3"/>
        <w:numPr>
          <w:ilvl w:val="0"/>
          <w:numId w:val="7"/>
        </w:numPr>
        <w:spacing w:after="0"/>
        <w:ind w:left="0" w:firstLine="1440"/>
      </w:pPr>
      <w:r w:rsidRPr="00257FD2">
        <w:rPr>
          <w:w w:val="105"/>
          <w:szCs w:val="24"/>
        </w:rPr>
        <w:t>RMA</w:t>
      </w:r>
      <w:r w:rsidRPr="00257FD2">
        <w:rPr>
          <w:spacing w:val="-10"/>
          <w:w w:val="105"/>
          <w:szCs w:val="24"/>
        </w:rPr>
        <w:t xml:space="preserve"> </w:t>
      </w:r>
      <w:r w:rsidRPr="00257FD2">
        <w:rPr>
          <w:w w:val="105"/>
          <w:szCs w:val="24"/>
        </w:rPr>
        <w:t>Process:</w:t>
      </w:r>
      <w:r w:rsidRPr="00257FD2">
        <w:rPr>
          <w:spacing w:val="-9"/>
          <w:w w:val="105"/>
          <w:szCs w:val="24"/>
        </w:rPr>
        <w:t xml:space="preserve"> </w:t>
      </w:r>
      <w:r w:rsidRPr="00257FD2">
        <w:rPr>
          <w:w w:val="105"/>
          <w:szCs w:val="24"/>
        </w:rPr>
        <w:t>Customer</w:t>
      </w:r>
      <w:r w:rsidRPr="00257FD2">
        <w:rPr>
          <w:spacing w:val="-9"/>
          <w:w w:val="105"/>
          <w:szCs w:val="24"/>
        </w:rPr>
        <w:t xml:space="preserve"> </w:t>
      </w:r>
      <w:r w:rsidRPr="00257FD2">
        <w:rPr>
          <w:w w:val="105"/>
          <w:szCs w:val="24"/>
        </w:rPr>
        <w:t>must</w:t>
      </w:r>
      <w:r w:rsidRPr="00257FD2">
        <w:rPr>
          <w:spacing w:val="-9"/>
          <w:w w:val="105"/>
          <w:szCs w:val="24"/>
        </w:rPr>
        <w:t xml:space="preserve"> </w:t>
      </w:r>
      <w:r w:rsidRPr="00257FD2">
        <w:rPr>
          <w:w w:val="105"/>
          <w:szCs w:val="24"/>
        </w:rPr>
        <w:t>contact</w:t>
      </w:r>
      <w:r w:rsidRPr="00257FD2">
        <w:rPr>
          <w:spacing w:val="-9"/>
          <w:w w:val="105"/>
          <w:szCs w:val="24"/>
        </w:rPr>
        <w:t xml:space="preserve"> </w:t>
      </w:r>
      <w:r w:rsidR="0037753C">
        <w:rPr>
          <w:w w:val="105"/>
          <w:szCs w:val="24"/>
        </w:rPr>
        <w:t xml:space="preserve">Sangoma </w:t>
      </w:r>
      <w:r w:rsidR="0037753C" w:rsidRPr="00257FD2">
        <w:rPr>
          <w:spacing w:val="-9"/>
          <w:w w:val="105"/>
          <w:szCs w:val="24"/>
        </w:rPr>
        <w:t>to</w:t>
      </w:r>
      <w:r w:rsidRPr="00257FD2">
        <w:rPr>
          <w:spacing w:val="-11"/>
          <w:w w:val="105"/>
          <w:szCs w:val="24"/>
        </w:rPr>
        <w:t xml:space="preserve"> </w:t>
      </w:r>
      <w:r w:rsidRPr="00257FD2">
        <w:rPr>
          <w:w w:val="105"/>
          <w:szCs w:val="24"/>
        </w:rPr>
        <w:t>obtain</w:t>
      </w:r>
      <w:r w:rsidRPr="00257FD2">
        <w:rPr>
          <w:spacing w:val="-10"/>
          <w:w w:val="105"/>
          <w:szCs w:val="24"/>
        </w:rPr>
        <w:t xml:space="preserve"> </w:t>
      </w:r>
      <w:r w:rsidRPr="00257FD2">
        <w:rPr>
          <w:w w:val="105"/>
          <w:szCs w:val="24"/>
        </w:rPr>
        <w:t>a</w:t>
      </w:r>
      <w:r w:rsidRPr="00257FD2">
        <w:rPr>
          <w:spacing w:val="-9"/>
          <w:w w:val="105"/>
          <w:szCs w:val="24"/>
        </w:rPr>
        <w:t xml:space="preserve"> </w:t>
      </w:r>
      <w:r w:rsidRPr="00257FD2">
        <w:rPr>
          <w:w w:val="105"/>
          <w:szCs w:val="24"/>
        </w:rPr>
        <w:t>Return</w:t>
      </w:r>
      <w:r w:rsidRPr="00257FD2">
        <w:rPr>
          <w:spacing w:val="-10"/>
          <w:w w:val="105"/>
          <w:szCs w:val="24"/>
        </w:rPr>
        <w:t xml:space="preserve"> </w:t>
      </w:r>
      <w:r w:rsidRPr="00257FD2">
        <w:rPr>
          <w:w w:val="105"/>
          <w:szCs w:val="24"/>
        </w:rPr>
        <w:t>Material</w:t>
      </w:r>
      <w:r w:rsidRPr="00257FD2">
        <w:rPr>
          <w:spacing w:val="-5"/>
          <w:w w:val="105"/>
          <w:szCs w:val="24"/>
        </w:rPr>
        <w:t xml:space="preserve"> </w:t>
      </w:r>
      <w:r w:rsidRPr="00257FD2">
        <w:rPr>
          <w:w w:val="105"/>
          <w:szCs w:val="24"/>
        </w:rPr>
        <w:t>Authorization</w:t>
      </w:r>
      <w:r w:rsidRPr="00257FD2">
        <w:rPr>
          <w:spacing w:val="-11"/>
          <w:w w:val="105"/>
          <w:szCs w:val="24"/>
        </w:rPr>
        <w:t xml:space="preserve"> </w:t>
      </w:r>
      <w:r w:rsidRPr="00257FD2">
        <w:rPr>
          <w:w w:val="105"/>
          <w:szCs w:val="24"/>
        </w:rPr>
        <w:t>Number (“RMA Number”) before taking any return or replacement action. No return of Equipment will be accepted</w:t>
      </w:r>
      <w:r w:rsidRPr="00257FD2">
        <w:rPr>
          <w:spacing w:val="-12"/>
          <w:w w:val="105"/>
          <w:szCs w:val="24"/>
        </w:rPr>
        <w:t xml:space="preserve"> </w:t>
      </w:r>
      <w:r w:rsidRPr="00257FD2">
        <w:rPr>
          <w:w w:val="105"/>
          <w:szCs w:val="24"/>
        </w:rPr>
        <w:t>by</w:t>
      </w:r>
      <w:r w:rsidRPr="00257FD2">
        <w:rPr>
          <w:spacing w:val="-11"/>
          <w:w w:val="105"/>
          <w:szCs w:val="24"/>
        </w:rPr>
        <w:t xml:space="preserve"> </w:t>
      </w:r>
      <w:r w:rsidR="0037753C">
        <w:rPr>
          <w:w w:val="105"/>
          <w:szCs w:val="24"/>
        </w:rPr>
        <w:t xml:space="preserve">Sangoma </w:t>
      </w:r>
      <w:r w:rsidR="0037753C" w:rsidRPr="00257FD2">
        <w:rPr>
          <w:spacing w:val="-11"/>
          <w:w w:val="105"/>
          <w:szCs w:val="24"/>
        </w:rPr>
        <w:t>without</w:t>
      </w:r>
      <w:r w:rsidRPr="00257FD2">
        <w:rPr>
          <w:spacing w:val="-12"/>
          <w:w w:val="105"/>
          <w:szCs w:val="24"/>
        </w:rPr>
        <w:t xml:space="preserve"> </w:t>
      </w:r>
      <w:r w:rsidRPr="00257FD2">
        <w:rPr>
          <w:w w:val="105"/>
          <w:szCs w:val="24"/>
        </w:rPr>
        <w:t>an</w:t>
      </w:r>
      <w:r w:rsidRPr="00257FD2">
        <w:rPr>
          <w:spacing w:val="-11"/>
          <w:w w:val="105"/>
          <w:szCs w:val="24"/>
        </w:rPr>
        <w:t xml:space="preserve"> </w:t>
      </w:r>
      <w:r w:rsidRPr="00257FD2">
        <w:rPr>
          <w:w w:val="105"/>
          <w:szCs w:val="24"/>
        </w:rPr>
        <w:t>RMA</w:t>
      </w:r>
      <w:r w:rsidRPr="00257FD2">
        <w:rPr>
          <w:spacing w:val="-11"/>
          <w:w w:val="105"/>
          <w:szCs w:val="24"/>
        </w:rPr>
        <w:t xml:space="preserve"> </w:t>
      </w:r>
      <w:r w:rsidRPr="00257FD2">
        <w:rPr>
          <w:w w:val="105"/>
          <w:szCs w:val="24"/>
        </w:rPr>
        <w:t>Number</w:t>
      </w:r>
      <w:r w:rsidRPr="00257FD2">
        <w:rPr>
          <w:spacing w:val="-13"/>
          <w:w w:val="105"/>
          <w:szCs w:val="24"/>
        </w:rPr>
        <w:t xml:space="preserve"> </w:t>
      </w:r>
      <w:r w:rsidRPr="00257FD2">
        <w:rPr>
          <w:w w:val="105"/>
          <w:szCs w:val="24"/>
        </w:rPr>
        <w:t>obtained</w:t>
      </w:r>
      <w:r w:rsidRPr="00257FD2">
        <w:rPr>
          <w:spacing w:val="-11"/>
          <w:w w:val="105"/>
          <w:szCs w:val="24"/>
        </w:rPr>
        <w:t xml:space="preserve"> </w:t>
      </w:r>
      <w:r w:rsidRPr="00257FD2">
        <w:rPr>
          <w:w w:val="105"/>
          <w:szCs w:val="24"/>
        </w:rPr>
        <w:t>from</w:t>
      </w:r>
      <w:r w:rsidRPr="00257FD2">
        <w:rPr>
          <w:spacing w:val="-11"/>
          <w:w w:val="105"/>
          <w:szCs w:val="24"/>
        </w:rPr>
        <w:t xml:space="preserve"> </w:t>
      </w:r>
      <w:r w:rsidR="0037753C">
        <w:rPr>
          <w:w w:val="105"/>
          <w:szCs w:val="24"/>
        </w:rPr>
        <w:t>Sangoma.</w:t>
      </w:r>
      <w:r w:rsidRPr="00257FD2">
        <w:rPr>
          <w:spacing w:val="-12"/>
          <w:w w:val="105"/>
          <w:szCs w:val="24"/>
        </w:rPr>
        <w:t xml:space="preserve"> </w:t>
      </w:r>
      <w:r w:rsidRPr="00257FD2">
        <w:rPr>
          <w:w w:val="105"/>
          <w:szCs w:val="24"/>
        </w:rPr>
        <w:t>All</w:t>
      </w:r>
      <w:r w:rsidRPr="00257FD2">
        <w:rPr>
          <w:spacing w:val="-13"/>
          <w:w w:val="105"/>
          <w:szCs w:val="24"/>
        </w:rPr>
        <w:t xml:space="preserve"> </w:t>
      </w:r>
      <w:r w:rsidRPr="00257FD2">
        <w:rPr>
          <w:w w:val="105"/>
          <w:szCs w:val="24"/>
        </w:rPr>
        <w:t>returned</w:t>
      </w:r>
      <w:r w:rsidRPr="00257FD2">
        <w:rPr>
          <w:spacing w:val="-11"/>
          <w:w w:val="105"/>
          <w:szCs w:val="24"/>
        </w:rPr>
        <w:t xml:space="preserve"> </w:t>
      </w:r>
      <w:r w:rsidRPr="00257FD2">
        <w:rPr>
          <w:w w:val="105"/>
          <w:szCs w:val="24"/>
        </w:rPr>
        <w:t>Equipment</w:t>
      </w:r>
      <w:r w:rsidRPr="00257FD2">
        <w:rPr>
          <w:spacing w:val="-11"/>
          <w:w w:val="105"/>
          <w:szCs w:val="24"/>
        </w:rPr>
        <w:t xml:space="preserve"> </w:t>
      </w:r>
      <w:r w:rsidRPr="00257FD2">
        <w:rPr>
          <w:w w:val="105"/>
          <w:szCs w:val="24"/>
        </w:rPr>
        <w:t>must</w:t>
      </w:r>
      <w:r w:rsidRPr="00257FD2">
        <w:rPr>
          <w:spacing w:val="-12"/>
          <w:w w:val="105"/>
          <w:szCs w:val="24"/>
        </w:rPr>
        <w:t xml:space="preserve"> </w:t>
      </w:r>
      <w:r w:rsidRPr="00257FD2">
        <w:rPr>
          <w:w w:val="105"/>
          <w:szCs w:val="24"/>
        </w:rPr>
        <w:t xml:space="preserve">be shipped clearly marked with an RMA </w:t>
      </w:r>
      <w:r w:rsidR="009E3197" w:rsidRPr="00257FD2">
        <w:rPr>
          <w:w w:val="105"/>
          <w:szCs w:val="24"/>
        </w:rPr>
        <w:t>Number and</w:t>
      </w:r>
      <w:r w:rsidRPr="00257FD2">
        <w:rPr>
          <w:w w:val="105"/>
          <w:szCs w:val="24"/>
        </w:rPr>
        <w:t xml:space="preserve"> be accompanied by a complete description of the nature of the defect. All Equipment must be returned as</w:t>
      </w:r>
      <w:r w:rsidRPr="00257FD2">
        <w:rPr>
          <w:spacing w:val="-2"/>
          <w:w w:val="105"/>
          <w:szCs w:val="24"/>
        </w:rPr>
        <w:t xml:space="preserve"> </w:t>
      </w:r>
      <w:r w:rsidRPr="00257FD2">
        <w:rPr>
          <w:w w:val="105"/>
          <w:szCs w:val="24"/>
        </w:rPr>
        <w:t xml:space="preserve">originally provided by </w:t>
      </w:r>
      <w:r w:rsidR="0037753C">
        <w:rPr>
          <w:w w:val="105"/>
          <w:szCs w:val="24"/>
        </w:rPr>
        <w:t>Sangoma.</w:t>
      </w:r>
      <w:r w:rsidRPr="00257FD2">
        <w:rPr>
          <w:w w:val="105"/>
          <w:szCs w:val="24"/>
        </w:rPr>
        <w:t xml:space="preserve"> Missing Equipment items</w:t>
      </w:r>
      <w:r w:rsidRPr="00257FD2">
        <w:rPr>
          <w:spacing w:val="-2"/>
          <w:w w:val="105"/>
          <w:szCs w:val="24"/>
        </w:rPr>
        <w:t xml:space="preserve"> </w:t>
      </w:r>
      <w:r w:rsidRPr="00257FD2">
        <w:rPr>
          <w:w w:val="105"/>
          <w:szCs w:val="24"/>
        </w:rPr>
        <w:t>may incur further charges</w:t>
      </w:r>
      <w:r w:rsidRPr="00257FD2">
        <w:rPr>
          <w:spacing w:val="-2"/>
          <w:w w:val="105"/>
          <w:szCs w:val="24"/>
        </w:rPr>
        <w:t xml:space="preserve"> </w:t>
      </w:r>
      <w:r w:rsidRPr="00257FD2">
        <w:rPr>
          <w:w w:val="105"/>
          <w:szCs w:val="24"/>
        </w:rPr>
        <w:t>or, if applicable, less of a refund.</w:t>
      </w:r>
    </w:p>
    <w:p w14:paraId="2C173513" w14:textId="77777777" w:rsidR="00410F46" w:rsidRPr="00257FD2" w:rsidRDefault="00410F46" w:rsidP="00410F46">
      <w:pPr>
        <w:pStyle w:val="Heading3"/>
        <w:spacing w:after="0"/>
        <w:ind w:firstLine="0"/>
      </w:pPr>
    </w:p>
    <w:p w14:paraId="255E1A5C" w14:textId="4C1AE607" w:rsidR="00257FD2"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257FD2">
        <w:rPr>
          <w:rFonts w:ascii="Times New Roman" w:hAnsi="Times New Roman" w:cs="Times New Roman"/>
          <w:w w:val="105"/>
          <w:sz w:val="24"/>
          <w:szCs w:val="24"/>
        </w:rPr>
        <w:t xml:space="preserve">If Customer has chosen to PURCHASE Equipment from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w:t>
      </w:r>
      <w:r w:rsidRPr="00257FD2">
        <w:rPr>
          <w:rFonts w:ascii="Times New Roman" w:hAnsi="Times New Roman" w:cs="Times New Roman"/>
          <w:w w:val="105"/>
          <w:sz w:val="24"/>
          <w:szCs w:val="24"/>
        </w:rPr>
        <w:t>per Quote/Order) for use with the Product, such Equipment shall have a one (1) year replacement warranty as follows:</w:t>
      </w:r>
    </w:p>
    <w:p w14:paraId="296A37B5" w14:textId="77777777" w:rsidR="00257FD2" w:rsidRDefault="00257FD2" w:rsidP="00410F46">
      <w:pPr>
        <w:widowControl/>
        <w:pBdr>
          <w:top w:val="nil"/>
          <w:left w:val="nil"/>
          <w:bottom w:val="nil"/>
          <w:right w:val="nil"/>
          <w:between w:val="nil"/>
        </w:pBdr>
        <w:ind w:left="720"/>
        <w:jc w:val="both"/>
        <w:rPr>
          <w:rFonts w:ascii="Times New Roman" w:hAnsi="Times New Roman" w:cs="Times New Roman"/>
          <w:w w:val="105"/>
          <w:sz w:val="24"/>
          <w:szCs w:val="24"/>
        </w:rPr>
      </w:pPr>
    </w:p>
    <w:p w14:paraId="791AFD67" w14:textId="1505B4F6" w:rsidR="00257FD2" w:rsidRDefault="00434FE7" w:rsidP="00410F46">
      <w:pPr>
        <w:pStyle w:val="Heading3"/>
        <w:numPr>
          <w:ilvl w:val="0"/>
          <w:numId w:val="11"/>
        </w:numPr>
        <w:spacing w:after="0"/>
        <w:ind w:left="0" w:firstLine="1440"/>
        <w:rPr>
          <w:w w:val="105"/>
          <w:szCs w:val="24"/>
        </w:rPr>
      </w:pPr>
      <w:r w:rsidRPr="00257FD2">
        <w:rPr>
          <w:w w:val="105"/>
          <w:szCs w:val="24"/>
        </w:rPr>
        <w:t xml:space="preserve">Any equipment which is not performing to original manufacturer specifications will be replaced by </w:t>
      </w:r>
      <w:r w:rsidR="0037753C">
        <w:rPr>
          <w:w w:val="105"/>
          <w:szCs w:val="24"/>
        </w:rPr>
        <w:t xml:space="preserve">Sangoma </w:t>
      </w:r>
      <w:r w:rsidR="0037753C" w:rsidRPr="00257FD2">
        <w:rPr>
          <w:w w:val="105"/>
          <w:szCs w:val="24"/>
        </w:rPr>
        <w:t>with</w:t>
      </w:r>
      <w:r w:rsidRPr="00257FD2">
        <w:rPr>
          <w:w w:val="105"/>
          <w:szCs w:val="24"/>
        </w:rPr>
        <w:t xml:space="preserve"> like equivalent equipment (new, like new, or refurbished condition). </w:t>
      </w:r>
      <w:r w:rsidR="0037753C">
        <w:rPr>
          <w:w w:val="105"/>
          <w:szCs w:val="24"/>
        </w:rPr>
        <w:t xml:space="preserve">Sangoma </w:t>
      </w:r>
      <w:r w:rsidR="0037753C" w:rsidRPr="00257FD2">
        <w:rPr>
          <w:w w:val="105"/>
          <w:szCs w:val="24"/>
        </w:rPr>
        <w:t>shall</w:t>
      </w:r>
      <w:r w:rsidRPr="00257FD2">
        <w:rPr>
          <w:w w:val="105"/>
          <w:szCs w:val="24"/>
        </w:rPr>
        <w:t xml:space="preserve"> have the right to reject any request for replacement equipment where the returned Equipment has failed due to normal wear and tear or Customer’s reckless or unreasonable use. Further, </w:t>
      </w:r>
      <w:r w:rsidR="0037753C">
        <w:rPr>
          <w:w w:val="105"/>
          <w:szCs w:val="24"/>
        </w:rPr>
        <w:t xml:space="preserve">Sangoma </w:t>
      </w:r>
      <w:r w:rsidR="0037753C" w:rsidRPr="00257FD2">
        <w:rPr>
          <w:w w:val="105"/>
          <w:szCs w:val="24"/>
        </w:rPr>
        <w:t>may</w:t>
      </w:r>
      <w:r w:rsidRPr="00257FD2">
        <w:rPr>
          <w:w w:val="105"/>
          <w:szCs w:val="24"/>
        </w:rPr>
        <w:t xml:space="preserve"> decide in its sole reasonable discretion to reject any request for replacement equipment where Customer is not acting in good faith, or where the Customer has a history of excess failures or requests for replacement;</w:t>
      </w:r>
    </w:p>
    <w:p w14:paraId="0BBA3EB4" w14:textId="77777777" w:rsidR="00410F46" w:rsidRDefault="00410F46" w:rsidP="00410F46">
      <w:pPr>
        <w:pStyle w:val="Heading3"/>
        <w:spacing w:after="0"/>
        <w:ind w:left="1440" w:firstLine="0"/>
        <w:rPr>
          <w:w w:val="105"/>
          <w:szCs w:val="24"/>
        </w:rPr>
      </w:pPr>
    </w:p>
    <w:p w14:paraId="2D5EF768" w14:textId="77777777" w:rsidR="00257FD2" w:rsidRPr="00410F46" w:rsidRDefault="00434FE7" w:rsidP="00410F46">
      <w:pPr>
        <w:pStyle w:val="Heading3"/>
        <w:numPr>
          <w:ilvl w:val="0"/>
          <w:numId w:val="11"/>
        </w:numPr>
        <w:spacing w:after="0"/>
        <w:ind w:left="0" w:firstLine="1440"/>
        <w:rPr>
          <w:w w:val="105"/>
          <w:szCs w:val="24"/>
        </w:rPr>
      </w:pPr>
      <w:r w:rsidRPr="00257FD2">
        <w:rPr>
          <w:spacing w:val="-2"/>
          <w:w w:val="105"/>
          <w:szCs w:val="24"/>
        </w:rPr>
        <w:t>Shipping</w:t>
      </w:r>
      <w:r w:rsidRPr="00257FD2">
        <w:rPr>
          <w:spacing w:val="-7"/>
          <w:w w:val="105"/>
          <w:szCs w:val="24"/>
        </w:rPr>
        <w:t xml:space="preserve"> </w:t>
      </w:r>
      <w:r w:rsidRPr="00257FD2">
        <w:rPr>
          <w:spacing w:val="-2"/>
          <w:w w:val="105"/>
          <w:szCs w:val="24"/>
        </w:rPr>
        <w:t>Costs.</w:t>
      </w:r>
      <w:r w:rsidRPr="00257FD2">
        <w:rPr>
          <w:spacing w:val="-6"/>
          <w:w w:val="105"/>
          <w:szCs w:val="24"/>
        </w:rPr>
        <w:t xml:space="preserve"> </w:t>
      </w:r>
      <w:r w:rsidRPr="00257FD2">
        <w:rPr>
          <w:spacing w:val="-2"/>
          <w:w w:val="105"/>
          <w:szCs w:val="24"/>
        </w:rPr>
        <w:t>See</w:t>
      </w:r>
      <w:r w:rsidRPr="00257FD2">
        <w:rPr>
          <w:spacing w:val="-5"/>
          <w:w w:val="105"/>
          <w:szCs w:val="24"/>
        </w:rPr>
        <w:t xml:space="preserve"> </w:t>
      </w:r>
      <w:r w:rsidR="00257FD2">
        <w:rPr>
          <w:spacing w:val="-2"/>
          <w:w w:val="105"/>
          <w:szCs w:val="24"/>
        </w:rPr>
        <w:t>2.1(b)</w:t>
      </w:r>
      <w:r w:rsidRPr="00257FD2">
        <w:rPr>
          <w:spacing w:val="-4"/>
          <w:w w:val="105"/>
          <w:szCs w:val="24"/>
        </w:rPr>
        <w:t xml:space="preserve"> </w:t>
      </w:r>
      <w:r w:rsidRPr="00257FD2">
        <w:rPr>
          <w:spacing w:val="-2"/>
          <w:w w:val="105"/>
          <w:szCs w:val="24"/>
        </w:rPr>
        <w:t>above;</w:t>
      </w:r>
    </w:p>
    <w:p w14:paraId="0304411B" w14:textId="77777777" w:rsidR="00410F46" w:rsidRPr="00257FD2" w:rsidRDefault="00410F46" w:rsidP="00410F46">
      <w:pPr>
        <w:pStyle w:val="Heading3"/>
        <w:spacing w:after="0"/>
        <w:ind w:firstLine="0"/>
        <w:rPr>
          <w:w w:val="105"/>
          <w:szCs w:val="24"/>
        </w:rPr>
      </w:pPr>
    </w:p>
    <w:p w14:paraId="64D1B3CE" w14:textId="1F8D533D" w:rsidR="0030009B" w:rsidRPr="00410F46" w:rsidRDefault="00434FE7" w:rsidP="00410F46">
      <w:pPr>
        <w:pStyle w:val="Heading3"/>
        <w:numPr>
          <w:ilvl w:val="0"/>
          <w:numId w:val="11"/>
        </w:numPr>
        <w:spacing w:after="0"/>
        <w:ind w:left="0" w:firstLine="1440"/>
        <w:rPr>
          <w:w w:val="105"/>
          <w:szCs w:val="24"/>
        </w:rPr>
      </w:pPr>
      <w:r w:rsidRPr="00257FD2">
        <w:rPr>
          <w:spacing w:val="-2"/>
          <w:w w:val="105"/>
          <w:szCs w:val="24"/>
        </w:rPr>
        <w:t>RMA</w:t>
      </w:r>
      <w:r w:rsidRPr="00257FD2">
        <w:rPr>
          <w:spacing w:val="-7"/>
          <w:w w:val="105"/>
          <w:szCs w:val="24"/>
        </w:rPr>
        <w:t xml:space="preserve"> </w:t>
      </w:r>
      <w:r w:rsidRPr="00257FD2">
        <w:rPr>
          <w:spacing w:val="-2"/>
          <w:w w:val="105"/>
          <w:szCs w:val="24"/>
        </w:rPr>
        <w:t>Process.</w:t>
      </w:r>
      <w:r w:rsidRPr="00257FD2">
        <w:rPr>
          <w:spacing w:val="-6"/>
          <w:w w:val="105"/>
          <w:szCs w:val="24"/>
        </w:rPr>
        <w:t xml:space="preserve"> </w:t>
      </w:r>
      <w:r w:rsidRPr="00257FD2">
        <w:rPr>
          <w:spacing w:val="-2"/>
          <w:w w:val="105"/>
          <w:szCs w:val="24"/>
        </w:rPr>
        <w:t>See</w:t>
      </w:r>
      <w:r w:rsidRPr="00257FD2">
        <w:rPr>
          <w:spacing w:val="-5"/>
          <w:w w:val="105"/>
          <w:szCs w:val="24"/>
        </w:rPr>
        <w:t xml:space="preserve"> </w:t>
      </w:r>
      <w:r w:rsidRPr="00257FD2">
        <w:rPr>
          <w:spacing w:val="-2"/>
          <w:w w:val="105"/>
          <w:szCs w:val="24"/>
        </w:rPr>
        <w:t>2.1</w:t>
      </w:r>
      <w:r w:rsidR="00257FD2">
        <w:rPr>
          <w:spacing w:val="-2"/>
          <w:w w:val="105"/>
          <w:szCs w:val="24"/>
        </w:rPr>
        <w:t>(c)</w:t>
      </w:r>
      <w:r w:rsidRPr="00257FD2">
        <w:rPr>
          <w:spacing w:val="-4"/>
          <w:w w:val="105"/>
          <w:szCs w:val="24"/>
        </w:rPr>
        <w:t xml:space="preserve"> </w:t>
      </w:r>
      <w:r w:rsidRPr="00257FD2">
        <w:rPr>
          <w:spacing w:val="-2"/>
          <w:w w:val="105"/>
          <w:szCs w:val="24"/>
        </w:rPr>
        <w:t>above.</w:t>
      </w:r>
    </w:p>
    <w:p w14:paraId="6F92FA67" w14:textId="77777777" w:rsidR="00410F46" w:rsidRPr="00257FD2" w:rsidRDefault="00410F46" w:rsidP="00410F46">
      <w:pPr>
        <w:pStyle w:val="Heading3"/>
        <w:spacing w:after="0"/>
        <w:ind w:firstLine="0"/>
        <w:rPr>
          <w:w w:val="105"/>
          <w:szCs w:val="24"/>
        </w:rPr>
      </w:pPr>
    </w:p>
    <w:p w14:paraId="2CBDE8B9" w14:textId="75FB6283" w:rsidR="00257FD2"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 xml:space="preserve">Unless provided through a separately purchased support agreement (section </w:t>
      </w:r>
      <w:r w:rsidR="009661B9" w:rsidRPr="004D4A68">
        <w:rPr>
          <w:rFonts w:ascii="Times New Roman" w:hAnsi="Times New Roman" w:cs="Times New Roman"/>
          <w:w w:val="105"/>
          <w:sz w:val="24"/>
          <w:szCs w:val="24"/>
        </w:rPr>
        <w:t>8</w:t>
      </w:r>
      <w:r w:rsidRPr="004D4A68">
        <w:rPr>
          <w:rFonts w:ascii="Times New Roman" w:hAnsi="Times New Roman" w:cs="Times New Roman"/>
          <w:w w:val="105"/>
          <w:sz w:val="24"/>
          <w:szCs w:val="24"/>
        </w:rPr>
        <w:t>) or equipment manufacturer</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warranty,</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no</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warranty</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provided</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by</w:t>
      </w:r>
      <w:r w:rsidRPr="00257FD2">
        <w:rPr>
          <w:rFonts w:ascii="Times New Roman" w:hAnsi="Times New Roman" w:cs="Times New Roman"/>
          <w:w w:val="105"/>
          <w:sz w:val="24"/>
          <w:szCs w:val="24"/>
        </w:rPr>
        <w:t xml:space="preserve">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after</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one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(1)</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lastRenderedPageBreak/>
        <w:t>year</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limited</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warranty.</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All other</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obligations</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257FD2">
        <w:rPr>
          <w:rFonts w:ascii="Times New Roman" w:hAnsi="Times New Roman" w:cs="Times New Roman"/>
          <w:w w:val="105"/>
          <w:sz w:val="24"/>
          <w:szCs w:val="24"/>
        </w:rPr>
        <w:t xml:space="preserve">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to</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provide</w:t>
      </w:r>
      <w:r w:rsidRPr="00257FD2">
        <w:rPr>
          <w:rFonts w:ascii="Times New Roman" w:hAnsi="Times New Roman" w:cs="Times New Roman"/>
          <w:w w:val="105"/>
          <w:sz w:val="24"/>
          <w:szCs w:val="24"/>
        </w:rPr>
        <w:t xml:space="preserve"> </w:t>
      </w:r>
      <w:r w:rsidR="009E3197" w:rsidRPr="004D4A68">
        <w:rPr>
          <w:rFonts w:ascii="Times New Roman" w:hAnsi="Times New Roman" w:cs="Times New Roman"/>
          <w:w w:val="105"/>
          <w:sz w:val="24"/>
          <w:szCs w:val="24"/>
        </w:rPr>
        <w:t>warranty,</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repair</w:t>
      </w:r>
      <w:r w:rsidR="009E3197" w:rsidRPr="004D4A68">
        <w:rPr>
          <w:rFonts w:ascii="Times New Roman" w:hAnsi="Times New Roman" w:cs="Times New Roman"/>
          <w:w w:val="105"/>
          <w:sz w:val="24"/>
          <w:szCs w:val="24"/>
        </w:rPr>
        <w:t>,</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replacement</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shall</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terminate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at</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end</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one (1) year limited warranty.</w:t>
      </w:r>
    </w:p>
    <w:p w14:paraId="6C0CAC83" w14:textId="77777777" w:rsidR="00257FD2" w:rsidRDefault="00257FD2" w:rsidP="00410F46">
      <w:pPr>
        <w:widowControl/>
        <w:pBdr>
          <w:top w:val="nil"/>
          <w:left w:val="nil"/>
          <w:bottom w:val="nil"/>
          <w:right w:val="nil"/>
          <w:between w:val="nil"/>
        </w:pBdr>
        <w:ind w:left="720"/>
        <w:jc w:val="both"/>
        <w:rPr>
          <w:rFonts w:ascii="Times New Roman" w:hAnsi="Times New Roman" w:cs="Times New Roman"/>
          <w:w w:val="105"/>
          <w:sz w:val="24"/>
          <w:szCs w:val="24"/>
        </w:rPr>
      </w:pPr>
    </w:p>
    <w:p w14:paraId="0F22448F" w14:textId="0B27BDC5" w:rsidR="00257FD2" w:rsidRPr="000D36C1"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257FD2">
        <w:rPr>
          <w:rFonts w:ascii="Times New Roman" w:hAnsi="Times New Roman" w:cs="Times New Roman"/>
          <w:w w:val="105"/>
          <w:sz w:val="24"/>
          <w:szCs w:val="24"/>
        </w:rPr>
        <w:t xml:space="preserve">Equipment that is lost or stolen while in </w:t>
      </w:r>
      <w:r w:rsidR="0037753C" w:rsidRPr="00257FD2">
        <w:rPr>
          <w:rFonts w:ascii="Times New Roman" w:hAnsi="Times New Roman" w:cs="Times New Roman"/>
          <w:w w:val="105"/>
          <w:sz w:val="24"/>
          <w:szCs w:val="24"/>
        </w:rPr>
        <w:t>care</w:t>
      </w:r>
      <w:r w:rsidRPr="00257FD2">
        <w:rPr>
          <w:rFonts w:ascii="Times New Roman" w:hAnsi="Times New Roman" w:cs="Times New Roman"/>
          <w:w w:val="105"/>
          <w:sz w:val="24"/>
          <w:szCs w:val="24"/>
        </w:rPr>
        <w:t xml:space="preserve">, custody and control of Customer shall not be replaced by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in</w:t>
      </w:r>
      <w:r w:rsidRPr="00257FD2">
        <w:rPr>
          <w:rFonts w:ascii="Times New Roman" w:hAnsi="Times New Roman" w:cs="Times New Roman"/>
          <w:w w:val="105"/>
          <w:sz w:val="24"/>
          <w:szCs w:val="24"/>
        </w:rPr>
        <w:t xml:space="preserve"> the manner described above and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shall</w:t>
      </w:r>
      <w:r w:rsidRPr="00257FD2">
        <w:rPr>
          <w:rFonts w:ascii="Times New Roman" w:hAnsi="Times New Roman" w:cs="Times New Roman"/>
          <w:w w:val="105"/>
          <w:sz w:val="24"/>
          <w:szCs w:val="24"/>
        </w:rPr>
        <w:t xml:space="preserve"> have no liability for such</w:t>
      </w:r>
      <w:r w:rsidR="000D36C1">
        <w:rPr>
          <w:rFonts w:ascii="Times New Roman" w:hAnsi="Times New Roman" w:cs="Times New Roman"/>
          <w:w w:val="105"/>
          <w:sz w:val="24"/>
          <w:szCs w:val="24"/>
        </w:rPr>
        <w:t xml:space="preserve"> </w:t>
      </w:r>
      <w:r w:rsidRPr="000D36C1">
        <w:rPr>
          <w:rFonts w:ascii="Times New Roman" w:hAnsi="Times New Roman" w:cs="Times New Roman"/>
          <w:w w:val="105"/>
          <w:sz w:val="24"/>
          <w:szCs w:val="24"/>
        </w:rPr>
        <w:t>Equipment.</w:t>
      </w:r>
      <w:r w:rsidRPr="000D36C1">
        <w:rPr>
          <w:rFonts w:ascii="Times New Roman" w:hAnsi="Times New Roman" w:cs="Times New Roman"/>
          <w:spacing w:val="-14"/>
          <w:w w:val="105"/>
          <w:sz w:val="24"/>
          <w:szCs w:val="24"/>
        </w:rPr>
        <w:t xml:space="preserve"> </w:t>
      </w:r>
      <w:r w:rsidRPr="000D36C1">
        <w:rPr>
          <w:rFonts w:ascii="Times New Roman" w:hAnsi="Times New Roman" w:cs="Times New Roman"/>
          <w:w w:val="105"/>
          <w:sz w:val="24"/>
          <w:szCs w:val="24"/>
        </w:rPr>
        <w:t>In</w:t>
      </w:r>
      <w:r w:rsidRPr="000D36C1">
        <w:rPr>
          <w:rFonts w:ascii="Times New Roman" w:hAnsi="Times New Roman" w:cs="Times New Roman"/>
          <w:spacing w:val="-12"/>
          <w:w w:val="105"/>
          <w:sz w:val="24"/>
          <w:szCs w:val="24"/>
        </w:rPr>
        <w:t xml:space="preserve"> </w:t>
      </w:r>
      <w:r w:rsidRPr="000D36C1">
        <w:rPr>
          <w:rFonts w:ascii="Times New Roman" w:hAnsi="Times New Roman" w:cs="Times New Roman"/>
          <w:w w:val="105"/>
          <w:sz w:val="24"/>
          <w:szCs w:val="24"/>
        </w:rPr>
        <w:t>such</w:t>
      </w:r>
      <w:r w:rsidRPr="000D36C1">
        <w:rPr>
          <w:rFonts w:ascii="Times New Roman" w:hAnsi="Times New Roman" w:cs="Times New Roman"/>
          <w:spacing w:val="-14"/>
          <w:w w:val="105"/>
          <w:sz w:val="24"/>
          <w:szCs w:val="24"/>
        </w:rPr>
        <w:t xml:space="preserve"> </w:t>
      </w:r>
      <w:r w:rsidRPr="000D36C1">
        <w:rPr>
          <w:rFonts w:ascii="Times New Roman" w:hAnsi="Times New Roman" w:cs="Times New Roman"/>
          <w:w w:val="105"/>
          <w:sz w:val="24"/>
          <w:szCs w:val="24"/>
        </w:rPr>
        <w:t>instances,</w:t>
      </w:r>
      <w:r w:rsidRPr="000D36C1">
        <w:rPr>
          <w:rFonts w:ascii="Times New Roman" w:hAnsi="Times New Roman" w:cs="Times New Roman"/>
          <w:spacing w:val="-12"/>
          <w:w w:val="105"/>
          <w:sz w:val="24"/>
          <w:szCs w:val="24"/>
        </w:rPr>
        <w:t xml:space="preserve"> </w:t>
      </w:r>
      <w:r w:rsidRPr="000D36C1">
        <w:rPr>
          <w:rFonts w:ascii="Times New Roman" w:hAnsi="Times New Roman" w:cs="Times New Roman"/>
          <w:w w:val="105"/>
          <w:sz w:val="24"/>
          <w:szCs w:val="24"/>
        </w:rPr>
        <w:t>Customer</w:t>
      </w:r>
      <w:r w:rsidRPr="000D36C1">
        <w:rPr>
          <w:rFonts w:ascii="Times New Roman" w:hAnsi="Times New Roman" w:cs="Times New Roman"/>
          <w:spacing w:val="-12"/>
          <w:w w:val="105"/>
          <w:sz w:val="24"/>
          <w:szCs w:val="24"/>
        </w:rPr>
        <w:t xml:space="preserve"> </w:t>
      </w:r>
      <w:r w:rsidRPr="000D36C1">
        <w:rPr>
          <w:rFonts w:ascii="Times New Roman" w:hAnsi="Times New Roman" w:cs="Times New Roman"/>
          <w:w w:val="105"/>
          <w:sz w:val="24"/>
          <w:szCs w:val="24"/>
        </w:rPr>
        <w:t>will</w:t>
      </w:r>
      <w:r w:rsidRPr="000D36C1">
        <w:rPr>
          <w:rFonts w:ascii="Times New Roman" w:hAnsi="Times New Roman" w:cs="Times New Roman"/>
          <w:spacing w:val="-14"/>
          <w:w w:val="105"/>
          <w:sz w:val="24"/>
          <w:szCs w:val="24"/>
        </w:rPr>
        <w:t xml:space="preserve"> </w:t>
      </w:r>
      <w:r w:rsidRPr="000D36C1">
        <w:rPr>
          <w:rFonts w:ascii="Times New Roman" w:hAnsi="Times New Roman" w:cs="Times New Roman"/>
          <w:w w:val="105"/>
          <w:sz w:val="24"/>
          <w:szCs w:val="24"/>
        </w:rPr>
        <w:t>need</w:t>
      </w:r>
      <w:r w:rsidRPr="000D36C1">
        <w:rPr>
          <w:rFonts w:ascii="Times New Roman" w:hAnsi="Times New Roman" w:cs="Times New Roman"/>
          <w:spacing w:val="-14"/>
          <w:w w:val="105"/>
          <w:sz w:val="24"/>
          <w:szCs w:val="24"/>
        </w:rPr>
        <w:t xml:space="preserve"> </w:t>
      </w:r>
      <w:r w:rsidRPr="000D36C1">
        <w:rPr>
          <w:rFonts w:ascii="Times New Roman" w:hAnsi="Times New Roman" w:cs="Times New Roman"/>
          <w:w w:val="105"/>
          <w:sz w:val="24"/>
          <w:szCs w:val="24"/>
        </w:rPr>
        <w:t>to</w:t>
      </w:r>
      <w:r w:rsidRPr="000D36C1">
        <w:rPr>
          <w:rFonts w:ascii="Times New Roman" w:hAnsi="Times New Roman" w:cs="Times New Roman"/>
          <w:spacing w:val="-11"/>
          <w:w w:val="105"/>
          <w:sz w:val="24"/>
          <w:szCs w:val="24"/>
        </w:rPr>
        <w:t xml:space="preserve"> </w:t>
      </w:r>
      <w:r w:rsidRPr="000D36C1">
        <w:rPr>
          <w:rFonts w:ascii="Times New Roman" w:hAnsi="Times New Roman" w:cs="Times New Roman"/>
          <w:w w:val="105"/>
          <w:sz w:val="24"/>
          <w:szCs w:val="24"/>
        </w:rPr>
        <w:t>procure</w:t>
      </w:r>
      <w:r w:rsidRPr="000D36C1">
        <w:rPr>
          <w:rFonts w:ascii="Times New Roman" w:hAnsi="Times New Roman" w:cs="Times New Roman"/>
          <w:spacing w:val="-12"/>
          <w:w w:val="105"/>
          <w:sz w:val="24"/>
          <w:szCs w:val="24"/>
        </w:rPr>
        <w:t xml:space="preserve"> </w:t>
      </w:r>
      <w:r w:rsidRPr="000D36C1">
        <w:rPr>
          <w:rFonts w:ascii="Times New Roman" w:hAnsi="Times New Roman" w:cs="Times New Roman"/>
          <w:w w:val="105"/>
          <w:sz w:val="24"/>
          <w:szCs w:val="24"/>
        </w:rPr>
        <w:t>replacement</w:t>
      </w:r>
      <w:r w:rsidRPr="000D36C1">
        <w:rPr>
          <w:rFonts w:ascii="Times New Roman" w:hAnsi="Times New Roman" w:cs="Times New Roman"/>
          <w:spacing w:val="-12"/>
          <w:w w:val="105"/>
          <w:sz w:val="24"/>
          <w:szCs w:val="24"/>
        </w:rPr>
        <w:t xml:space="preserve"> </w:t>
      </w:r>
      <w:r w:rsidRPr="000D36C1">
        <w:rPr>
          <w:rFonts w:ascii="Times New Roman" w:hAnsi="Times New Roman" w:cs="Times New Roman"/>
          <w:w w:val="105"/>
          <w:sz w:val="24"/>
          <w:szCs w:val="24"/>
        </w:rPr>
        <w:t>Equipment</w:t>
      </w:r>
      <w:r w:rsidRPr="000D36C1">
        <w:rPr>
          <w:rFonts w:ascii="Times New Roman" w:hAnsi="Times New Roman" w:cs="Times New Roman"/>
          <w:spacing w:val="-12"/>
          <w:w w:val="105"/>
          <w:sz w:val="24"/>
          <w:szCs w:val="24"/>
        </w:rPr>
        <w:t xml:space="preserve"> </w:t>
      </w:r>
      <w:r w:rsidRPr="000D36C1">
        <w:rPr>
          <w:rFonts w:ascii="Times New Roman" w:hAnsi="Times New Roman" w:cs="Times New Roman"/>
          <w:w w:val="105"/>
          <w:sz w:val="24"/>
          <w:szCs w:val="24"/>
        </w:rPr>
        <w:t>from</w:t>
      </w:r>
      <w:r w:rsidRPr="000D36C1">
        <w:rPr>
          <w:rFonts w:ascii="Times New Roman" w:hAnsi="Times New Roman" w:cs="Times New Roman"/>
          <w:spacing w:val="-12"/>
          <w:w w:val="105"/>
          <w:sz w:val="24"/>
          <w:szCs w:val="24"/>
        </w:rPr>
        <w:t xml:space="preserve"> </w:t>
      </w:r>
      <w:r w:rsidR="0037753C">
        <w:rPr>
          <w:rFonts w:ascii="Times New Roman" w:hAnsi="Times New Roman" w:cs="Times New Roman"/>
          <w:w w:val="105"/>
          <w:sz w:val="24"/>
          <w:szCs w:val="24"/>
        </w:rPr>
        <w:t xml:space="preserve">Sangoma </w:t>
      </w:r>
      <w:r w:rsidR="0037753C" w:rsidRPr="000D36C1">
        <w:rPr>
          <w:rFonts w:ascii="Times New Roman" w:hAnsi="Times New Roman" w:cs="Times New Roman"/>
          <w:spacing w:val="-13"/>
          <w:w w:val="105"/>
          <w:sz w:val="24"/>
          <w:szCs w:val="24"/>
        </w:rPr>
        <w:t>at</w:t>
      </w:r>
      <w:r w:rsidRPr="000D36C1">
        <w:rPr>
          <w:rFonts w:ascii="Times New Roman" w:hAnsi="Times New Roman" w:cs="Times New Roman"/>
          <w:w w:val="105"/>
          <w:sz w:val="24"/>
          <w:szCs w:val="24"/>
        </w:rPr>
        <w:t xml:space="preserve"> the</w:t>
      </w:r>
      <w:r w:rsidRPr="000D36C1">
        <w:rPr>
          <w:rFonts w:ascii="Times New Roman" w:hAnsi="Times New Roman" w:cs="Times New Roman"/>
          <w:spacing w:val="-4"/>
          <w:w w:val="105"/>
          <w:sz w:val="24"/>
          <w:szCs w:val="24"/>
        </w:rPr>
        <w:t xml:space="preserve"> </w:t>
      </w:r>
      <w:r w:rsidRPr="000D36C1">
        <w:rPr>
          <w:rFonts w:ascii="Times New Roman" w:hAnsi="Times New Roman" w:cs="Times New Roman"/>
          <w:w w:val="105"/>
          <w:sz w:val="24"/>
          <w:szCs w:val="24"/>
        </w:rPr>
        <w:t>then</w:t>
      </w:r>
      <w:r w:rsidRPr="000D36C1">
        <w:rPr>
          <w:rFonts w:ascii="Times New Roman" w:hAnsi="Times New Roman" w:cs="Times New Roman"/>
          <w:spacing w:val="-5"/>
          <w:w w:val="105"/>
          <w:sz w:val="24"/>
          <w:szCs w:val="24"/>
        </w:rPr>
        <w:t xml:space="preserve"> </w:t>
      </w:r>
      <w:r w:rsidRPr="000D36C1">
        <w:rPr>
          <w:rFonts w:ascii="Times New Roman" w:hAnsi="Times New Roman" w:cs="Times New Roman"/>
          <w:w w:val="105"/>
          <w:sz w:val="24"/>
          <w:szCs w:val="24"/>
        </w:rPr>
        <w:t>current</w:t>
      </w:r>
      <w:r w:rsidRPr="000D36C1">
        <w:rPr>
          <w:rFonts w:ascii="Times New Roman" w:hAnsi="Times New Roman" w:cs="Times New Roman"/>
          <w:spacing w:val="-7"/>
          <w:w w:val="105"/>
          <w:sz w:val="24"/>
          <w:szCs w:val="24"/>
        </w:rPr>
        <w:t xml:space="preserve"> </w:t>
      </w:r>
      <w:r w:rsidR="0037753C">
        <w:rPr>
          <w:rFonts w:ascii="Times New Roman" w:hAnsi="Times New Roman" w:cs="Times New Roman"/>
          <w:w w:val="105"/>
          <w:sz w:val="24"/>
          <w:szCs w:val="24"/>
        </w:rPr>
        <w:t xml:space="preserve">Sangoma </w:t>
      </w:r>
      <w:r w:rsidR="0037753C" w:rsidRPr="000D36C1">
        <w:rPr>
          <w:rFonts w:ascii="Times New Roman" w:hAnsi="Times New Roman" w:cs="Times New Roman"/>
          <w:spacing w:val="-4"/>
          <w:w w:val="105"/>
          <w:sz w:val="24"/>
          <w:szCs w:val="24"/>
        </w:rPr>
        <w:t>retail</w:t>
      </w:r>
      <w:r w:rsidRPr="000D36C1">
        <w:rPr>
          <w:rFonts w:ascii="Times New Roman" w:hAnsi="Times New Roman" w:cs="Times New Roman"/>
          <w:spacing w:val="-5"/>
          <w:w w:val="105"/>
          <w:sz w:val="24"/>
          <w:szCs w:val="24"/>
        </w:rPr>
        <w:t xml:space="preserve"> </w:t>
      </w:r>
      <w:r w:rsidRPr="000D36C1">
        <w:rPr>
          <w:rFonts w:ascii="Times New Roman" w:hAnsi="Times New Roman" w:cs="Times New Roman"/>
          <w:w w:val="105"/>
          <w:sz w:val="24"/>
          <w:szCs w:val="24"/>
        </w:rPr>
        <w:t>price.</w:t>
      </w:r>
      <w:r w:rsidRPr="000D36C1">
        <w:rPr>
          <w:rFonts w:ascii="Times New Roman" w:hAnsi="Times New Roman" w:cs="Times New Roman"/>
          <w:spacing w:val="-5"/>
          <w:w w:val="105"/>
          <w:sz w:val="24"/>
          <w:szCs w:val="24"/>
        </w:rPr>
        <w:t xml:space="preserve"> </w:t>
      </w:r>
      <w:r w:rsidRPr="000D36C1">
        <w:rPr>
          <w:rFonts w:ascii="Times New Roman" w:hAnsi="Times New Roman" w:cs="Times New Roman"/>
          <w:w w:val="105"/>
          <w:sz w:val="24"/>
          <w:szCs w:val="24"/>
        </w:rPr>
        <w:t>The</w:t>
      </w:r>
      <w:r w:rsidRPr="000D36C1">
        <w:rPr>
          <w:rFonts w:ascii="Times New Roman" w:hAnsi="Times New Roman" w:cs="Times New Roman"/>
          <w:spacing w:val="-4"/>
          <w:w w:val="105"/>
          <w:sz w:val="24"/>
          <w:szCs w:val="24"/>
        </w:rPr>
        <w:t xml:space="preserve"> </w:t>
      </w:r>
      <w:r w:rsidRPr="000D36C1">
        <w:rPr>
          <w:rFonts w:ascii="Times New Roman" w:hAnsi="Times New Roman" w:cs="Times New Roman"/>
          <w:w w:val="105"/>
          <w:sz w:val="24"/>
          <w:szCs w:val="24"/>
        </w:rPr>
        <w:t>occurrence</w:t>
      </w:r>
      <w:r w:rsidRPr="000D36C1">
        <w:rPr>
          <w:rFonts w:ascii="Times New Roman" w:hAnsi="Times New Roman" w:cs="Times New Roman"/>
          <w:spacing w:val="-6"/>
          <w:w w:val="105"/>
          <w:sz w:val="24"/>
          <w:szCs w:val="24"/>
        </w:rPr>
        <w:t xml:space="preserve"> </w:t>
      </w:r>
      <w:r w:rsidRPr="000D36C1">
        <w:rPr>
          <w:rFonts w:ascii="Times New Roman" w:hAnsi="Times New Roman" w:cs="Times New Roman"/>
          <w:w w:val="105"/>
          <w:sz w:val="24"/>
          <w:szCs w:val="24"/>
        </w:rPr>
        <w:t>of</w:t>
      </w:r>
      <w:r w:rsidRPr="000D36C1">
        <w:rPr>
          <w:rFonts w:ascii="Times New Roman" w:hAnsi="Times New Roman" w:cs="Times New Roman"/>
          <w:spacing w:val="-7"/>
          <w:w w:val="105"/>
          <w:sz w:val="24"/>
          <w:szCs w:val="24"/>
        </w:rPr>
        <w:t xml:space="preserve"> </w:t>
      </w:r>
      <w:r w:rsidRPr="000D36C1">
        <w:rPr>
          <w:rFonts w:ascii="Times New Roman" w:hAnsi="Times New Roman" w:cs="Times New Roman"/>
          <w:w w:val="105"/>
          <w:sz w:val="24"/>
          <w:szCs w:val="24"/>
        </w:rPr>
        <w:t>lost</w:t>
      </w:r>
      <w:r w:rsidRPr="000D36C1">
        <w:rPr>
          <w:rFonts w:ascii="Times New Roman" w:hAnsi="Times New Roman" w:cs="Times New Roman"/>
          <w:spacing w:val="-4"/>
          <w:w w:val="105"/>
          <w:sz w:val="24"/>
          <w:szCs w:val="24"/>
        </w:rPr>
        <w:t xml:space="preserve"> </w:t>
      </w:r>
      <w:r w:rsidRPr="000D36C1">
        <w:rPr>
          <w:rFonts w:ascii="Times New Roman" w:hAnsi="Times New Roman" w:cs="Times New Roman"/>
          <w:w w:val="105"/>
          <w:sz w:val="24"/>
          <w:szCs w:val="24"/>
        </w:rPr>
        <w:t>or</w:t>
      </w:r>
      <w:r w:rsidRPr="000D36C1">
        <w:rPr>
          <w:rFonts w:ascii="Times New Roman" w:hAnsi="Times New Roman" w:cs="Times New Roman"/>
          <w:spacing w:val="-5"/>
          <w:w w:val="105"/>
          <w:sz w:val="24"/>
          <w:szCs w:val="24"/>
        </w:rPr>
        <w:t xml:space="preserve"> </w:t>
      </w:r>
      <w:r w:rsidRPr="000D36C1">
        <w:rPr>
          <w:rFonts w:ascii="Times New Roman" w:hAnsi="Times New Roman" w:cs="Times New Roman"/>
          <w:w w:val="105"/>
          <w:sz w:val="24"/>
          <w:szCs w:val="24"/>
        </w:rPr>
        <w:t>stolen</w:t>
      </w:r>
      <w:r w:rsidRPr="000D36C1">
        <w:rPr>
          <w:rFonts w:ascii="Times New Roman" w:hAnsi="Times New Roman" w:cs="Times New Roman"/>
          <w:spacing w:val="-5"/>
          <w:w w:val="105"/>
          <w:sz w:val="24"/>
          <w:szCs w:val="24"/>
        </w:rPr>
        <w:t xml:space="preserve"> </w:t>
      </w:r>
      <w:r w:rsidRPr="000D36C1">
        <w:rPr>
          <w:rFonts w:ascii="Times New Roman" w:hAnsi="Times New Roman" w:cs="Times New Roman"/>
          <w:w w:val="105"/>
          <w:sz w:val="24"/>
          <w:szCs w:val="24"/>
        </w:rPr>
        <w:t>Equipment</w:t>
      </w:r>
      <w:r w:rsidRPr="000D36C1">
        <w:rPr>
          <w:rFonts w:ascii="Times New Roman" w:hAnsi="Times New Roman" w:cs="Times New Roman"/>
          <w:spacing w:val="-2"/>
          <w:w w:val="105"/>
          <w:sz w:val="24"/>
          <w:szCs w:val="24"/>
        </w:rPr>
        <w:t xml:space="preserve"> </w:t>
      </w:r>
      <w:r w:rsidRPr="000D36C1">
        <w:rPr>
          <w:rFonts w:ascii="Times New Roman" w:hAnsi="Times New Roman" w:cs="Times New Roman"/>
          <w:w w:val="105"/>
          <w:sz w:val="24"/>
          <w:szCs w:val="24"/>
        </w:rPr>
        <w:t>does</w:t>
      </w:r>
      <w:r w:rsidRPr="000D36C1">
        <w:rPr>
          <w:rFonts w:ascii="Times New Roman" w:hAnsi="Times New Roman" w:cs="Times New Roman"/>
          <w:spacing w:val="-6"/>
          <w:w w:val="105"/>
          <w:sz w:val="24"/>
          <w:szCs w:val="24"/>
        </w:rPr>
        <w:t xml:space="preserve"> </w:t>
      </w:r>
      <w:r w:rsidRPr="000D36C1">
        <w:rPr>
          <w:rFonts w:ascii="Times New Roman" w:hAnsi="Times New Roman" w:cs="Times New Roman"/>
          <w:w w:val="105"/>
          <w:sz w:val="24"/>
          <w:szCs w:val="24"/>
        </w:rPr>
        <w:t>not</w:t>
      </w:r>
      <w:r w:rsidRPr="000D36C1">
        <w:rPr>
          <w:rFonts w:ascii="Times New Roman" w:hAnsi="Times New Roman" w:cs="Times New Roman"/>
          <w:spacing w:val="-4"/>
          <w:w w:val="105"/>
          <w:sz w:val="24"/>
          <w:szCs w:val="24"/>
        </w:rPr>
        <w:t xml:space="preserve"> </w:t>
      </w:r>
      <w:r w:rsidRPr="000D36C1">
        <w:rPr>
          <w:rFonts w:ascii="Times New Roman" w:hAnsi="Times New Roman" w:cs="Times New Roman"/>
          <w:w w:val="105"/>
          <w:sz w:val="24"/>
          <w:szCs w:val="24"/>
        </w:rPr>
        <w:t xml:space="preserve">extinguish Customer’s obligations in this </w:t>
      </w:r>
      <w:r w:rsidR="00257FD2" w:rsidRPr="000D36C1">
        <w:rPr>
          <w:rFonts w:ascii="Times New Roman" w:hAnsi="Times New Roman" w:cs="Times New Roman"/>
          <w:w w:val="105"/>
          <w:sz w:val="24"/>
          <w:szCs w:val="24"/>
        </w:rPr>
        <w:t>Agreement.</w:t>
      </w:r>
    </w:p>
    <w:p w14:paraId="7170692C" w14:textId="77777777" w:rsidR="00257FD2" w:rsidRDefault="00257FD2" w:rsidP="00410F46">
      <w:pPr>
        <w:pStyle w:val="BodyText"/>
        <w:ind w:left="140" w:right="212"/>
        <w:jc w:val="both"/>
        <w:rPr>
          <w:rFonts w:ascii="Times New Roman" w:hAnsi="Times New Roman" w:cs="Times New Roman"/>
          <w:w w:val="105"/>
          <w:sz w:val="24"/>
          <w:szCs w:val="24"/>
        </w:rPr>
      </w:pPr>
    </w:p>
    <w:p w14:paraId="47B39A6F" w14:textId="5C53E642" w:rsidR="0030009B" w:rsidRPr="00257FD2" w:rsidRDefault="0037753C"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Pr>
          <w:rFonts w:ascii="Times New Roman" w:hAnsi="Times New Roman" w:cs="Times New Roman"/>
          <w:w w:val="105"/>
          <w:sz w:val="24"/>
          <w:szCs w:val="24"/>
        </w:rPr>
        <w:t xml:space="preserve">Sangoma </w:t>
      </w:r>
      <w:r w:rsidRPr="00257FD2">
        <w:rPr>
          <w:rFonts w:ascii="Times New Roman" w:hAnsi="Times New Roman" w:cs="Times New Roman"/>
          <w:w w:val="105"/>
          <w:sz w:val="24"/>
          <w:szCs w:val="24"/>
        </w:rPr>
        <w:t>shall</w:t>
      </w:r>
      <w:r w:rsidR="00434FE7" w:rsidRPr="00257FD2">
        <w:rPr>
          <w:rFonts w:ascii="Times New Roman" w:hAnsi="Times New Roman" w:cs="Times New Roman"/>
          <w:w w:val="105"/>
          <w:sz w:val="24"/>
          <w:szCs w:val="24"/>
        </w:rPr>
        <w:t xml:space="preserve"> extend to Customer, on a ‘pass</w:t>
      </w:r>
      <w:r w:rsidR="009E3197" w:rsidRPr="00257FD2">
        <w:rPr>
          <w:rFonts w:ascii="Times New Roman" w:hAnsi="Times New Roman" w:cs="Times New Roman"/>
          <w:w w:val="105"/>
          <w:sz w:val="24"/>
          <w:szCs w:val="24"/>
        </w:rPr>
        <w:t>-</w:t>
      </w:r>
      <w:r w:rsidR="00434FE7" w:rsidRPr="00257FD2">
        <w:rPr>
          <w:rFonts w:ascii="Times New Roman" w:hAnsi="Times New Roman" w:cs="Times New Roman"/>
          <w:w w:val="105"/>
          <w:sz w:val="24"/>
          <w:szCs w:val="24"/>
        </w:rPr>
        <w:t xml:space="preserve">through’ basis, any warranty provided by the manufacturer of any purchased equipment to the extent permissible. </w:t>
      </w:r>
      <w:r>
        <w:rPr>
          <w:rFonts w:ascii="Times New Roman" w:hAnsi="Times New Roman" w:cs="Times New Roman"/>
          <w:w w:val="105"/>
          <w:sz w:val="24"/>
          <w:szCs w:val="24"/>
        </w:rPr>
        <w:t xml:space="preserve">Sangoma </w:t>
      </w:r>
      <w:r w:rsidRPr="00257FD2">
        <w:rPr>
          <w:rFonts w:ascii="Times New Roman" w:hAnsi="Times New Roman" w:cs="Times New Roman"/>
          <w:w w:val="105"/>
          <w:sz w:val="24"/>
          <w:szCs w:val="24"/>
        </w:rPr>
        <w:t>may</w:t>
      </w:r>
      <w:r w:rsidR="00434FE7" w:rsidRPr="00257FD2">
        <w:rPr>
          <w:rFonts w:ascii="Times New Roman" w:hAnsi="Times New Roman" w:cs="Times New Roman"/>
          <w:w w:val="105"/>
          <w:sz w:val="24"/>
          <w:szCs w:val="24"/>
        </w:rPr>
        <w:t xml:space="preserve"> assist Customer with such </w:t>
      </w:r>
      <w:r w:rsidR="00257FD2">
        <w:rPr>
          <w:rFonts w:ascii="Times New Roman" w:hAnsi="Times New Roman" w:cs="Times New Roman"/>
          <w:w w:val="105"/>
          <w:sz w:val="24"/>
          <w:szCs w:val="24"/>
        </w:rPr>
        <w:t>pass-through</w:t>
      </w:r>
      <w:r w:rsidR="00434FE7" w:rsidRPr="00257FD2">
        <w:rPr>
          <w:rFonts w:ascii="Times New Roman" w:hAnsi="Times New Roman" w:cs="Times New Roman"/>
          <w:w w:val="105"/>
          <w:sz w:val="24"/>
          <w:szCs w:val="24"/>
        </w:rPr>
        <w:t xml:space="preserve"> warranty service at </w:t>
      </w:r>
      <w:r w:rsidR="00C22602">
        <w:rPr>
          <w:rFonts w:ascii="Times New Roman" w:hAnsi="Times New Roman" w:cs="Times New Roman"/>
          <w:w w:val="105"/>
          <w:sz w:val="24"/>
          <w:szCs w:val="24"/>
        </w:rPr>
        <w:t xml:space="preserve">Sangoma </w:t>
      </w:r>
      <w:r w:rsidR="00434FE7" w:rsidRPr="00257FD2">
        <w:rPr>
          <w:rFonts w:ascii="Times New Roman" w:hAnsi="Times New Roman" w:cs="Times New Roman"/>
          <w:w w:val="105"/>
          <w:sz w:val="24"/>
          <w:szCs w:val="24"/>
        </w:rPr>
        <w:t xml:space="preserve">’s discretion. </w:t>
      </w:r>
      <w:r>
        <w:rPr>
          <w:rFonts w:ascii="Times New Roman" w:hAnsi="Times New Roman" w:cs="Times New Roman"/>
          <w:w w:val="105"/>
          <w:sz w:val="24"/>
          <w:szCs w:val="24"/>
        </w:rPr>
        <w:t xml:space="preserve">Sangoma </w:t>
      </w:r>
      <w:r w:rsidRPr="00257FD2">
        <w:rPr>
          <w:rFonts w:ascii="Times New Roman" w:hAnsi="Times New Roman" w:cs="Times New Roman"/>
          <w:w w:val="105"/>
          <w:sz w:val="24"/>
          <w:szCs w:val="24"/>
        </w:rPr>
        <w:t>may</w:t>
      </w:r>
      <w:r w:rsidR="00434FE7" w:rsidRPr="00257FD2">
        <w:rPr>
          <w:rFonts w:ascii="Times New Roman" w:hAnsi="Times New Roman" w:cs="Times New Roman"/>
          <w:w w:val="105"/>
          <w:sz w:val="24"/>
          <w:szCs w:val="24"/>
        </w:rPr>
        <w:t xml:space="preserve"> require a security deposit, prepayment or prior return of any products or components covered under such a pass</w:t>
      </w:r>
      <w:r w:rsidR="009E3197" w:rsidRPr="00257FD2">
        <w:rPr>
          <w:rFonts w:ascii="Times New Roman" w:hAnsi="Times New Roman" w:cs="Times New Roman"/>
          <w:w w:val="105"/>
          <w:sz w:val="24"/>
          <w:szCs w:val="24"/>
        </w:rPr>
        <w:t>-</w:t>
      </w:r>
      <w:r w:rsidR="00434FE7" w:rsidRPr="00257FD2">
        <w:rPr>
          <w:rFonts w:ascii="Times New Roman" w:hAnsi="Times New Roman" w:cs="Times New Roman"/>
          <w:w w:val="105"/>
          <w:sz w:val="24"/>
          <w:szCs w:val="24"/>
        </w:rPr>
        <w:t xml:space="preserve">through warranty. </w:t>
      </w:r>
      <w:r>
        <w:rPr>
          <w:rFonts w:ascii="Times New Roman" w:hAnsi="Times New Roman" w:cs="Times New Roman"/>
          <w:w w:val="105"/>
          <w:sz w:val="24"/>
          <w:szCs w:val="24"/>
        </w:rPr>
        <w:t xml:space="preserve">Sangoma </w:t>
      </w:r>
      <w:r w:rsidRPr="00257FD2">
        <w:rPr>
          <w:rFonts w:ascii="Times New Roman" w:hAnsi="Times New Roman" w:cs="Times New Roman"/>
          <w:w w:val="105"/>
          <w:sz w:val="24"/>
          <w:szCs w:val="24"/>
        </w:rPr>
        <w:t>reserves</w:t>
      </w:r>
      <w:r w:rsidR="00434FE7" w:rsidRPr="00257FD2">
        <w:rPr>
          <w:rFonts w:ascii="Times New Roman" w:hAnsi="Times New Roman" w:cs="Times New Roman"/>
          <w:w w:val="105"/>
          <w:sz w:val="24"/>
          <w:szCs w:val="24"/>
        </w:rPr>
        <w:t xml:space="preserve"> the right to reject any returned products or components which it determines not to be covered under a passthrough warranty, beyond the limited warranty period, not purchased from </w:t>
      </w:r>
      <w:r w:rsidR="00C22602">
        <w:rPr>
          <w:rFonts w:ascii="Times New Roman" w:hAnsi="Times New Roman" w:cs="Times New Roman"/>
          <w:w w:val="105"/>
          <w:sz w:val="24"/>
          <w:szCs w:val="24"/>
        </w:rPr>
        <w:t xml:space="preserve">Sangoma </w:t>
      </w:r>
      <w:r w:rsidR="00434FE7" w:rsidRPr="00257FD2">
        <w:rPr>
          <w:rFonts w:ascii="Times New Roman" w:hAnsi="Times New Roman" w:cs="Times New Roman"/>
          <w:w w:val="105"/>
          <w:sz w:val="24"/>
          <w:szCs w:val="24"/>
        </w:rPr>
        <w:t xml:space="preserve">, or with damage resulting from misuse or other </w:t>
      </w:r>
      <w:r w:rsidR="00613538" w:rsidRPr="00257FD2">
        <w:rPr>
          <w:rFonts w:ascii="Times New Roman" w:hAnsi="Times New Roman" w:cs="Times New Roman"/>
          <w:w w:val="105"/>
          <w:sz w:val="24"/>
          <w:szCs w:val="24"/>
        </w:rPr>
        <w:t>actions.</w:t>
      </w:r>
    </w:p>
    <w:p w14:paraId="50386116" w14:textId="77777777" w:rsidR="0030009B" w:rsidRPr="00257FD2" w:rsidRDefault="0030009B" w:rsidP="00410F46">
      <w:pPr>
        <w:widowControl/>
        <w:pBdr>
          <w:top w:val="nil"/>
          <w:left w:val="nil"/>
          <w:bottom w:val="nil"/>
          <w:right w:val="nil"/>
          <w:between w:val="nil"/>
        </w:pBdr>
        <w:ind w:left="720"/>
        <w:jc w:val="both"/>
        <w:rPr>
          <w:rFonts w:ascii="Times New Roman" w:hAnsi="Times New Roman" w:cs="Times New Roman"/>
          <w:w w:val="105"/>
          <w:sz w:val="24"/>
          <w:szCs w:val="24"/>
        </w:rPr>
      </w:pPr>
    </w:p>
    <w:p w14:paraId="0D501E61" w14:textId="56AE25F0" w:rsidR="009661B9" w:rsidRPr="00257FD2"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257FD2">
        <w:rPr>
          <w:rFonts w:ascii="Times New Roman" w:hAnsi="Times New Roman" w:cs="Times New Roman"/>
          <w:w w:val="105"/>
          <w:sz w:val="24"/>
          <w:szCs w:val="24"/>
        </w:rPr>
        <w:t xml:space="preserve">The Product is intended for use with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provided</w:t>
      </w:r>
      <w:r w:rsidRPr="00257FD2">
        <w:rPr>
          <w:rFonts w:ascii="Times New Roman" w:hAnsi="Times New Roman" w:cs="Times New Roman"/>
          <w:w w:val="105"/>
          <w:sz w:val="24"/>
          <w:szCs w:val="24"/>
        </w:rPr>
        <w:t xml:space="preserve"> or </w:t>
      </w:r>
      <w:r w:rsidR="00C22602">
        <w:rPr>
          <w:rFonts w:ascii="Times New Roman" w:hAnsi="Times New Roman" w:cs="Times New Roman"/>
          <w:w w:val="105"/>
          <w:sz w:val="24"/>
          <w:szCs w:val="24"/>
        </w:rPr>
        <w:t xml:space="preserve">Sangoma </w:t>
      </w:r>
      <w:r w:rsidR="009E3197" w:rsidRPr="00257FD2">
        <w:rPr>
          <w:rFonts w:ascii="Times New Roman" w:hAnsi="Times New Roman" w:cs="Times New Roman"/>
          <w:w w:val="105"/>
          <w:sz w:val="24"/>
          <w:szCs w:val="24"/>
        </w:rPr>
        <w:t xml:space="preserve"> </w:t>
      </w:r>
      <w:r w:rsidRPr="00257FD2">
        <w:rPr>
          <w:rFonts w:ascii="Times New Roman" w:hAnsi="Times New Roman" w:cs="Times New Roman"/>
          <w:w w:val="105"/>
          <w:sz w:val="24"/>
          <w:szCs w:val="24"/>
        </w:rPr>
        <w:t xml:space="preserve">certified equipment only.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reserves</w:t>
      </w:r>
      <w:r w:rsidRPr="00257FD2">
        <w:rPr>
          <w:rFonts w:ascii="Times New Roman" w:hAnsi="Times New Roman" w:cs="Times New Roman"/>
          <w:w w:val="105"/>
          <w:sz w:val="24"/>
          <w:szCs w:val="24"/>
        </w:rPr>
        <w:t xml:space="preserve"> the right to terminate or suspend the Product or service if other equipment is used by Customer without prior written approval by </w:t>
      </w:r>
      <w:r w:rsidR="00C22602">
        <w:rPr>
          <w:rFonts w:ascii="Times New Roman" w:hAnsi="Times New Roman" w:cs="Times New Roman"/>
          <w:w w:val="105"/>
          <w:sz w:val="24"/>
          <w:szCs w:val="24"/>
        </w:rPr>
        <w:t xml:space="preserve">Sangoma </w:t>
      </w:r>
      <w:r w:rsidR="00257FD2">
        <w:rPr>
          <w:rFonts w:ascii="Times New Roman" w:hAnsi="Times New Roman" w:cs="Times New Roman"/>
          <w:w w:val="105"/>
          <w:sz w:val="24"/>
          <w:szCs w:val="24"/>
        </w:rPr>
        <w:t>.</w:t>
      </w:r>
    </w:p>
    <w:p w14:paraId="53D04FDD" w14:textId="77777777" w:rsidR="0030009B" w:rsidRPr="004D4A68" w:rsidRDefault="0030009B" w:rsidP="00410F46">
      <w:pPr>
        <w:pStyle w:val="BodyText"/>
        <w:jc w:val="both"/>
        <w:rPr>
          <w:rFonts w:ascii="Times New Roman" w:hAnsi="Times New Roman" w:cs="Times New Roman"/>
          <w:sz w:val="24"/>
          <w:szCs w:val="24"/>
        </w:rPr>
      </w:pPr>
    </w:p>
    <w:p w14:paraId="7994BBFB" w14:textId="77777777" w:rsidR="0030009B" w:rsidRPr="00257FD2" w:rsidRDefault="00434FE7" w:rsidP="00410F46">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257FD2">
        <w:rPr>
          <w:rFonts w:ascii="Times New Roman" w:eastAsia="Georgia" w:hAnsi="Times New Roman" w:cs="Times New Roman"/>
          <w:b/>
          <w:color w:val="000000"/>
          <w:sz w:val="24"/>
          <w:szCs w:val="24"/>
          <w:u w:val="single"/>
        </w:rPr>
        <w:t>911 &amp; PRODUCT LIMITATIONS</w:t>
      </w:r>
    </w:p>
    <w:p w14:paraId="59FC7F33" w14:textId="77777777" w:rsidR="0030009B" w:rsidRPr="004D4A68" w:rsidRDefault="0030009B" w:rsidP="00410F46">
      <w:pPr>
        <w:pStyle w:val="BodyText"/>
        <w:jc w:val="both"/>
        <w:rPr>
          <w:rFonts w:ascii="Times New Roman" w:hAnsi="Times New Roman" w:cs="Times New Roman"/>
          <w:b/>
          <w:sz w:val="24"/>
          <w:szCs w:val="24"/>
        </w:rPr>
      </w:pPr>
    </w:p>
    <w:p w14:paraId="102DBB10" w14:textId="6A30B3AD" w:rsidR="00257FD2"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 xml:space="preserve">The e911 service provided by </w:t>
      </w:r>
      <w:r w:rsidR="0037753C">
        <w:rPr>
          <w:rFonts w:ascii="Times New Roman" w:hAnsi="Times New Roman" w:cs="Times New Roman"/>
          <w:w w:val="105"/>
          <w:sz w:val="24"/>
          <w:szCs w:val="24"/>
        </w:rPr>
        <w:t xml:space="preserve">Sangoma </w:t>
      </w:r>
      <w:r w:rsidR="0037753C" w:rsidRPr="004D4A68">
        <w:rPr>
          <w:rFonts w:ascii="Times New Roman" w:hAnsi="Times New Roman" w:cs="Times New Roman"/>
          <w:w w:val="105"/>
          <w:sz w:val="24"/>
          <w:szCs w:val="24"/>
        </w:rPr>
        <w:t>works</w:t>
      </w:r>
      <w:r w:rsidRPr="004D4A68">
        <w:rPr>
          <w:rFonts w:ascii="Times New Roman" w:hAnsi="Times New Roman" w:cs="Times New Roman"/>
          <w:w w:val="105"/>
          <w:sz w:val="24"/>
          <w:szCs w:val="24"/>
        </w:rPr>
        <w:t xml:space="preserve"> differently than traditional wire line 911 emergency services. These characteristics may make e911 services unsuitable for some customers. For example, </w:t>
      </w:r>
      <w:r w:rsidRPr="00257FD2">
        <w:rPr>
          <w:rFonts w:ascii="Times New Roman" w:hAnsi="Times New Roman" w:cs="Times New Roman"/>
          <w:w w:val="105"/>
          <w:sz w:val="24"/>
          <w:szCs w:val="24"/>
        </w:rPr>
        <w:t xml:space="preserve">Customer should not expect mobile or nomadic </w:t>
      </w:r>
      <w:r w:rsidR="0037753C">
        <w:rPr>
          <w:rFonts w:ascii="Times New Roman" w:hAnsi="Times New Roman" w:cs="Times New Roman"/>
          <w:w w:val="105"/>
          <w:sz w:val="24"/>
          <w:szCs w:val="24"/>
        </w:rPr>
        <w:t xml:space="preserve">Sangoma </w:t>
      </w:r>
      <w:r w:rsidR="0037753C" w:rsidRPr="00257FD2">
        <w:rPr>
          <w:rFonts w:ascii="Times New Roman" w:hAnsi="Times New Roman" w:cs="Times New Roman"/>
          <w:w w:val="105"/>
          <w:sz w:val="24"/>
          <w:szCs w:val="24"/>
        </w:rPr>
        <w:t>VoIP</w:t>
      </w:r>
      <w:r w:rsidR="0037753C">
        <w:rPr>
          <w:rFonts w:ascii="Times New Roman" w:hAnsi="Times New Roman" w:cs="Times New Roman"/>
          <w:w w:val="105"/>
          <w:sz w:val="24"/>
          <w:szCs w:val="24"/>
        </w:rPr>
        <w:t xml:space="preserve"> </w:t>
      </w:r>
      <w:r w:rsidRPr="00257FD2">
        <w:rPr>
          <w:rFonts w:ascii="Times New Roman" w:hAnsi="Times New Roman" w:cs="Times New Roman"/>
          <w:w w:val="105"/>
          <w:sz w:val="24"/>
          <w:szCs w:val="24"/>
        </w:rPr>
        <w:t xml:space="preserve">enabled devices or applications to provide </w:t>
      </w:r>
      <w:r w:rsidRPr="004D4A68">
        <w:rPr>
          <w:rFonts w:ascii="Times New Roman" w:hAnsi="Times New Roman" w:cs="Times New Roman"/>
          <w:w w:val="105"/>
          <w:sz w:val="24"/>
          <w:szCs w:val="24"/>
        </w:rPr>
        <w:t xml:space="preserve">automatic location identification (“ALI”) technology that would assist first responders in identifying Customer’s location in the event of an emergency. For this reason, </w:t>
      </w:r>
      <w:r w:rsidR="0037753C">
        <w:rPr>
          <w:rFonts w:ascii="Times New Roman" w:hAnsi="Times New Roman" w:cs="Times New Roman"/>
          <w:w w:val="105"/>
          <w:sz w:val="24"/>
          <w:szCs w:val="24"/>
        </w:rPr>
        <w:t xml:space="preserve">Sangoma </w:t>
      </w:r>
      <w:r w:rsidR="0037753C" w:rsidRPr="004D4A68">
        <w:rPr>
          <w:rFonts w:ascii="Times New Roman" w:hAnsi="Times New Roman" w:cs="Times New Roman"/>
          <w:w w:val="105"/>
          <w:sz w:val="24"/>
          <w:szCs w:val="24"/>
        </w:rPr>
        <w:t>recommends</w:t>
      </w:r>
      <w:r w:rsidRPr="004D4A68">
        <w:rPr>
          <w:rFonts w:ascii="Times New Roman" w:hAnsi="Times New Roman" w:cs="Times New Roman"/>
          <w:w w:val="105"/>
          <w:sz w:val="24"/>
          <w:szCs w:val="24"/>
        </w:rPr>
        <w:t xml:space="preserve"> Customer always</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maintain</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operational</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accessible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alternative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phone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service,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such</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as</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traditional</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wire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line</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 cellular wireless service, to make calls</w:t>
      </w:r>
      <w:r w:rsidRPr="00257FD2">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to traditional 911 or e911. Customer acknowledges that it is Customer’s responsibility to determine the technology or combination of technologies best suited to meet Customer</w:t>
      </w:r>
      <w:r w:rsidR="009661B9" w:rsidRPr="004D4A68">
        <w:rPr>
          <w:rFonts w:ascii="Times New Roman" w:hAnsi="Times New Roman" w:cs="Times New Roman"/>
          <w:w w:val="105"/>
          <w:sz w:val="24"/>
          <w:szCs w:val="24"/>
        </w:rPr>
        <w:t>’</w:t>
      </w:r>
      <w:r w:rsidRPr="004D4A68">
        <w:rPr>
          <w:rFonts w:ascii="Times New Roman" w:hAnsi="Times New Roman" w:cs="Times New Roman"/>
          <w:w w:val="105"/>
          <w:sz w:val="24"/>
          <w:szCs w:val="24"/>
        </w:rPr>
        <w:t>s emergency calling needs, and to make the necessary provisions for access to emergency calling services.</w:t>
      </w:r>
    </w:p>
    <w:p w14:paraId="2FC66E85" w14:textId="77777777" w:rsidR="004E3CA2" w:rsidRDefault="004E3CA2" w:rsidP="004E3CA2">
      <w:pPr>
        <w:widowControl/>
        <w:pBdr>
          <w:top w:val="nil"/>
          <w:left w:val="nil"/>
          <w:bottom w:val="nil"/>
          <w:right w:val="nil"/>
          <w:between w:val="nil"/>
        </w:pBdr>
        <w:ind w:left="720"/>
        <w:jc w:val="both"/>
        <w:rPr>
          <w:rFonts w:ascii="Times New Roman" w:hAnsi="Times New Roman" w:cs="Times New Roman"/>
          <w:w w:val="105"/>
          <w:sz w:val="24"/>
          <w:szCs w:val="24"/>
        </w:rPr>
      </w:pPr>
    </w:p>
    <w:p w14:paraId="288AF697" w14:textId="1DBB099F" w:rsidR="004E3CA2" w:rsidRDefault="004E3CA2"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E3CA2">
        <w:rPr>
          <w:rFonts w:ascii="Times New Roman" w:hAnsi="Times New Roman" w:cs="Times New Roman"/>
          <w:w w:val="105"/>
          <w:sz w:val="24"/>
          <w:szCs w:val="24"/>
        </w:rPr>
        <w:t>SANGOMA CX SERVICE DOES NOT SUPPORT e911</w:t>
      </w:r>
    </w:p>
    <w:p w14:paraId="297A4DF8" w14:textId="77777777" w:rsidR="00257FD2" w:rsidRDefault="00257FD2" w:rsidP="00410F46">
      <w:pPr>
        <w:widowControl/>
        <w:pBdr>
          <w:top w:val="nil"/>
          <w:left w:val="nil"/>
          <w:bottom w:val="nil"/>
          <w:right w:val="nil"/>
          <w:between w:val="nil"/>
        </w:pBdr>
        <w:ind w:left="720"/>
        <w:jc w:val="both"/>
        <w:rPr>
          <w:rFonts w:ascii="Times New Roman" w:hAnsi="Times New Roman" w:cs="Times New Roman"/>
          <w:w w:val="105"/>
          <w:sz w:val="24"/>
          <w:szCs w:val="24"/>
        </w:rPr>
      </w:pPr>
    </w:p>
    <w:p w14:paraId="693197BC" w14:textId="456E09C9" w:rsidR="0030009B" w:rsidRPr="00257FD2"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257FD2">
        <w:rPr>
          <w:rFonts w:ascii="Times New Roman" w:hAnsi="Times New Roman" w:cs="Times New Roman"/>
          <w:sz w:val="24"/>
          <w:szCs w:val="24"/>
        </w:rPr>
        <w:t>e911</w:t>
      </w:r>
      <w:r w:rsidRPr="00257FD2">
        <w:rPr>
          <w:rFonts w:ascii="Times New Roman" w:hAnsi="Times New Roman" w:cs="Times New Roman"/>
          <w:spacing w:val="31"/>
          <w:sz w:val="24"/>
          <w:szCs w:val="24"/>
        </w:rPr>
        <w:t xml:space="preserve"> </w:t>
      </w:r>
      <w:r w:rsidRPr="00257FD2">
        <w:rPr>
          <w:rFonts w:ascii="Times New Roman" w:hAnsi="Times New Roman" w:cs="Times New Roman"/>
          <w:spacing w:val="-2"/>
          <w:sz w:val="24"/>
          <w:szCs w:val="24"/>
        </w:rPr>
        <w:t>Considerations:</w:t>
      </w:r>
    </w:p>
    <w:p w14:paraId="2E96FFC8" w14:textId="77777777" w:rsidR="0030009B" w:rsidRPr="004D4A68" w:rsidRDefault="0030009B" w:rsidP="00410F46">
      <w:pPr>
        <w:pStyle w:val="BodyText"/>
        <w:jc w:val="both"/>
        <w:rPr>
          <w:rFonts w:ascii="Times New Roman" w:hAnsi="Times New Roman" w:cs="Times New Roman"/>
          <w:sz w:val="24"/>
          <w:szCs w:val="24"/>
        </w:rPr>
      </w:pPr>
    </w:p>
    <w:p w14:paraId="35610A8B" w14:textId="77777777" w:rsidR="000D36C1" w:rsidRDefault="00434FE7" w:rsidP="00410F46">
      <w:pPr>
        <w:pStyle w:val="Heading3"/>
        <w:numPr>
          <w:ilvl w:val="0"/>
          <w:numId w:val="12"/>
        </w:numPr>
        <w:spacing w:after="0"/>
        <w:ind w:left="0" w:firstLine="1440"/>
        <w:rPr>
          <w:spacing w:val="-2"/>
          <w:w w:val="105"/>
          <w:szCs w:val="24"/>
        </w:rPr>
      </w:pPr>
      <w:r w:rsidRPr="000D36C1">
        <w:rPr>
          <w:spacing w:val="-2"/>
          <w:w w:val="105"/>
          <w:szCs w:val="24"/>
        </w:rPr>
        <w:t>Limited Availability. Customer acknowledges that the Product, including e911 service, will not function in all conditions, including but not limited to the following:</w:t>
      </w:r>
    </w:p>
    <w:p w14:paraId="14D0CD6B" w14:textId="77777777" w:rsidR="000D36C1" w:rsidRPr="000D36C1" w:rsidRDefault="00434FE7" w:rsidP="00410F46">
      <w:pPr>
        <w:pStyle w:val="Heading3"/>
        <w:numPr>
          <w:ilvl w:val="0"/>
          <w:numId w:val="13"/>
        </w:numPr>
        <w:spacing w:after="0"/>
        <w:rPr>
          <w:spacing w:val="-2"/>
          <w:w w:val="105"/>
          <w:szCs w:val="24"/>
        </w:rPr>
      </w:pPr>
      <w:r w:rsidRPr="000D36C1">
        <w:rPr>
          <w:w w:val="105"/>
          <w:szCs w:val="24"/>
        </w:rPr>
        <w:lastRenderedPageBreak/>
        <w:t>Absence</w:t>
      </w:r>
      <w:r w:rsidRPr="000D36C1">
        <w:rPr>
          <w:spacing w:val="-10"/>
          <w:w w:val="105"/>
          <w:szCs w:val="24"/>
        </w:rPr>
        <w:t xml:space="preserve"> </w:t>
      </w:r>
      <w:r w:rsidRPr="000D36C1">
        <w:rPr>
          <w:w w:val="105"/>
          <w:szCs w:val="24"/>
        </w:rPr>
        <w:t>of</w:t>
      </w:r>
      <w:r w:rsidRPr="000D36C1">
        <w:rPr>
          <w:spacing w:val="-11"/>
          <w:w w:val="105"/>
          <w:szCs w:val="24"/>
        </w:rPr>
        <w:t xml:space="preserve"> </w:t>
      </w:r>
      <w:r w:rsidRPr="000D36C1">
        <w:rPr>
          <w:w w:val="105"/>
          <w:szCs w:val="24"/>
        </w:rPr>
        <w:t>Electrical</w:t>
      </w:r>
      <w:r w:rsidRPr="000D36C1">
        <w:rPr>
          <w:spacing w:val="-11"/>
          <w:w w:val="105"/>
          <w:szCs w:val="24"/>
        </w:rPr>
        <w:t xml:space="preserve"> </w:t>
      </w:r>
      <w:r w:rsidRPr="000D36C1">
        <w:rPr>
          <w:w w:val="105"/>
          <w:szCs w:val="24"/>
        </w:rPr>
        <w:t>Power.</w:t>
      </w:r>
      <w:r w:rsidRPr="000D36C1">
        <w:rPr>
          <w:spacing w:val="-11"/>
          <w:w w:val="105"/>
          <w:szCs w:val="24"/>
        </w:rPr>
        <w:t xml:space="preserve"> </w:t>
      </w:r>
      <w:r w:rsidRPr="000D36C1">
        <w:rPr>
          <w:w w:val="105"/>
          <w:szCs w:val="24"/>
        </w:rPr>
        <w:t>If</w:t>
      </w:r>
      <w:r w:rsidRPr="000D36C1">
        <w:rPr>
          <w:spacing w:val="-11"/>
          <w:w w:val="105"/>
          <w:szCs w:val="24"/>
        </w:rPr>
        <w:t xml:space="preserve"> </w:t>
      </w:r>
      <w:r w:rsidRPr="000D36C1">
        <w:rPr>
          <w:w w:val="105"/>
          <w:szCs w:val="24"/>
        </w:rPr>
        <w:t>there</w:t>
      </w:r>
      <w:r w:rsidRPr="000D36C1">
        <w:rPr>
          <w:spacing w:val="-10"/>
          <w:w w:val="105"/>
          <w:szCs w:val="24"/>
        </w:rPr>
        <w:t xml:space="preserve"> </w:t>
      </w:r>
      <w:r w:rsidRPr="000D36C1">
        <w:rPr>
          <w:w w:val="105"/>
          <w:szCs w:val="24"/>
        </w:rPr>
        <w:t>is</w:t>
      </w:r>
      <w:r w:rsidRPr="000D36C1">
        <w:rPr>
          <w:spacing w:val="-13"/>
          <w:w w:val="105"/>
          <w:szCs w:val="24"/>
        </w:rPr>
        <w:t xml:space="preserve"> </w:t>
      </w:r>
      <w:r w:rsidRPr="000D36C1">
        <w:rPr>
          <w:w w:val="105"/>
          <w:szCs w:val="24"/>
        </w:rPr>
        <w:t>a</w:t>
      </w:r>
      <w:r w:rsidRPr="000D36C1">
        <w:rPr>
          <w:spacing w:val="-11"/>
          <w:w w:val="105"/>
          <w:szCs w:val="24"/>
        </w:rPr>
        <w:t xml:space="preserve"> </w:t>
      </w:r>
      <w:r w:rsidRPr="000D36C1">
        <w:rPr>
          <w:w w:val="105"/>
          <w:szCs w:val="24"/>
        </w:rPr>
        <w:t>power</w:t>
      </w:r>
      <w:r w:rsidRPr="000D36C1">
        <w:rPr>
          <w:spacing w:val="-13"/>
          <w:w w:val="105"/>
          <w:szCs w:val="24"/>
        </w:rPr>
        <w:t xml:space="preserve"> </w:t>
      </w:r>
      <w:r w:rsidRPr="000D36C1">
        <w:rPr>
          <w:w w:val="105"/>
          <w:szCs w:val="24"/>
        </w:rPr>
        <w:t>outage,</w:t>
      </w:r>
      <w:r w:rsidRPr="000D36C1">
        <w:rPr>
          <w:spacing w:val="-11"/>
          <w:w w:val="105"/>
          <w:szCs w:val="24"/>
        </w:rPr>
        <w:t xml:space="preserve"> </w:t>
      </w:r>
      <w:r w:rsidRPr="000D36C1">
        <w:rPr>
          <w:w w:val="105"/>
          <w:szCs w:val="24"/>
        </w:rPr>
        <w:t>Customer</w:t>
      </w:r>
      <w:r w:rsidRPr="000D36C1">
        <w:rPr>
          <w:spacing w:val="-10"/>
          <w:w w:val="105"/>
          <w:szCs w:val="24"/>
        </w:rPr>
        <w:t xml:space="preserve"> </w:t>
      </w:r>
      <w:r w:rsidRPr="000D36C1">
        <w:rPr>
          <w:w w:val="105"/>
          <w:szCs w:val="24"/>
        </w:rPr>
        <w:t>may</w:t>
      </w:r>
      <w:r w:rsidRPr="000D36C1">
        <w:rPr>
          <w:spacing w:val="-9"/>
          <w:w w:val="105"/>
          <w:szCs w:val="24"/>
        </w:rPr>
        <w:t xml:space="preserve"> </w:t>
      </w:r>
      <w:r w:rsidRPr="000D36C1">
        <w:rPr>
          <w:w w:val="105"/>
          <w:szCs w:val="24"/>
        </w:rPr>
        <w:t>be</w:t>
      </w:r>
      <w:r w:rsidRPr="000D36C1">
        <w:rPr>
          <w:spacing w:val="-10"/>
          <w:w w:val="105"/>
          <w:szCs w:val="24"/>
        </w:rPr>
        <w:t xml:space="preserve"> </w:t>
      </w:r>
      <w:r w:rsidRPr="000D36C1">
        <w:rPr>
          <w:w w:val="105"/>
          <w:szCs w:val="24"/>
        </w:rPr>
        <w:t>required</w:t>
      </w:r>
      <w:r w:rsidRPr="000D36C1">
        <w:rPr>
          <w:spacing w:val="-12"/>
          <w:w w:val="105"/>
          <w:szCs w:val="24"/>
        </w:rPr>
        <w:t xml:space="preserve"> </w:t>
      </w:r>
      <w:r w:rsidRPr="000D36C1">
        <w:rPr>
          <w:w w:val="105"/>
          <w:szCs w:val="24"/>
        </w:rPr>
        <w:t>to</w:t>
      </w:r>
      <w:r w:rsidRPr="000D36C1">
        <w:rPr>
          <w:spacing w:val="-12"/>
          <w:w w:val="105"/>
          <w:szCs w:val="24"/>
        </w:rPr>
        <w:t xml:space="preserve"> </w:t>
      </w:r>
      <w:r w:rsidRPr="000D36C1">
        <w:rPr>
          <w:w w:val="105"/>
          <w:szCs w:val="24"/>
        </w:rPr>
        <w:t>reset</w:t>
      </w:r>
      <w:r w:rsidRPr="000D36C1">
        <w:rPr>
          <w:spacing w:val="-9"/>
          <w:w w:val="105"/>
          <w:szCs w:val="24"/>
        </w:rPr>
        <w:t xml:space="preserve"> </w:t>
      </w:r>
      <w:r w:rsidRPr="000D36C1">
        <w:rPr>
          <w:w w:val="105"/>
          <w:szCs w:val="24"/>
        </w:rPr>
        <w:t>or reconfigure the Equipment before being able to use the Product and e911 service.</w:t>
      </w:r>
    </w:p>
    <w:p w14:paraId="3B7B5183" w14:textId="4697C779" w:rsidR="000D36C1" w:rsidRPr="000D36C1" w:rsidRDefault="00434FE7" w:rsidP="00410F46">
      <w:pPr>
        <w:pStyle w:val="Heading3"/>
        <w:numPr>
          <w:ilvl w:val="0"/>
          <w:numId w:val="13"/>
        </w:numPr>
        <w:spacing w:after="0"/>
        <w:rPr>
          <w:spacing w:val="-2"/>
          <w:w w:val="105"/>
          <w:szCs w:val="24"/>
        </w:rPr>
      </w:pPr>
      <w:r w:rsidRPr="000D36C1">
        <w:rPr>
          <w:spacing w:val="-2"/>
          <w:w w:val="105"/>
          <w:szCs w:val="24"/>
        </w:rPr>
        <w:t>Internet</w:t>
      </w:r>
      <w:r w:rsidRPr="000D36C1">
        <w:rPr>
          <w:spacing w:val="-7"/>
          <w:w w:val="105"/>
          <w:szCs w:val="24"/>
        </w:rPr>
        <w:t xml:space="preserve"> </w:t>
      </w:r>
      <w:r w:rsidRPr="000D36C1">
        <w:rPr>
          <w:spacing w:val="-2"/>
          <w:w w:val="105"/>
          <w:szCs w:val="24"/>
        </w:rPr>
        <w:t>Access.</w:t>
      </w:r>
      <w:r w:rsidRPr="000D36C1">
        <w:rPr>
          <w:spacing w:val="-4"/>
          <w:w w:val="105"/>
          <w:szCs w:val="24"/>
        </w:rPr>
        <w:t xml:space="preserve"> </w:t>
      </w:r>
      <w:r w:rsidRPr="000D36C1">
        <w:rPr>
          <w:spacing w:val="-2"/>
          <w:w w:val="105"/>
          <w:szCs w:val="24"/>
        </w:rPr>
        <w:t>The</w:t>
      </w:r>
      <w:r w:rsidRPr="000D36C1">
        <w:rPr>
          <w:spacing w:val="-4"/>
          <w:w w:val="105"/>
          <w:szCs w:val="24"/>
        </w:rPr>
        <w:t xml:space="preserve"> </w:t>
      </w:r>
      <w:r w:rsidRPr="000D36C1">
        <w:rPr>
          <w:spacing w:val="-2"/>
          <w:w w:val="105"/>
          <w:szCs w:val="24"/>
        </w:rPr>
        <w:t>Product and</w:t>
      </w:r>
      <w:r w:rsidRPr="000D36C1">
        <w:rPr>
          <w:spacing w:val="-5"/>
          <w:w w:val="105"/>
          <w:szCs w:val="24"/>
        </w:rPr>
        <w:t xml:space="preserve"> </w:t>
      </w:r>
      <w:r w:rsidRPr="000D36C1">
        <w:rPr>
          <w:spacing w:val="-2"/>
          <w:w w:val="105"/>
          <w:szCs w:val="24"/>
        </w:rPr>
        <w:t>e911</w:t>
      </w:r>
      <w:r w:rsidRPr="000D36C1">
        <w:rPr>
          <w:spacing w:val="-5"/>
          <w:w w:val="105"/>
          <w:szCs w:val="24"/>
        </w:rPr>
        <w:t xml:space="preserve"> </w:t>
      </w:r>
      <w:r w:rsidRPr="000D36C1">
        <w:rPr>
          <w:spacing w:val="-2"/>
          <w:w w:val="105"/>
          <w:szCs w:val="24"/>
        </w:rPr>
        <w:t>service</w:t>
      </w:r>
      <w:r w:rsidRPr="000D36C1">
        <w:rPr>
          <w:spacing w:val="-5"/>
          <w:w w:val="105"/>
          <w:szCs w:val="24"/>
        </w:rPr>
        <w:t xml:space="preserve"> </w:t>
      </w:r>
      <w:r w:rsidRPr="000D36C1">
        <w:rPr>
          <w:spacing w:val="-2"/>
          <w:w w:val="105"/>
          <w:szCs w:val="24"/>
        </w:rPr>
        <w:t>will</w:t>
      </w:r>
      <w:r w:rsidRPr="000D36C1">
        <w:rPr>
          <w:spacing w:val="-7"/>
          <w:w w:val="105"/>
          <w:szCs w:val="24"/>
        </w:rPr>
        <w:t xml:space="preserve"> </w:t>
      </w:r>
      <w:r w:rsidRPr="000D36C1">
        <w:rPr>
          <w:spacing w:val="-2"/>
          <w:w w:val="105"/>
          <w:szCs w:val="24"/>
        </w:rPr>
        <w:t>not</w:t>
      </w:r>
      <w:r w:rsidRPr="000D36C1">
        <w:rPr>
          <w:spacing w:val="-3"/>
          <w:w w:val="105"/>
          <w:szCs w:val="24"/>
        </w:rPr>
        <w:t xml:space="preserve"> </w:t>
      </w:r>
      <w:r w:rsidRPr="000D36C1">
        <w:rPr>
          <w:spacing w:val="-2"/>
          <w:w w:val="105"/>
          <w:szCs w:val="24"/>
        </w:rPr>
        <w:t>function</w:t>
      </w:r>
      <w:r w:rsidRPr="000D36C1">
        <w:rPr>
          <w:spacing w:val="-4"/>
          <w:w w:val="105"/>
          <w:szCs w:val="24"/>
        </w:rPr>
        <w:t xml:space="preserve"> </w:t>
      </w:r>
      <w:r w:rsidRPr="000D36C1">
        <w:rPr>
          <w:spacing w:val="-2"/>
          <w:w w:val="105"/>
          <w:szCs w:val="24"/>
        </w:rPr>
        <w:t>if</w:t>
      </w:r>
      <w:r w:rsidRPr="000D36C1">
        <w:rPr>
          <w:spacing w:val="-4"/>
          <w:w w:val="105"/>
          <w:szCs w:val="24"/>
        </w:rPr>
        <w:t xml:space="preserve"> </w:t>
      </w:r>
      <w:r w:rsidRPr="000D36C1">
        <w:rPr>
          <w:spacing w:val="-2"/>
          <w:w w:val="105"/>
          <w:szCs w:val="24"/>
        </w:rPr>
        <w:t>there</w:t>
      </w:r>
      <w:r w:rsidRPr="000D36C1">
        <w:rPr>
          <w:spacing w:val="-5"/>
          <w:w w:val="105"/>
          <w:szCs w:val="24"/>
        </w:rPr>
        <w:t xml:space="preserve"> </w:t>
      </w:r>
      <w:r w:rsidRPr="000D36C1">
        <w:rPr>
          <w:spacing w:val="-2"/>
          <w:w w:val="105"/>
          <w:szCs w:val="24"/>
        </w:rPr>
        <w:t>is</w:t>
      </w:r>
      <w:r w:rsidRPr="000D36C1">
        <w:rPr>
          <w:spacing w:val="-6"/>
          <w:w w:val="105"/>
          <w:szCs w:val="24"/>
        </w:rPr>
        <w:t xml:space="preserve"> </w:t>
      </w:r>
      <w:r w:rsidRPr="000D36C1">
        <w:rPr>
          <w:spacing w:val="-2"/>
          <w:w w:val="105"/>
          <w:szCs w:val="24"/>
        </w:rPr>
        <w:t>an</w:t>
      </w:r>
      <w:r w:rsidRPr="000D36C1">
        <w:rPr>
          <w:spacing w:val="-5"/>
          <w:w w:val="105"/>
          <w:szCs w:val="24"/>
        </w:rPr>
        <w:t xml:space="preserve"> </w:t>
      </w:r>
      <w:r w:rsidRPr="000D36C1">
        <w:rPr>
          <w:spacing w:val="-2"/>
          <w:w w:val="105"/>
          <w:szCs w:val="24"/>
        </w:rPr>
        <w:t>interruption</w:t>
      </w:r>
      <w:r w:rsidRPr="000D36C1">
        <w:rPr>
          <w:spacing w:val="-4"/>
          <w:w w:val="105"/>
          <w:szCs w:val="24"/>
        </w:rPr>
        <w:t xml:space="preserve"> </w:t>
      </w:r>
      <w:r w:rsidRPr="000D36C1">
        <w:rPr>
          <w:spacing w:val="-2"/>
          <w:w w:val="105"/>
          <w:szCs w:val="24"/>
        </w:rPr>
        <w:t>of</w:t>
      </w:r>
      <w:r w:rsidRPr="000D36C1">
        <w:rPr>
          <w:spacing w:val="-4"/>
          <w:w w:val="105"/>
          <w:szCs w:val="24"/>
        </w:rPr>
        <w:t xml:space="preserve"> </w:t>
      </w:r>
      <w:r w:rsidRPr="000D36C1">
        <w:rPr>
          <w:spacing w:val="-2"/>
          <w:w w:val="105"/>
          <w:szCs w:val="24"/>
        </w:rPr>
        <w:t>Customer’s</w:t>
      </w:r>
      <w:r w:rsidR="000D36C1">
        <w:rPr>
          <w:spacing w:val="-2"/>
          <w:w w:val="105"/>
          <w:szCs w:val="24"/>
        </w:rPr>
        <w:t xml:space="preserve"> </w:t>
      </w:r>
      <w:r w:rsidRPr="000D36C1">
        <w:rPr>
          <w:w w:val="95"/>
          <w:szCs w:val="24"/>
        </w:rPr>
        <w:t>broadband</w:t>
      </w:r>
      <w:r w:rsidRPr="000D36C1">
        <w:rPr>
          <w:spacing w:val="21"/>
          <w:szCs w:val="24"/>
        </w:rPr>
        <w:t xml:space="preserve"> </w:t>
      </w:r>
      <w:r w:rsidRPr="000D36C1">
        <w:rPr>
          <w:w w:val="95"/>
          <w:szCs w:val="24"/>
        </w:rPr>
        <w:t>or</w:t>
      </w:r>
      <w:r w:rsidRPr="000D36C1">
        <w:rPr>
          <w:spacing w:val="19"/>
          <w:szCs w:val="24"/>
        </w:rPr>
        <w:t xml:space="preserve"> </w:t>
      </w:r>
      <w:r w:rsidR="0037753C" w:rsidRPr="000D36C1">
        <w:rPr>
          <w:spacing w:val="2"/>
          <w:w w:val="108"/>
          <w:szCs w:val="24"/>
        </w:rPr>
        <w:t>h</w:t>
      </w:r>
      <w:r w:rsidR="0037753C" w:rsidRPr="000D36C1">
        <w:rPr>
          <w:spacing w:val="-1"/>
          <w:w w:val="108"/>
          <w:szCs w:val="24"/>
        </w:rPr>
        <w:t>ig</w:t>
      </w:r>
      <w:r w:rsidR="0037753C">
        <w:rPr>
          <w:spacing w:val="-1"/>
          <w:w w:val="108"/>
          <w:szCs w:val="24"/>
        </w:rPr>
        <w:t>h-speed</w:t>
      </w:r>
      <w:r w:rsidRPr="000D36C1">
        <w:rPr>
          <w:spacing w:val="17"/>
          <w:szCs w:val="24"/>
        </w:rPr>
        <w:t xml:space="preserve"> </w:t>
      </w:r>
      <w:r w:rsidRPr="000D36C1">
        <w:rPr>
          <w:w w:val="95"/>
          <w:szCs w:val="24"/>
        </w:rPr>
        <w:t>internet</w:t>
      </w:r>
      <w:r w:rsidRPr="000D36C1">
        <w:rPr>
          <w:spacing w:val="20"/>
          <w:szCs w:val="24"/>
        </w:rPr>
        <w:t xml:space="preserve"> </w:t>
      </w:r>
      <w:r w:rsidRPr="000D36C1">
        <w:rPr>
          <w:w w:val="95"/>
          <w:szCs w:val="24"/>
        </w:rPr>
        <w:t>access</w:t>
      </w:r>
      <w:r w:rsidRPr="000D36C1">
        <w:rPr>
          <w:spacing w:val="17"/>
          <w:szCs w:val="24"/>
        </w:rPr>
        <w:t xml:space="preserve"> </w:t>
      </w:r>
      <w:r w:rsidRPr="000D36C1">
        <w:rPr>
          <w:spacing w:val="-2"/>
          <w:w w:val="95"/>
          <w:szCs w:val="24"/>
        </w:rPr>
        <w:t>service.</w:t>
      </w:r>
    </w:p>
    <w:p w14:paraId="1E9FDE1D" w14:textId="1DB01008" w:rsidR="000D36C1" w:rsidRPr="000D36C1" w:rsidRDefault="00613538" w:rsidP="00A2733E">
      <w:pPr>
        <w:pStyle w:val="Heading3"/>
        <w:numPr>
          <w:ilvl w:val="0"/>
          <w:numId w:val="13"/>
        </w:numPr>
        <w:spacing w:after="0"/>
        <w:rPr>
          <w:szCs w:val="24"/>
        </w:rPr>
      </w:pPr>
      <w:r>
        <w:rPr>
          <w:w w:val="105"/>
          <w:szCs w:val="24"/>
        </w:rPr>
        <w:t>Confi</w:t>
      </w:r>
      <w:r w:rsidRPr="000D36C1">
        <w:rPr>
          <w:w w:val="105"/>
          <w:szCs w:val="24"/>
        </w:rPr>
        <w:t>guration</w:t>
      </w:r>
      <w:r w:rsidR="00434FE7" w:rsidRPr="000D36C1">
        <w:rPr>
          <w:spacing w:val="-12"/>
          <w:w w:val="105"/>
          <w:szCs w:val="24"/>
        </w:rPr>
        <w:t xml:space="preserve"> </w:t>
      </w:r>
      <w:r w:rsidR="00434FE7" w:rsidRPr="000D36C1">
        <w:rPr>
          <w:w w:val="105"/>
          <w:szCs w:val="24"/>
        </w:rPr>
        <w:t>and</w:t>
      </w:r>
      <w:r w:rsidR="00434FE7" w:rsidRPr="000D36C1">
        <w:rPr>
          <w:spacing w:val="-12"/>
          <w:w w:val="105"/>
          <w:szCs w:val="24"/>
        </w:rPr>
        <w:t xml:space="preserve"> </w:t>
      </w:r>
      <w:r w:rsidR="00434FE7" w:rsidRPr="000D36C1">
        <w:rPr>
          <w:w w:val="105"/>
          <w:szCs w:val="24"/>
        </w:rPr>
        <w:t>Availability.</w:t>
      </w:r>
      <w:r w:rsidR="00434FE7" w:rsidRPr="000D36C1">
        <w:rPr>
          <w:spacing w:val="-14"/>
          <w:w w:val="105"/>
          <w:szCs w:val="24"/>
        </w:rPr>
        <w:t xml:space="preserve"> </w:t>
      </w:r>
      <w:r w:rsidR="00434FE7" w:rsidRPr="000D36C1">
        <w:rPr>
          <w:w w:val="105"/>
          <w:szCs w:val="24"/>
        </w:rPr>
        <w:t>Customer’s</w:t>
      </w:r>
      <w:r w:rsidR="00434FE7" w:rsidRPr="000D36C1">
        <w:rPr>
          <w:spacing w:val="-9"/>
          <w:w w:val="105"/>
          <w:szCs w:val="24"/>
        </w:rPr>
        <w:t xml:space="preserve"> </w:t>
      </w:r>
      <w:r w:rsidR="00434FE7" w:rsidRPr="000D36C1">
        <w:rPr>
          <w:w w:val="105"/>
          <w:szCs w:val="24"/>
        </w:rPr>
        <w:t>e911</w:t>
      </w:r>
      <w:r w:rsidR="00434FE7" w:rsidRPr="000D36C1">
        <w:rPr>
          <w:spacing w:val="-10"/>
          <w:w w:val="105"/>
          <w:szCs w:val="24"/>
        </w:rPr>
        <w:t xml:space="preserve"> </w:t>
      </w:r>
      <w:r w:rsidR="00434FE7" w:rsidRPr="000D36C1">
        <w:rPr>
          <w:w w:val="105"/>
          <w:szCs w:val="24"/>
        </w:rPr>
        <w:t>service</w:t>
      </w:r>
      <w:r w:rsidR="00434FE7" w:rsidRPr="000D36C1">
        <w:rPr>
          <w:spacing w:val="-10"/>
          <w:w w:val="105"/>
          <w:szCs w:val="24"/>
        </w:rPr>
        <w:t xml:space="preserve"> </w:t>
      </w:r>
      <w:r w:rsidR="00434FE7" w:rsidRPr="000D36C1">
        <w:rPr>
          <w:w w:val="105"/>
          <w:szCs w:val="24"/>
        </w:rPr>
        <w:t>will</w:t>
      </w:r>
      <w:r w:rsidR="00434FE7" w:rsidRPr="000D36C1">
        <w:rPr>
          <w:spacing w:val="-14"/>
          <w:w w:val="105"/>
          <w:szCs w:val="24"/>
        </w:rPr>
        <w:t xml:space="preserve"> </w:t>
      </w:r>
      <w:r w:rsidR="00434FE7" w:rsidRPr="000D36C1">
        <w:rPr>
          <w:w w:val="105"/>
          <w:szCs w:val="24"/>
        </w:rPr>
        <w:t>not</w:t>
      </w:r>
      <w:r w:rsidR="00434FE7" w:rsidRPr="000D36C1">
        <w:rPr>
          <w:spacing w:val="-13"/>
          <w:w w:val="105"/>
          <w:szCs w:val="24"/>
        </w:rPr>
        <w:t xml:space="preserve"> </w:t>
      </w:r>
      <w:r w:rsidR="00434FE7" w:rsidRPr="000D36C1">
        <w:rPr>
          <w:w w:val="105"/>
          <w:szCs w:val="24"/>
        </w:rPr>
        <w:t>function</w:t>
      </w:r>
      <w:r w:rsidR="00434FE7" w:rsidRPr="000D36C1">
        <w:rPr>
          <w:spacing w:val="-11"/>
          <w:w w:val="105"/>
          <w:szCs w:val="24"/>
        </w:rPr>
        <w:t xml:space="preserve"> </w:t>
      </w:r>
      <w:r w:rsidR="00434FE7" w:rsidRPr="000D36C1">
        <w:rPr>
          <w:w w:val="105"/>
          <w:szCs w:val="24"/>
        </w:rPr>
        <w:t>if</w:t>
      </w:r>
      <w:r w:rsidR="00434FE7" w:rsidRPr="000D36C1">
        <w:rPr>
          <w:spacing w:val="-11"/>
          <w:w w:val="105"/>
          <w:szCs w:val="24"/>
        </w:rPr>
        <w:t xml:space="preserve"> </w:t>
      </w:r>
      <w:r w:rsidR="00434FE7" w:rsidRPr="000D36C1">
        <w:rPr>
          <w:w w:val="105"/>
          <w:szCs w:val="24"/>
        </w:rPr>
        <w:t>Customer</w:t>
      </w:r>
      <w:r w:rsidR="009661B9" w:rsidRPr="000D36C1">
        <w:rPr>
          <w:w w:val="105"/>
          <w:szCs w:val="24"/>
        </w:rPr>
        <w:t>’</w:t>
      </w:r>
      <w:r w:rsidR="00434FE7" w:rsidRPr="000D36C1">
        <w:rPr>
          <w:w w:val="105"/>
          <w:szCs w:val="24"/>
        </w:rPr>
        <w:t>s</w:t>
      </w:r>
      <w:r w:rsidR="00434FE7" w:rsidRPr="000D36C1">
        <w:rPr>
          <w:spacing w:val="-12"/>
          <w:w w:val="105"/>
          <w:szCs w:val="24"/>
        </w:rPr>
        <w:t xml:space="preserve"> </w:t>
      </w:r>
      <w:r w:rsidR="00434FE7" w:rsidRPr="000D36C1">
        <w:rPr>
          <w:w w:val="105"/>
          <w:szCs w:val="24"/>
        </w:rPr>
        <w:t>phone</w:t>
      </w:r>
      <w:r w:rsidR="00434FE7" w:rsidRPr="000D36C1">
        <w:rPr>
          <w:spacing w:val="-11"/>
          <w:w w:val="105"/>
          <w:szCs w:val="24"/>
        </w:rPr>
        <w:t xml:space="preserve"> </w:t>
      </w:r>
      <w:r w:rsidR="00434FE7" w:rsidRPr="000D36C1">
        <w:rPr>
          <w:w w:val="105"/>
          <w:szCs w:val="24"/>
        </w:rPr>
        <w:t>fails</w:t>
      </w:r>
      <w:r w:rsidR="00434FE7" w:rsidRPr="000D36C1">
        <w:rPr>
          <w:spacing w:val="-14"/>
          <w:w w:val="105"/>
          <w:szCs w:val="24"/>
        </w:rPr>
        <w:t xml:space="preserve"> </w:t>
      </w:r>
      <w:r w:rsidR="00434FE7" w:rsidRPr="000D36C1">
        <w:rPr>
          <w:w w:val="105"/>
          <w:szCs w:val="24"/>
        </w:rPr>
        <w:t>or</w:t>
      </w:r>
      <w:r w:rsidR="00434FE7" w:rsidRPr="000D36C1">
        <w:rPr>
          <w:spacing w:val="-11"/>
          <w:w w:val="105"/>
          <w:szCs w:val="24"/>
        </w:rPr>
        <w:t xml:space="preserve"> </w:t>
      </w:r>
      <w:r w:rsidR="00434FE7" w:rsidRPr="000D36C1">
        <w:rPr>
          <w:w w:val="105"/>
          <w:szCs w:val="24"/>
        </w:rPr>
        <w:t>is not</w:t>
      </w:r>
      <w:r w:rsidR="00434FE7" w:rsidRPr="000D36C1">
        <w:rPr>
          <w:spacing w:val="-3"/>
          <w:w w:val="105"/>
          <w:szCs w:val="24"/>
        </w:rPr>
        <w:t xml:space="preserve"> </w:t>
      </w:r>
      <w:r w:rsidR="00434FE7" w:rsidRPr="000D36C1">
        <w:rPr>
          <w:w w:val="105"/>
          <w:szCs w:val="24"/>
        </w:rPr>
        <w:t>configured</w:t>
      </w:r>
      <w:r w:rsidR="00434FE7" w:rsidRPr="000D36C1">
        <w:rPr>
          <w:spacing w:val="-1"/>
          <w:w w:val="105"/>
          <w:szCs w:val="24"/>
        </w:rPr>
        <w:t xml:space="preserve"> </w:t>
      </w:r>
      <w:r w:rsidR="00434FE7" w:rsidRPr="000D36C1">
        <w:rPr>
          <w:w w:val="105"/>
          <w:szCs w:val="24"/>
        </w:rPr>
        <w:t>correctly or</w:t>
      </w:r>
      <w:r w:rsidR="00434FE7" w:rsidRPr="000D36C1">
        <w:rPr>
          <w:spacing w:val="-6"/>
          <w:w w:val="105"/>
          <w:szCs w:val="24"/>
        </w:rPr>
        <w:t xml:space="preserve"> </w:t>
      </w:r>
      <w:r w:rsidR="00434FE7" w:rsidRPr="000D36C1">
        <w:rPr>
          <w:w w:val="105"/>
          <w:szCs w:val="24"/>
        </w:rPr>
        <w:t>if</w:t>
      </w:r>
      <w:r w:rsidR="00434FE7" w:rsidRPr="000D36C1">
        <w:rPr>
          <w:spacing w:val="-3"/>
          <w:w w:val="105"/>
          <w:szCs w:val="24"/>
        </w:rPr>
        <w:t xml:space="preserve"> </w:t>
      </w:r>
      <w:r w:rsidR="00434FE7" w:rsidRPr="000D36C1">
        <w:rPr>
          <w:w w:val="105"/>
          <w:szCs w:val="24"/>
        </w:rPr>
        <w:t>the Product is</w:t>
      </w:r>
      <w:r w:rsidR="00434FE7" w:rsidRPr="000D36C1">
        <w:rPr>
          <w:spacing w:val="-6"/>
          <w:w w:val="105"/>
          <w:szCs w:val="24"/>
        </w:rPr>
        <w:t xml:space="preserve"> </w:t>
      </w:r>
      <w:r w:rsidR="00434FE7" w:rsidRPr="000D36C1">
        <w:rPr>
          <w:w w:val="105"/>
          <w:szCs w:val="24"/>
        </w:rPr>
        <w:t>not</w:t>
      </w:r>
      <w:r w:rsidR="00434FE7" w:rsidRPr="000D36C1">
        <w:rPr>
          <w:spacing w:val="-3"/>
          <w:w w:val="105"/>
          <w:szCs w:val="24"/>
        </w:rPr>
        <w:t xml:space="preserve"> </w:t>
      </w:r>
      <w:r w:rsidR="00434FE7" w:rsidRPr="000D36C1">
        <w:rPr>
          <w:w w:val="105"/>
          <w:szCs w:val="24"/>
        </w:rPr>
        <w:t>functioning</w:t>
      </w:r>
      <w:r w:rsidR="00434FE7" w:rsidRPr="000D36C1">
        <w:rPr>
          <w:spacing w:val="-1"/>
          <w:w w:val="105"/>
          <w:szCs w:val="24"/>
        </w:rPr>
        <w:t xml:space="preserve"> </w:t>
      </w:r>
      <w:r w:rsidR="00434FE7" w:rsidRPr="000D36C1">
        <w:rPr>
          <w:w w:val="105"/>
          <w:szCs w:val="24"/>
        </w:rPr>
        <w:t>for</w:t>
      </w:r>
      <w:r w:rsidR="00434FE7" w:rsidRPr="000D36C1">
        <w:rPr>
          <w:spacing w:val="-4"/>
          <w:w w:val="105"/>
          <w:szCs w:val="24"/>
        </w:rPr>
        <w:t xml:space="preserve"> </w:t>
      </w:r>
      <w:r w:rsidR="00434FE7" w:rsidRPr="000D36C1">
        <w:rPr>
          <w:w w:val="105"/>
          <w:szCs w:val="24"/>
        </w:rPr>
        <w:t>any reason,</w:t>
      </w:r>
      <w:r w:rsidR="00434FE7" w:rsidRPr="000D36C1">
        <w:rPr>
          <w:spacing w:val="-1"/>
          <w:w w:val="105"/>
          <w:szCs w:val="24"/>
        </w:rPr>
        <w:t xml:space="preserve"> </w:t>
      </w:r>
      <w:r w:rsidR="00434FE7" w:rsidRPr="000D36C1">
        <w:rPr>
          <w:w w:val="105"/>
          <w:szCs w:val="24"/>
        </w:rPr>
        <w:t>including</w:t>
      </w:r>
      <w:r w:rsidR="00434FE7" w:rsidRPr="000D36C1">
        <w:rPr>
          <w:spacing w:val="-2"/>
          <w:w w:val="105"/>
          <w:szCs w:val="24"/>
        </w:rPr>
        <w:t xml:space="preserve"> </w:t>
      </w:r>
      <w:r w:rsidR="00434FE7" w:rsidRPr="000D36C1">
        <w:rPr>
          <w:w w:val="105"/>
          <w:szCs w:val="24"/>
        </w:rPr>
        <w:t>suspension or disconnection of Product because of billing or other issues.</w:t>
      </w:r>
      <w:r w:rsidR="000D36C1" w:rsidRPr="000D36C1">
        <w:rPr>
          <w:w w:val="105"/>
          <w:szCs w:val="24"/>
        </w:rPr>
        <w:t xml:space="preserve">  </w:t>
      </w:r>
    </w:p>
    <w:p w14:paraId="1E5DB6EE" w14:textId="24198BCE" w:rsidR="00E04C54" w:rsidRDefault="00434FE7" w:rsidP="00A2733E">
      <w:pPr>
        <w:pStyle w:val="Heading3"/>
        <w:numPr>
          <w:ilvl w:val="0"/>
          <w:numId w:val="13"/>
        </w:numPr>
        <w:spacing w:after="0"/>
        <w:rPr>
          <w:szCs w:val="24"/>
        </w:rPr>
      </w:pPr>
      <w:r w:rsidRPr="000D36C1">
        <w:rPr>
          <w:szCs w:val="24"/>
        </w:rPr>
        <w:t>Network</w:t>
      </w:r>
      <w:r w:rsidRPr="000D36C1">
        <w:rPr>
          <w:spacing w:val="23"/>
          <w:szCs w:val="24"/>
        </w:rPr>
        <w:t xml:space="preserve"> </w:t>
      </w:r>
      <w:r w:rsidRPr="000D36C1">
        <w:rPr>
          <w:szCs w:val="24"/>
        </w:rPr>
        <w:t>Issues.</w:t>
      </w:r>
      <w:r w:rsidRPr="000D36C1">
        <w:rPr>
          <w:spacing w:val="22"/>
          <w:szCs w:val="24"/>
        </w:rPr>
        <w:t xml:space="preserve"> </w:t>
      </w:r>
      <w:r w:rsidRPr="000D36C1">
        <w:rPr>
          <w:szCs w:val="24"/>
        </w:rPr>
        <w:t>Due</w:t>
      </w:r>
      <w:r w:rsidRPr="000D36C1">
        <w:rPr>
          <w:spacing w:val="22"/>
          <w:szCs w:val="24"/>
        </w:rPr>
        <w:t xml:space="preserve"> </w:t>
      </w:r>
      <w:r w:rsidRPr="000D36C1">
        <w:rPr>
          <w:szCs w:val="24"/>
        </w:rPr>
        <w:t>to</w:t>
      </w:r>
      <w:r w:rsidRPr="000D36C1">
        <w:rPr>
          <w:spacing w:val="22"/>
          <w:szCs w:val="24"/>
        </w:rPr>
        <w:t xml:space="preserve"> </w:t>
      </w:r>
      <w:r w:rsidRPr="000D36C1">
        <w:rPr>
          <w:szCs w:val="24"/>
        </w:rPr>
        <w:t>technical</w:t>
      </w:r>
      <w:r w:rsidRPr="000D36C1">
        <w:rPr>
          <w:spacing w:val="22"/>
          <w:szCs w:val="24"/>
        </w:rPr>
        <w:t xml:space="preserve"> </w:t>
      </w:r>
      <w:r w:rsidRPr="000D36C1">
        <w:rPr>
          <w:szCs w:val="24"/>
        </w:rPr>
        <w:t>factors in</w:t>
      </w:r>
      <w:r w:rsidRPr="000D36C1">
        <w:rPr>
          <w:spacing w:val="22"/>
          <w:szCs w:val="24"/>
        </w:rPr>
        <w:t xml:space="preserve"> </w:t>
      </w:r>
      <w:r w:rsidRPr="000D36C1">
        <w:rPr>
          <w:szCs w:val="24"/>
        </w:rPr>
        <w:t>network</w:t>
      </w:r>
      <w:r w:rsidRPr="000D36C1">
        <w:rPr>
          <w:spacing w:val="23"/>
          <w:szCs w:val="24"/>
        </w:rPr>
        <w:t xml:space="preserve"> </w:t>
      </w:r>
      <w:r w:rsidRPr="000D36C1">
        <w:rPr>
          <w:szCs w:val="24"/>
        </w:rPr>
        <w:t>design,</w:t>
      </w:r>
      <w:r w:rsidRPr="000D36C1">
        <w:rPr>
          <w:spacing w:val="22"/>
          <w:szCs w:val="24"/>
        </w:rPr>
        <w:t xml:space="preserve"> </w:t>
      </w:r>
      <w:r w:rsidRPr="000D36C1">
        <w:rPr>
          <w:szCs w:val="24"/>
        </w:rPr>
        <w:t>and in</w:t>
      </w:r>
      <w:r w:rsidRPr="000D36C1">
        <w:rPr>
          <w:spacing w:val="22"/>
          <w:szCs w:val="24"/>
        </w:rPr>
        <w:t xml:space="preserve"> </w:t>
      </w:r>
      <w:r w:rsidRPr="000D36C1">
        <w:rPr>
          <w:szCs w:val="24"/>
        </w:rPr>
        <w:t>the</w:t>
      </w:r>
      <w:r w:rsidRPr="000D36C1">
        <w:rPr>
          <w:spacing w:val="27"/>
          <w:szCs w:val="24"/>
        </w:rPr>
        <w:t xml:space="preserve"> </w:t>
      </w:r>
      <w:r w:rsidRPr="000D36C1">
        <w:rPr>
          <w:szCs w:val="24"/>
        </w:rPr>
        <w:t>event</w:t>
      </w:r>
      <w:r w:rsidRPr="000D36C1">
        <w:rPr>
          <w:spacing w:val="22"/>
          <w:szCs w:val="24"/>
        </w:rPr>
        <w:t xml:space="preserve"> </w:t>
      </w:r>
      <w:r w:rsidRPr="000D36C1">
        <w:rPr>
          <w:szCs w:val="24"/>
        </w:rPr>
        <w:t>of</w:t>
      </w:r>
      <w:r w:rsidRPr="000D36C1">
        <w:rPr>
          <w:spacing w:val="22"/>
          <w:szCs w:val="24"/>
        </w:rPr>
        <w:t xml:space="preserve"> </w:t>
      </w:r>
      <w:r w:rsidRPr="000D36C1">
        <w:rPr>
          <w:szCs w:val="24"/>
        </w:rPr>
        <w:t>network</w:t>
      </w:r>
      <w:r w:rsidRPr="000D36C1">
        <w:rPr>
          <w:spacing w:val="23"/>
          <w:szCs w:val="24"/>
        </w:rPr>
        <w:t xml:space="preserve"> </w:t>
      </w:r>
      <w:r w:rsidRPr="000D36C1">
        <w:rPr>
          <w:szCs w:val="24"/>
        </w:rPr>
        <w:t xml:space="preserve">congestion on the </w:t>
      </w:r>
      <w:r w:rsidR="0037753C">
        <w:rPr>
          <w:szCs w:val="24"/>
        </w:rPr>
        <w:t xml:space="preserve">Sangoma </w:t>
      </w:r>
      <w:r w:rsidR="0037753C" w:rsidRPr="000D36C1">
        <w:rPr>
          <w:szCs w:val="24"/>
        </w:rPr>
        <w:t>network</w:t>
      </w:r>
      <w:r w:rsidRPr="000D36C1">
        <w:rPr>
          <w:szCs w:val="24"/>
        </w:rPr>
        <w:t>, there is a possibility that an e911 call will produce a busy signal or will experience</w:t>
      </w:r>
      <w:r w:rsidRPr="000D36C1">
        <w:rPr>
          <w:spacing w:val="80"/>
          <w:szCs w:val="24"/>
        </w:rPr>
        <w:t xml:space="preserve"> </w:t>
      </w:r>
      <w:r w:rsidRPr="000D36C1">
        <w:rPr>
          <w:szCs w:val="24"/>
        </w:rPr>
        <w:t>unexpected</w:t>
      </w:r>
      <w:r w:rsidRPr="000D36C1">
        <w:rPr>
          <w:spacing w:val="34"/>
          <w:szCs w:val="24"/>
        </w:rPr>
        <w:t xml:space="preserve"> </w:t>
      </w:r>
      <w:r w:rsidRPr="000D36C1">
        <w:rPr>
          <w:szCs w:val="24"/>
        </w:rPr>
        <w:t>answering</w:t>
      </w:r>
      <w:r w:rsidRPr="000D36C1">
        <w:rPr>
          <w:spacing w:val="32"/>
          <w:szCs w:val="24"/>
        </w:rPr>
        <w:t xml:space="preserve"> </w:t>
      </w:r>
      <w:r w:rsidRPr="000D36C1">
        <w:rPr>
          <w:szCs w:val="24"/>
        </w:rPr>
        <w:t>wait</w:t>
      </w:r>
      <w:r w:rsidRPr="000D36C1">
        <w:rPr>
          <w:spacing w:val="34"/>
          <w:szCs w:val="24"/>
        </w:rPr>
        <w:t xml:space="preserve"> </w:t>
      </w:r>
      <w:r w:rsidRPr="000D36C1">
        <w:rPr>
          <w:szCs w:val="24"/>
        </w:rPr>
        <w:t>times and/or</w:t>
      </w:r>
      <w:r w:rsidRPr="000D36C1">
        <w:rPr>
          <w:spacing w:val="34"/>
          <w:szCs w:val="24"/>
        </w:rPr>
        <w:t xml:space="preserve"> </w:t>
      </w:r>
      <w:r w:rsidRPr="000D36C1">
        <w:rPr>
          <w:szCs w:val="24"/>
        </w:rPr>
        <w:t>take</w:t>
      </w:r>
      <w:r w:rsidRPr="000D36C1">
        <w:rPr>
          <w:spacing w:val="36"/>
          <w:szCs w:val="24"/>
        </w:rPr>
        <w:t xml:space="preserve"> </w:t>
      </w:r>
      <w:r w:rsidRPr="000D36C1">
        <w:rPr>
          <w:szCs w:val="24"/>
        </w:rPr>
        <w:t>longer</w:t>
      </w:r>
      <w:r w:rsidRPr="000D36C1">
        <w:rPr>
          <w:spacing w:val="34"/>
          <w:szCs w:val="24"/>
        </w:rPr>
        <w:t xml:space="preserve"> </w:t>
      </w:r>
      <w:r w:rsidRPr="000D36C1">
        <w:rPr>
          <w:szCs w:val="24"/>
        </w:rPr>
        <w:t>to</w:t>
      </w:r>
      <w:r w:rsidRPr="000D36C1">
        <w:rPr>
          <w:spacing w:val="32"/>
          <w:szCs w:val="24"/>
        </w:rPr>
        <w:t xml:space="preserve"> </w:t>
      </w:r>
      <w:r w:rsidRPr="000D36C1">
        <w:rPr>
          <w:szCs w:val="24"/>
        </w:rPr>
        <w:t>answer</w:t>
      </w:r>
      <w:r w:rsidRPr="000D36C1">
        <w:rPr>
          <w:spacing w:val="36"/>
          <w:szCs w:val="24"/>
        </w:rPr>
        <w:t xml:space="preserve"> </w:t>
      </w:r>
      <w:r w:rsidRPr="000D36C1">
        <w:rPr>
          <w:szCs w:val="24"/>
        </w:rPr>
        <w:t>than</w:t>
      </w:r>
      <w:r w:rsidRPr="000D36C1">
        <w:rPr>
          <w:spacing w:val="34"/>
          <w:szCs w:val="24"/>
        </w:rPr>
        <w:t xml:space="preserve"> </w:t>
      </w:r>
      <w:r w:rsidRPr="000D36C1">
        <w:rPr>
          <w:szCs w:val="24"/>
        </w:rPr>
        <w:t>standard</w:t>
      </w:r>
      <w:r w:rsidRPr="000D36C1">
        <w:rPr>
          <w:spacing w:val="32"/>
          <w:szCs w:val="24"/>
        </w:rPr>
        <w:t xml:space="preserve"> </w:t>
      </w:r>
      <w:r w:rsidRPr="000D36C1">
        <w:rPr>
          <w:szCs w:val="24"/>
        </w:rPr>
        <w:t>911</w:t>
      </w:r>
      <w:r w:rsidRPr="000D36C1">
        <w:rPr>
          <w:spacing w:val="36"/>
          <w:szCs w:val="24"/>
        </w:rPr>
        <w:t xml:space="preserve"> </w:t>
      </w:r>
      <w:r w:rsidRPr="000D36C1">
        <w:rPr>
          <w:szCs w:val="24"/>
        </w:rPr>
        <w:t>calls placed</w:t>
      </w:r>
      <w:r w:rsidRPr="000D36C1">
        <w:rPr>
          <w:spacing w:val="34"/>
          <w:szCs w:val="24"/>
        </w:rPr>
        <w:t xml:space="preserve"> </w:t>
      </w:r>
      <w:r w:rsidRPr="000D36C1">
        <w:rPr>
          <w:szCs w:val="24"/>
        </w:rPr>
        <w:t xml:space="preserve">via traditional, legacy, </w:t>
      </w:r>
      <w:r w:rsidRPr="000D36C1">
        <w:rPr>
          <w:w w:val="108"/>
          <w:szCs w:val="24"/>
        </w:rPr>
        <w:t>c</w:t>
      </w:r>
      <w:r w:rsidRPr="000D36C1">
        <w:rPr>
          <w:spacing w:val="-2"/>
          <w:w w:val="108"/>
          <w:szCs w:val="24"/>
        </w:rPr>
        <w:t>i</w:t>
      </w:r>
      <w:r w:rsidRPr="000D36C1">
        <w:rPr>
          <w:spacing w:val="2"/>
          <w:w w:val="108"/>
          <w:szCs w:val="24"/>
        </w:rPr>
        <w:t>r</w:t>
      </w:r>
      <w:r w:rsidRPr="000D36C1">
        <w:rPr>
          <w:w w:val="108"/>
          <w:szCs w:val="24"/>
        </w:rPr>
        <w:t>c</w:t>
      </w:r>
      <w:r w:rsidRPr="000D36C1">
        <w:rPr>
          <w:spacing w:val="3"/>
          <w:w w:val="108"/>
          <w:szCs w:val="24"/>
        </w:rPr>
        <w:t>u</w:t>
      </w:r>
      <w:r w:rsidRPr="000D36C1">
        <w:rPr>
          <w:spacing w:val="-2"/>
          <w:w w:val="108"/>
          <w:szCs w:val="24"/>
        </w:rPr>
        <w:t>i</w:t>
      </w:r>
      <w:r w:rsidRPr="000D36C1">
        <w:rPr>
          <w:w w:val="108"/>
          <w:szCs w:val="24"/>
        </w:rPr>
        <w:t>t</w:t>
      </w:r>
      <w:r w:rsidRPr="000D36C1">
        <w:rPr>
          <w:spacing w:val="-1"/>
          <w:w w:val="40"/>
          <w:szCs w:val="24"/>
        </w:rPr>
        <w:t>-</w:t>
      </w:r>
      <w:r w:rsidRPr="000D36C1">
        <w:rPr>
          <w:w w:val="70"/>
          <w:szCs w:val="24"/>
        </w:rPr>
        <w:t>-</w:t>
      </w:r>
      <w:r w:rsidRPr="000D36C1">
        <w:rPr>
          <w:w w:val="39"/>
          <w:szCs w:val="24"/>
        </w:rPr>
        <w:t>‐</w:t>
      </w:r>
      <w:r w:rsidRPr="000D36C1">
        <w:rPr>
          <w:spacing w:val="-1"/>
          <w:w w:val="107"/>
          <w:szCs w:val="24"/>
        </w:rPr>
        <w:t>s</w:t>
      </w:r>
      <w:r w:rsidRPr="000D36C1">
        <w:rPr>
          <w:spacing w:val="1"/>
          <w:w w:val="107"/>
          <w:szCs w:val="24"/>
        </w:rPr>
        <w:t>w</w:t>
      </w:r>
      <w:r w:rsidRPr="000D36C1">
        <w:rPr>
          <w:spacing w:val="-3"/>
          <w:w w:val="107"/>
          <w:szCs w:val="24"/>
        </w:rPr>
        <w:t>i</w:t>
      </w:r>
      <w:r w:rsidRPr="000D36C1">
        <w:rPr>
          <w:spacing w:val="1"/>
          <w:w w:val="107"/>
          <w:szCs w:val="24"/>
        </w:rPr>
        <w:t>t</w:t>
      </w:r>
      <w:r w:rsidRPr="000D36C1">
        <w:rPr>
          <w:spacing w:val="-1"/>
          <w:w w:val="107"/>
          <w:szCs w:val="24"/>
        </w:rPr>
        <w:t>c</w:t>
      </w:r>
      <w:r w:rsidRPr="000D36C1">
        <w:rPr>
          <w:spacing w:val="2"/>
          <w:w w:val="107"/>
          <w:szCs w:val="24"/>
        </w:rPr>
        <w:t>h</w:t>
      </w:r>
      <w:r w:rsidRPr="000D36C1">
        <w:rPr>
          <w:w w:val="107"/>
          <w:szCs w:val="24"/>
        </w:rPr>
        <w:t>e</w:t>
      </w:r>
      <w:r w:rsidRPr="000D36C1">
        <w:rPr>
          <w:spacing w:val="-2"/>
          <w:w w:val="107"/>
          <w:szCs w:val="24"/>
        </w:rPr>
        <w:t>d</w:t>
      </w:r>
      <w:r w:rsidRPr="000D36C1">
        <w:rPr>
          <w:spacing w:val="-1"/>
          <w:w w:val="99"/>
          <w:szCs w:val="24"/>
        </w:rPr>
        <w:t xml:space="preserve"> </w:t>
      </w:r>
      <w:r w:rsidRPr="000D36C1">
        <w:rPr>
          <w:szCs w:val="24"/>
        </w:rPr>
        <w:t>telephone networks.</w:t>
      </w:r>
    </w:p>
    <w:p w14:paraId="2C6D69BF" w14:textId="460050F5" w:rsidR="00E04C54" w:rsidRDefault="00434FE7" w:rsidP="00A2733E">
      <w:pPr>
        <w:pStyle w:val="Heading3"/>
        <w:numPr>
          <w:ilvl w:val="0"/>
          <w:numId w:val="13"/>
        </w:numPr>
        <w:spacing w:after="0"/>
        <w:rPr>
          <w:szCs w:val="24"/>
        </w:rPr>
      </w:pPr>
      <w:r w:rsidRPr="00E04C54">
        <w:rPr>
          <w:w w:val="117"/>
          <w:szCs w:val="24"/>
        </w:rPr>
        <w:t>N</w:t>
      </w:r>
      <w:r w:rsidRPr="00E04C54">
        <w:rPr>
          <w:spacing w:val="1"/>
          <w:w w:val="117"/>
          <w:szCs w:val="24"/>
        </w:rPr>
        <w:t>o</w:t>
      </w:r>
      <w:r w:rsidRPr="00E04C54">
        <w:rPr>
          <w:spacing w:val="-1"/>
          <w:w w:val="117"/>
          <w:szCs w:val="24"/>
        </w:rPr>
        <w:t>n</w:t>
      </w:r>
      <w:r w:rsidR="0037753C">
        <w:rPr>
          <w:spacing w:val="-2"/>
          <w:w w:val="49"/>
          <w:szCs w:val="24"/>
        </w:rPr>
        <w:t>-</w:t>
      </w:r>
      <w:r w:rsidRPr="00E04C54">
        <w:rPr>
          <w:spacing w:val="2"/>
          <w:w w:val="111"/>
          <w:szCs w:val="24"/>
        </w:rPr>
        <w:t>V</w:t>
      </w:r>
      <w:r w:rsidRPr="00E04C54">
        <w:rPr>
          <w:spacing w:val="-1"/>
          <w:w w:val="111"/>
          <w:szCs w:val="24"/>
        </w:rPr>
        <w:t>oic</w:t>
      </w:r>
      <w:r w:rsidRPr="00E04C54">
        <w:rPr>
          <w:spacing w:val="-2"/>
          <w:w w:val="111"/>
          <w:szCs w:val="24"/>
        </w:rPr>
        <w:t>e</w:t>
      </w:r>
      <w:r w:rsidRPr="00E04C54">
        <w:rPr>
          <w:spacing w:val="-1"/>
          <w:w w:val="99"/>
          <w:szCs w:val="24"/>
        </w:rPr>
        <w:t xml:space="preserve"> </w:t>
      </w:r>
      <w:r w:rsidRPr="00E04C54">
        <w:rPr>
          <w:szCs w:val="24"/>
        </w:rPr>
        <w:t xml:space="preserve">Systems. The Product and e911 service may not function </w:t>
      </w:r>
      <w:r w:rsidR="009E3197" w:rsidRPr="00E04C54">
        <w:rPr>
          <w:w w:val="108"/>
          <w:szCs w:val="24"/>
        </w:rPr>
        <w:t>without</w:t>
      </w:r>
      <w:r w:rsidR="009E3197" w:rsidRPr="00E04C54">
        <w:rPr>
          <w:spacing w:val="-1"/>
          <w:w w:val="108"/>
          <w:szCs w:val="24"/>
        </w:rPr>
        <w:t xml:space="preserve"> </w:t>
      </w:r>
      <w:r w:rsidRPr="00E04C54">
        <w:rPr>
          <w:spacing w:val="2"/>
          <w:w w:val="108"/>
          <w:szCs w:val="24"/>
        </w:rPr>
        <w:t>d</w:t>
      </w:r>
      <w:r w:rsidRPr="00E04C54">
        <w:rPr>
          <w:spacing w:val="-1"/>
          <w:w w:val="108"/>
          <w:szCs w:val="24"/>
        </w:rPr>
        <w:t>ial</w:t>
      </w:r>
      <w:r w:rsidRPr="00E04C54">
        <w:rPr>
          <w:w w:val="108"/>
          <w:szCs w:val="24"/>
        </w:rPr>
        <w:t>i</w:t>
      </w:r>
      <w:r w:rsidRPr="00E04C54">
        <w:rPr>
          <w:spacing w:val="2"/>
          <w:w w:val="108"/>
          <w:szCs w:val="24"/>
        </w:rPr>
        <w:t>n</w:t>
      </w:r>
      <w:r w:rsidRPr="00E04C54">
        <w:rPr>
          <w:spacing w:val="-2"/>
          <w:w w:val="108"/>
          <w:szCs w:val="24"/>
        </w:rPr>
        <w:t>g</w:t>
      </w:r>
      <w:r w:rsidRPr="00E04C54">
        <w:rPr>
          <w:spacing w:val="-1"/>
          <w:w w:val="99"/>
          <w:szCs w:val="24"/>
        </w:rPr>
        <w:t xml:space="preserve"> </w:t>
      </w:r>
      <w:r w:rsidRPr="00E04C54">
        <w:rPr>
          <w:szCs w:val="24"/>
        </w:rPr>
        <w:t xml:space="preserve">systems including home security systems, medical monitoring equipment, TTY equipment, and entertainment or satellite television systems. </w:t>
      </w:r>
      <w:r w:rsidR="0037753C" w:rsidRPr="00E04C54">
        <w:rPr>
          <w:szCs w:val="24"/>
        </w:rPr>
        <w:t>Customer</w:t>
      </w:r>
      <w:r w:rsidR="0037753C" w:rsidRPr="00E04C54">
        <w:rPr>
          <w:spacing w:val="20"/>
          <w:szCs w:val="24"/>
        </w:rPr>
        <w:t>s have</w:t>
      </w:r>
      <w:r w:rsidRPr="00E04C54">
        <w:rPr>
          <w:szCs w:val="24"/>
        </w:rPr>
        <w:t xml:space="preserve"> no</w:t>
      </w:r>
      <w:r w:rsidRPr="00E04C54">
        <w:rPr>
          <w:spacing w:val="20"/>
          <w:szCs w:val="24"/>
        </w:rPr>
        <w:t xml:space="preserve"> </w:t>
      </w:r>
      <w:r w:rsidRPr="00E04C54">
        <w:rPr>
          <w:szCs w:val="24"/>
        </w:rPr>
        <w:t>claim</w:t>
      </w:r>
      <w:r w:rsidRPr="00E04C54">
        <w:rPr>
          <w:spacing w:val="20"/>
          <w:szCs w:val="24"/>
        </w:rPr>
        <w:t xml:space="preserve"> </w:t>
      </w:r>
      <w:r w:rsidRPr="00E04C54">
        <w:rPr>
          <w:szCs w:val="24"/>
        </w:rPr>
        <w:t>against</w:t>
      </w:r>
      <w:r w:rsidRPr="00E04C54">
        <w:rPr>
          <w:spacing w:val="20"/>
          <w:szCs w:val="24"/>
        </w:rPr>
        <w:t xml:space="preserve"> </w:t>
      </w:r>
      <w:r w:rsidR="00C22602">
        <w:rPr>
          <w:szCs w:val="24"/>
        </w:rPr>
        <w:t xml:space="preserve">Sangoma </w:t>
      </w:r>
      <w:r w:rsidRPr="00E04C54">
        <w:rPr>
          <w:spacing w:val="19"/>
          <w:szCs w:val="24"/>
        </w:rPr>
        <w:t xml:space="preserve"> </w:t>
      </w:r>
      <w:r w:rsidRPr="00E04C54">
        <w:rPr>
          <w:szCs w:val="24"/>
        </w:rPr>
        <w:t>for</w:t>
      </w:r>
      <w:r w:rsidRPr="00E04C54">
        <w:rPr>
          <w:spacing w:val="19"/>
          <w:szCs w:val="24"/>
        </w:rPr>
        <w:t xml:space="preserve"> </w:t>
      </w:r>
      <w:r w:rsidRPr="00E04C54">
        <w:rPr>
          <w:szCs w:val="24"/>
        </w:rPr>
        <w:t>interruption</w:t>
      </w:r>
      <w:r w:rsidRPr="00E04C54">
        <w:rPr>
          <w:spacing w:val="21"/>
          <w:szCs w:val="24"/>
        </w:rPr>
        <w:t xml:space="preserve"> </w:t>
      </w:r>
      <w:r w:rsidRPr="00E04C54">
        <w:rPr>
          <w:szCs w:val="24"/>
        </w:rPr>
        <w:t>or disruption</w:t>
      </w:r>
      <w:r w:rsidRPr="00E04C54">
        <w:rPr>
          <w:spacing w:val="19"/>
          <w:szCs w:val="24"/>
        </w:rPr>
        <w:t xml:space="preserve"> </w:t>
      </w:r>
      <w:r w:rsidRPr="00E04C54">
        <w:rPr>
          <w:szCs w:val="24"/>
        </w:rPr>
        <w:t>of</w:t>
      </w:r>
      <w:r w:rsidRPr="00E04C54">
        <w:rPr>
          <w:spacing w:val="19"/>
          <w:szCs w:val="24"/>
        </w:rPr>
        <w:t xml:space="preserve"> </w:t>
      </w:r>
      <w:r w:rsidRPr="00E04C54">
        <w:rPr>
          <w:szCs w:val="24"/>
        </w:rPr>
        <w:t>such</w:t>
      </w:r>
      <w:r w:rsidRPr="00E04C54">
        <w:rPr>
          <w:spacing w:val="20"/>
          <w:szCs w:val="24"/>
        </w:rPr>
        <w:t xml:space="preserve"> </w:t>
      </w:r>
      <w:r w:rsidRPr="00E04C54">
        <w:rPr>
          <w:szCs w:val="24"/>
        </w:rPr>
        <w:t>systems by the Product, including e911 service.</w:t>
      </w:r>
    </w:p>
    <w:p w14:paraId="743BFC34" w14:textId="7D74B029" w:rsidR="0030009B" w:rsidRPr="00410F46" w:rsidRDefault="00434FE7" w:rsidP="00A2733E">
      <w:pPr>
        <w:pStyle w:val="Heading3"/>
        <w:numPr>
          <w:ilvl w:val="0"/>
          <w:numId w:val="13"/>
        </w:numPr>
        <w:spacing w:after="0"/>
        <w:rPr>
          <w:szCs w:val="24"/>
        </w:rPr>
      </w:pPr>
      <w:r w:rsidRPr="00E04C54">
        <w:rPr>
          <w:spacing w:val="-2"/>
          <w:w w:val="105"/>
          <w:szCs w:val="24"/>
        </w:rPr>
        <w:t xml:space="preserve">Cost. </w:t>
      </w:r>
      <w:r w:rsidR="0037753C">
        <w:rPr>
          <w:spacing w:val="-2"/>
          <w:w w:val="105"/>
          <w:szCs w:val="24"/>
        </w:rPr>
        <w:t xml:space="preserve">Sangoma </w:t>
      </w:r>
      <w:r w:rsidR="0037753C" w:rsidRPr="00E04C54">
        <w:rPr>
          <w:spacing w:val="-2"/>
          <w:w w:val="105"/>
          <w:szCs w:val="24"/>
        </w:rPr>
        <w:t>passes</w:t>
      </w:r>
      <w:r w:rsidRPr="00E04C54">
        <w:rPr>
          <w:spacing w:val="-2"/>
          <w:w w:val="105"/>
          <w:szCs w:val="24"/>
        </w:rPr>
        <w:t xml:space="preserve"> through to Customer a mandatory e911 service fee of $25 per use to cover the costs associated with providing this service. This fee will be charged to Customer for each occurrence.</w:t>
      </w:r>
    </w:p>
    <w:p w14:paraId="50CB786C" w14:textId="77777777" w:rsidR="00410F46" w:rsidRPr="00E04C54" w:rsidRDefault="00410F46" w:rsidP="00410F46">
      <w:pPr>
        <w:pStyle w:val="Heading3"/>
        <w:spacing w:after="0"/>
        <w:ind w:left="2520" w:right="212" w:firstLine="0"/>
        <w:rPr>
          <w:szCs w:val="24"/>
        </w:rPr>
      </w:pPr>
    </w:p>
    <w:p w14:paraId="769F89BB" w14:textId="5FCC4D75" w:rsidR="00E04C54" w:rsidRDefault="00434FE7" w:rsidP="00410F46">
      <w:pPr>
        <w:pStyle w:val="Heading3"/>
        <w:numPr>
          <w:ilvl w:val="0"/>
          <w:numId w:val="12"/>
        </w:numPr>
        <w:spacing w:after="0"/>
        <w:ind w:left="0" w:firstLine="1440"/>
        <w:rPr>
          <w:spacing w:val="-2"/>
          <w:w w:val="105"/>
          <w:szCs w:val="24"/>
        </w:rPr>
      </w:pPr>
      <w:r w:rsidRPr="00E04C54">
        <w:rPr>
          <w:spacing w:val="-2"/>
          <w:w w:val="105"/>
          <w:szCs w:val="24"/>
        </w:rPr>
        <w:t xml:space="preserve">Physical Location. Customers who subscribe to e911 service will be required to register the physical location of their Equipment with </w:t>
      </w:r>
      <w:r w:rsidR="0037753C">
        <w:rPr>
          <w:spacing w:val="-2"/>
          <w:w w:val="105"/>
          <w:szCs w:val="24"/>
        </w:rPr>
        <w:t>Sangoma,</w:t>
      </w:r>
      <w:r w:rsidRPr="00E04C54">
        <w:rPr>
          <w:spacing w:val="-2"/>
          <w:w w:val="105"/>
          <w:szCs w:val="24"/>
        </w:rPr>
        <w:t xml:space="preserve"> and agree to update the location whenever the physical location of their Equipment changes. Administrative options in the Product’s online control panel allows you to modify an emergency response address for your main office location, alternate locations, or even down to a specific DID. It is Customer’s responsibility to verify each of these emergency response addresses to ensure first responders are able to assist Customer in case of an emergency. Customer acknowledges that the only mechanism for routing e911 calls to the correct emergency call taker is the physical location(s) currently registered for the account. There may be some delay before the automatic number and location information is passed to the local emergency service operator. In the event that the physical location has not been updated or is not complete, </w:t>
      </w:r>
      <w:r w:rsidR="0037753C">
        <w:rPr>
          <w:spacing w:val="-2"/>
          <w:w w:val="105"/>
          <w:szCs w:val="24"/>
        </w:rPr>
        <w:t xml:space="preserve">Sangoma </w:t>
      </w:r>
      <w:r w:rsidR="0037753C" w:rsidRPr="00E04C54">
        <w:rPr>
          <w:spacing w:val="-2"/>
          <w:w w:val="105"/>
          <w:szCs w:val="24"/>
        </w:rPr>
        <w:t>may</w:t>
      </w:r>
      <w:r w:rsidRPr="00E04C54">
        <w:rPr>
          <w:spacing w:val="-2"/>
          <w:w w:val="105"/>
          <w:szCs w:val="24"/>
        </w:rPr>
        <w:t xml:space="preserve"> attempt to route an e911 call based upon the bil</w:t>
      </w:r>
      <w:r w:rsidR="0037753C">
        <w:rPr>
          <w:spacing w:val="-2"/>
          <w:w w:val="105"/>
          <w:szCs w:val="24"/>
        </w:rPr>
        <w:t>l-</w:t>
      </w:r>
      <w:r w:rsidRPr="00E04C54">
        <w:rPr>
          <w:spacing w:val="-2"/>
          <w:w w:val="105"/>
          <w:szCs w:val="24"/>
        </w:rPr>
        <w:t>to or ship</w:t>
      </w:r>
      <w:r w:rsidR="0037753C">
        <w:rPr>
          <w:spacing w:val="-2"/>
          <w:w w:val="105"/>
          <w:szCs w:val="24"/>
        </w:rPr>
        <w:t>-</w:t>
      </w:r>
      <w:r w:rsidRPr="00E04C54">
        <w:rPr>
          <w:spacing w:val="-2"/>
          <w:w w:val="105"/>
          <w:szCs w:val="24"/>
        </w:rPr>
        <w:t>to addresses associated with the customer</w:t>
      </w:r>
      <w:r w:rsidR="009661B9" w:rsidRPr="00E04C54">
        <w:rPr>
          <w:spacing w:val="-2"/>
          <w:w w:val="105"/>
          <w:szCs w:val="24"/>
        </w:rPr>
        <w:t>’</w:t>
      </w:r>
      <w:r w:rsidRPr="00E04C54">
        <w:rPr>
          <w:spacing w:val="-2"/>
          <w:w w:val="105"/>
          <w:szCs w:val="24"/>
        </w:rPr>
        <w:t>s account or initial Order.</w:t>
      </w:r>
    </w:p>
    <w:p w14:paraId="28D79922" w14:textId="77777777" w:rsidR="00410F46" w:rsidRDefault="00410F46" w:rsidP="00410F46">
      <w:pPr>
        <w:pStyle w:val="Heading3"/>
        <w:spacing w:after="0"/>
        <w:ind w:left="1440" w:firstLine="0"/>
        <w:rPr>
          <w:spacing w:val="-2"/>
          <w:w w:val="105"/>
          <w:szCs w:val="24"/>
        </w:rPr>
      </w:pPr>
    </w:p>
    <w:p w14:paraId="119771BC" w14:textId="1AE003ED" w:rsidR="0030009B" w:rsidRPr="00E04C54" w:rsidRDefault="00434FE7" w:rsidP="00410F46">
      <w:pPr>
        <w:pStyle w:val="Heading3"/>
        <w:numPr>
          <w:ilvl w:val="0"/>
          <w:numId w:val="12"/>
        </w:numPr>
        <w:spacing w:after="0"/>
        <w:ind w:left="0" w:firstLine="1440"/>
        <w:rPr>
          <w:spacing w:val="-2"/>
          <w:w w:val="105"/>
          <w:szCs w:val="24"/>
        </w:rPr>
      </w:pPr>
      <w:r w:rsidRPr="00E04C54">
        <w:rPr>
          <w:w w:val="105"/>
          <w:szCs w:val="24"/>
        </w:rPr>
        <w:t xml:space="preserve">Warning Labels. </w:t>
      </w:r>
      <w:r w:rsidR="0037753C">
        <w:rPr>
          <w:w w:val="105"/>
          <w:szCs w:val="24"/>
        </w:rPr>
        <w:t xml:space="preserve">Sangoma </w:t>
      </w:r>
      <w:r w:rsidR="0037753C" w:rsidRPr="00E04C54">
        <w:rPr>
          <w:w w:val="105"/>
          <w:szCs w:val="24"/>
        </w:rPr>
        <w:t>will</w:t>
      </w:r>
      <w:r w:rsidRPr="00E04C54">
        <w:rPr>
          <w:w w:val="105"/>
          <w:szCs w:val="24"/>
        </w:rPr>
        <w:t xml:space="preserve"> provide Customer with warning labels regarding the limitations or unavailability</w:t>
      </w:r>
      <w:r w:rsidRPr="00E04C54">
        <w:rPr>
          <w:spacing w:val="-5"/>
          <w:w w:val="105"/>
          <w:szCs w:val="24"/>
        </w:rPr>
        <w:t xml:space="preserve"> </w:t>
      </w:r>
      <w:r w:rsidRPr="00E04C54">
        <w:rPr>
          <w:w w:val="105"/>
          <w:szCs w:val="24"/>
        </w:rPr>
        <w:t>of</w:t>
      </w:r>
      <w:r w:rsidRPr="00E04C54">
        <w:rPr>
          <w:spacing w:val="-6"/>
          <w:w w:val="105"/>
          <w:szCs w:val="24"/>
        </w:rPr>
        <w:t xml:space="preserve"> </w:t>
      </w:r>
      <w:r w:rsidRPr="00E04C54">
        <w:rPr>
          <w:w w:val="105"/>
          <w:szCs w:val="24"/>
        </w:rPr>
        <w:t>e911</w:t>
      </w:r>
      <w:r w:rsidRPr="00E04C54">
        <w:rPr>
          <w:spacing w:val="-5"/>
          <w:w w:val="105"/>
          <w:szCs w:val="24"/>
        </w:rPr>
        <w:t xml:space="preserve"> </w:t>
      </w:r>
      <w:r w:rsidRPr="00E04C54">
        <w:rPr>
          <w:w w:val="105"/>
          <w:szCs w:val="24"/>
        </w:rPr>
        <w:t>service.</w:t>
      </w:r>
      <w:r w:rsidRPr="00E04C54">
        <w:rPr>
          <w:spacing w:val="-6"/>
          <w:w w:val="105"/>
          <w:szCs w:val="24"/>
        </w:rPr>
        <w:t xml:space="preserve"> </w:t>
      </w:r>
      <w:r w:rsidRPr="00E04C54">
        <w:rPr>
          <w:w w:val="105"/>
          <w:szCs w:val="24"/>
        </w:rPr>
        <w:t>Customer</w:t>
      </w:r>
      <w:r w:rsidRPr="00E04C54">
        <w:rPr>
          <w:spacing w:val="-5"/>
          <w:w w:val="105"/>
          <w:szCs w:val="24"/>
        </w:rPr>
        <w:t xml:space="preserve"> </w:t>
      </w:r>
      <w:r w:rsidRPr="00E04C54">
        <w:rPr>
          <w:w w:val="105"/>
          <w:szCs w:val="24"/>
        </w:rPr>
        <w:t>agrees</w:t>
      </w:r>
      <w:r w:rsidRPr="00E04C54">
        <w:rPr>
          <w:spacing w:val="-8"/>
          <w:w w:val="105"/>
          <w:szCs w:val="24"/>
        </w:rPr>
        <w:t xml:space="preserve"> </w:t>
      </w:r>
      <w:r w:rsidRPr="00E04C54">
        <w:rPr>
          <w:w w:val="105"/>
          <w:szCs w:val="24"/>
        </w:rPr>
        <w:t>to</w:t>
      </w:r>
      <w:r w:rsidRPr="00E04C54">
        <w:rPr>
          <w:spacing w:val="-7"/>
          <w:w w:val="105"/>
          <w:szCs w:val="24"/>
        </w:rPr>
        <w:t xml:space="preserve"> </w:t>
      </w:r>
      <w:r w:rsidRPr="00E04C54">
        <w:rPr>
          <w:w w:val="105"/>
          <w:szCs w:val="24"/>
        </w:rPr>
        <w:t>place</w:t>
      </w:r>
      <w:r w:rsidRPr="00E04C54">
        <w:rPr>
          <w:spacing w:val="-5"/>
          <w:w w:val="105"/>
          <w:szCs w:val="24"/>
        </w:rPr>
        <w:t xml:space="preserve"> </w:t>
      </w:r>
      <w:r w:rsidRPr="00E04C54">
        <w:rPr>
          <w:w w:val="105"/>
          <w:szCs w:val="24"/>
        </w:rPr>
        <w:t>a</w:t>
      </w:r>
      <w:r w:rsidRPr="00E04C54">
        <w:rPr>
          <w:spacing w:val="-5"/>
          <w:w w:val="105"/>
          <w:szCs w:val="24"/>
        </w:rPr>
        <w:t xml:space="preserve"> </w:t>
      </w:r>
      <w:r w:rsidRPr="00E04C54">
        <w:rPr>
          <w:w w:val="105"/>
          <w:szCs w:val="24"/>
        </w:rPr>
        <w:t>label</w:t>
      </w:r>
      <w:r w:rsidRPr="00E04C54">
        <w:rPr>
          <w:spacing w:val="-5"/>
          <w:w w:val="105"/>
          <w:szCs w:val="24"/>
        </w:rPr>
        <w:t xml:space="preserve"> </w:t>
      </w:r>
      <w:r w:rsidRPr="00E04C54">
        <w:rPr>
          <w:w w:val="105"/>
          <w:szCs w:val="24"/>
        </w:rPr>
        <w:t>on</w:t>
      </w:r>
      <w:r w:rsidRPr="00E04C54">
        <w:rPr>
          <w:spacing w:val="-6"/>
          <w:w w:val="105"/>
          <w:szCs w:val="24"/>
        </w:rPr>
        <w:t xml:space="preserve"> </w:t>
      </w:r>
      <w:r w:rsidRPr="00E04C54">
        <w:rPr>
          <w:w w:val="105"/>
          <w:szCs w:val="24"/>
        </w:rPr>
        <w:t>and/or</w:t>
      </w:r>
      <w:r w:rsidRPr="00E04C54">
        <w:rPr>
          <w:spacing w:val="-6"/>
          <w:w w:val="105"/>
          <w:szCs w:val="24"/>
        </w:rPr>
        <w:t xml:space="preserve"> </w:t>
      </w:r>
      <w:r w:rsidRPr="00E04C54">
        <w:rPr>
          <w:w w:val="105"/>
          <w:szCs w:val="24"/>
        </w:rPr>
        <w:t>near</w:t>
      </w:r>
      <w:r w:rsidRPr="00E04C54">
        <w:rPr>
          <w:spacing w:val="-6"/>
          <w:w w:val="105"/>
          <w:szCs w:val="24"/>
        </w:rPr>
        <w:t xml:space="preserve"> </w:t>
      </w:r>
      <w:r w:rsidRPr="00E04C54">
        <w:rPr>
          <w:w w:val="105"/>
          <w:szCs w:val="24"/>
        </w:rPr>
        <w:t>each</w:t>
      </w:r>
      <w:r w:rsidRPr="00E04C54">
        <w:rPr>
          <w:spacing w:val="-6"/>
          <w:w w:val="105"/>
          <w:szCs w:val="24"/>
        </w:rPr>
        <w:t xml:space="preserve"> </w:t>
      </w:r>
      <w:r w:rsidRPr="00E04C54">
        <w:rPr>
          <w:w w:val="105"/>
          <w:szCs w:val="24"/>
        </w:rPr>
        <w:t>telephone</w:t>
      </w:r>
      <w:r w:rsidRPr="00E04C54">
        <w:rPr>
          <w:spacing w:val="-6"/>
          <w:w w:val="105"/>
          <w:szCs w:val="24"/>
        </w:rPr>
        <w:t xml:space="preserve"> </w:t>
      </w:r>
      <w:r w:rsidRPr="00E04C54">
        <w:rPr>
          <w:w w:val="105"/>
          <w:szCs w:val="24"/>
        </w:rPr>
        <w:t>or</w:t>
      </w:r>
      <w:r w:rsidRPr="00E04C54">
        <w:rPr>
          <w:spacing w:val="-6"/>
          <w:w w:val="105"/>
          <w:szCs w:val="24"/>
        </w:rPr>
        <w:t xml:space="preserve"> </w:t>
      </w:r>
      <w:r w:rsidRPr="00E04C54">
        <w:rPr>
          <w:w w:val="105"/>
          <w:szCs w:val="24"/>
        </w:rPr>
        <w:t>other Customer premise equipment on which the services may be utilized. Customer should apprise guests, home service and care providers about the limitations set forth on the warning labels relating to the e911</w:t>
      </w:r>
      <w:r w:rsidRPr="00E04C54">
        <w:rPr>
          <w:spacing w:val="-12"/>
          <w:w w:val="105"/>
          <w:szCs w:val="24"/>
        </w:rPr>
        <w:t xml:space="preserve"> </w:t>
      </w:r>
      <w:r w:rsidRPr="00E04C54">
        <w:rPr>
          <w:w w:val="105"/>
          <w:szCs w:val="24"/>
        </w:rPr>
        <w:t>service</w:t>
      </w:r>
      <w:r w:rsidRPr="00E04C54">
        <w:rPr>
          <w:spacing w:val="-9"/>
          <w:w w:val="105"/>
          <w:szCs w:val="24"/>
        </w:rPr>
        <w:t xml:space="preserve"> </w:t>
      </w:r>
      <w:r w:rsidRPr="00E04C54">
        <w:rPr>
          <w:w w:val="105"/>
          <w:szCs w:val="24"/>
        </w:rPr>
        <w:t>and</w:t>
      </w:r>
      <w:r w:rsidRPr="00E04C54">
        <w:rPr>
          <w:spacing w:val="-11"/>
          <w:w w:val="105"/>
          <w:szCs w:val="24"/>
        </w:rPr>
        <w:t xml:space="preserve"> </w:t>
      </w:r>
      <w:r w:rsidRPr="00E04C54">
        <w:rPr>
          <w:w w:val="105"/>
          <w:szCs w:val="24"/>
        </w:rPr>
        <w:t>inform</w:t>
      </w:r>
      <w:r w:rsidRPr="00E04C54">
        <w:rPr>
          <w:spacing w:val="-11"/>
          <w:w w:val="105"/>
          <w:szCs w:val="24"/>
        </w:rPr>
        <w:t xml:space="preserve"> </w:t>
      </w:r>
      <w:r w:rsidRPr="00E04C54">
        <w:rPr>
          <w:w w:val="105"/>
          <w:szCs w:val="24"/>
        </w:rPr>
        <w:t>them</w:t>
      </w:r>
      <w:r w:rsidRPr="00E04C54">
        <w:rPr>
          <w:spacing w:val="-10"/>
          <w:w w:val="105"/>
          <w:szCs w:val="24"/>
        </w:rPr>
        <w:t xml:space="preserve"> </w:t>
      </w:r>
      <w:r w:rsidRPr="00E04C54">
        <w:rPr>
          <w:w w:val="105"/>
          <w:szCs w:val="24"/>
        </w:rPr>
        <w:t>of</w:t>
      </w:r>
      <w:r w:rsidRPr="00E04C54">
        <w:rPr>
          <w:spacing w:val="-12"/>
          <w:w w:val="105"/>
          <w:szCs w:val="24"/>
        </w:rPr>
        <w:t xml:space="preserve"> </w:t>
      </w:r>
      <w:r w:rsidRPr="00E04C54">
        <w:rPr>
          <w:w w:val="105"/>
          <w:szCs w:val="24"/>
        </w:rPr>
        <w:t>alternative</w:t>
      </w:r>
      <w:r w:rsidRPr="00E04C54">
        <w:rPr>
          <w:spacing w:val="-11"/>
          <w:w w:val="105"/>
          <w:szCs w:val="24"/>
        </w:rPr>
        <w:t xml:space="preserve"> </w:t>
      </w:r>
      <w:r w:rsidRPr="00E04C54">
        <w:rPr>
          <w:w w:val="105"/>
          <w:szCs w:val="24"/>
        </w:rPr>
        <w:t>means</w:t>
      </w:r>
      <w:r w:rsidRPr="00E04C54">
        <w:rPr>
          <w:spacing w:val="-14"/>
          <w:w w:val="105"/>
          <w:szCs w:val="24"/>
        </w:rPr>
        <w:t xml:space="preserve"> </w:t>
      </w:r>
      <w:r w:rsidRPr="00E04C54">
        <w:rPr>
          <w:w w:val="105"/>
          <w:szCs w:val="24"/>
        </w:rPr>
        <w:t>of</w:t>
      </w:r>
      <w:r w:rsidRPr="00E04C54">
        <w:rPr>
          <w:spacing w:val="-10"/>
          <w:w w:val="105"/>
          <w:szCs w:val="24"/>
        </w:rPr>
        <w:t xml:space="preserve"> </w:t>
      </w:r>
      <w:r w:rsidRPr="00E04C54">
        <w:rPr>
          <w:w w:val="105"/>
          <w:szCs w:val="24"/>
        </w:rPr>
        <w:t>accessing</w:t>
      </w:r>
      <w:r w:rsidRPr="00E04C54">
        <w:rPr>
          <w:spacing w:val="-10"/>
          <w:w w:val="105"/>
          <w:szCs w:val="24"/>
        </w:rPr>
        <w:t xml:space="preserve"> </w:t>
      </w:r>
      <w:r w:rsidRPr="00E04C54">
        <w:rPr>
          <w:w w:val="105"/>
          <w:szCs w:val="24"/>
        </w:rPr>
        <w:t>e911</w:t>
      </w:r>
      <w:r w:rsidRPr="00E04C54">
        <w:rPr>
          <w:spacing w:val="-11"/>
          <w:w w:val="105"/>
          <w:szCs w:val="24"/>
        </w:rPr>
        <w:t xml:space="preserve"> </w:t>
      </w:r>
      <w:r w:rsidRPr="00E04C54">
        <w:rPr>
          <w:w w:val="105"/>
          <w:szCs w:val="24"/>
        </w:rPr>
        <w:t>or</w:t>
      </w:r>
      <w:r w:rsidRPr="00E04C54">
        <w:rPr>
          <w:spacing w:val="-12"/>
          <w:w w:val="105"/>
          <w:szCs w:val="24"/>
        </w:rPr>
        <w:t xml:space="preserve"> </w:t>
      </w:r>
      <w:r w:rsidRPr="00E04C54">
        <w:rPr>
          <w:w w:val="105"/>
          <w:szCs w:val="24"/>
        </w:rPr>
        <w:t>traditional</w:t>
      </w:r>
      <w:r w:rsidRPr="00E04C54">
        <w:rPr>
          <w:spacing w:val="-13"/>
          <w:w w:val="105"/>
          <w:szCs w:val="24"/>
        </w:rPr>
        <w:t xml:space="preserve"> </w:t>
      </w:r>
      <w:r w:rsidRPr="00E04C54">
        <w:rPr>
          <w:w w:val="105"/>
          <w:szCs w:val="24"/>
        </w:rPr>
        <w:t>911</w:t>
      </w:r>
      <w:r w:rsidRPr="00E04C54">
        <w:rPr>
          <w:spacing w:val="-11"/>
          <w:w w:val="105"/>
          <w:szCs w:val="24"/>
        </w:rPr>
        <w:t xml:space="preserve"> </w:t>
      </w:r>
      <w:r w:rsidRPr="00E04C54">
        <w:rPr>
          <w:w w:val="105"/>
          <w:szCs w:val="24"/>
        </w:rPr>
        <w:t>services,</w:t>
      </w:r>
      <w:r w:rsidRPr="00E04C54">
        <w:rPr>
          <w:spacing w:val="-12"/>
          <w:w w:val="105"/>
          <w:szCs w:val="24"/>
        </w:rPr>
        <w:t xml:space="preserve"> </w:t>
      </w:r>
      <w:r w:rsidRPr="00E04C54">
        <w:rPr>
          <w:w w:val="105"/>
          <w:szCs w:val="24"/>
        </w:rPr>
        <w:t>such</w:t>
      </w:r>
      <w:r w:rsidRPr="00E04C54">
        <w:rPr>
          <w:spacing w:val="-11"/>
          <w:w w:val="105"/>
          <w:szCs w:val="24"/>
        </w:rPr>
        <w:t xml:space="preserve"> </w:t>
      </w:r>
      <w:r w:rsidRPr="00E04C54">
        <w:rPr>
          <w:w w:val="105"/>
          <w:szCs w:val="24"/>
        </w:rPr>
        <w:t>as traditional wire line or cellular wireless service.</w:t>
      </w:r>
    </w:p>
    <w:p w14:paraId="79F2F05E" w14:textId="77777777" w:rsidR="0030009B" w:rsidRPr="004D4A68" w:rsidRDefault="0030009B" w:rsidP="00410F46">
      <w:pPr>
        <w:pStyle w:val="BodyText"/>
        <w:jc w:val="both"/>
        <w:rPr>
          <w:rFonts w:ascii="Times New Roman" w:hAnsi="Times New Roman" w:cs="Times New Roman"/>
          <w:sz w:val="24"/>
          <w:szCs w:val="24"/>
        </w:rPr>
      </w:pPr>
    </w:p>
    <w:p w14:paraId="214C7D3D" w14:textId="637B38D3" w:rsidR="0030009B"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sz w:val="24"/>
          <w:szCs w:val="24"/>
        </w:rPr>
      </w:pPr>
      <w:r w:rsidRPr="00E04C54">
        <w:rPr>
          <w:rFonts w:ascii="Times New Roman" w:hAnsi="Times New Roman" w:cs="Times New Roman"/>
          <w:sz w:val="24"/>
          <w:szCs w:val="24"/>
        </w:rPr>
        <w:lastRenderedPageBreak/>
        <w:t xml:space="preserve">911 Acknowledgement: Customer acknowledges and accepts that the Product does not support 911 emergency dialing or other emergency functions in the same way that traditional wire line 911 services operate. The differences are detailed in this </w:t>
      </w:r>
      <w:r w:rsidR="009E3197" w:rsidRPr="00E04C54">
        <w:rPr>
          <w:rFonts w:ascii="Times New Roman" w:hAnsi="Times New Roman" w:cs="Times New Roman"/>
          <w:sz w:val="24"/>
          <w:szCs w:val="24"/>
        </w:rPr>
        <w:t>section,</w:t>
      </w:r>
      <w:r w:rsidRPr="00E04C54">
        <w:rPr>
          <w:rFonts w:ascii="Times New Roman" w:hAnsi="Times New Roman" w:cs="Times New Roman"/>
          <w:sz w:val="24"/>
          <w:szCs w:val="24"/>
        </w:rPr>
        <w:t xml:space="preserve"> and you agree to notify any potential user of the services, who may place calls using your telephone/communication system(s), of the e911 limitations described herein. Customer hereby acknowledges that it has been advised of the circumstances under which e911 service may not be available or may be limited in comparison to traditional 911 emergency dialing.</w:t>
      </w:r>
    </w:p>
    <w:p w14:paraId="714AD6A4" w14:textId="77777777" w:rsidR="00E04C54" w:rsidRDefault="00E04C54" w:rsidP="00410F46">
      <w:pPr>
        <w:pStyle w:val="BodyText"/>
        <w:jc w:val="both"/>
        <w:rPr>
          <w:rFonts w:ascii="Times New Roman" w:hAnsi="Times New Roman" w:cs="Times New Roman"/>
          <w:sz w:val="24"/>
          <w:szCs w:val="24"/>
        </w:rPr>
      </w:pPr>
    </w:p>
    <w:p w14:paraId="65C2261D" w14:textId="15E45AF9" w:rsidR="0030009B" w:rsidRPr="004D4A68" w:rsidRDefault="00434FE7" w:rsidP="00410F46">
      <w:pPr>
        <w:pStyle w:val="BodyText"/>
        <w:jc w:val="both"/>
        <w:rPr>
          <w:rFonts w:ascii="Times New Roman" w:hAnsi="Times New Roman" w:cs="Times New Roman"/>
          <w:sz w:val="24"/>
          <w:szCs w:val="24"/>
        </w:rPr>
      </w:pPr>
      <w:r w:rsidRPr="004D4A68">
        <w:rPr>
          <w:rFonts w:ascii="Times New Roman" w:hAnsi="Times New Roman" w:cs="Times New Roman"/>
          <w:sz w:val="24"/>
          <w:szCs w:val="24"/>
        </w:rPr>
        <w:t>CUSTOMER</w:t>
      </w:r>
      <w:r w:rsidRPr="004D4A68">
        <w:rPr>
          <w:rFonts w:ascii="Times New Roman" w:hAnsi="Times New Roman" w:cs="Times New Roman"/>
          <w:spacing w:val="20"/>
          <w:sz w:val="24"/>
          <w:szCs w:val="24"/>
        </w:rPr>
        <w:t xml:space="preserve"> </w:t>
      </w:r>
      <w:r w:rsidRPr="004D4A68">
        <w:rPr>
          <w:rFonts w:ascii="Times New Roman" w:hAnsi="Times New Roman" w:cs="Times New Roman"/>
          <w:sz w:val="24"/>
          <w:szCs w:val="24"/>
        </w:rPr>
        <w:t>SHOULD</w:t>
      </w:r>
      <w:r w:rsidRPr="004D4A68">
        <w:rPr>
          <w:rFonts w:ascii="Times New Roman" w:hAnsi="Times New Roman" w:cs="Times New Roman"/>
          <w:spacing w:val="17"/>
          <w:sz w:val="24"/>
          <w:szCs w:val="24"/>
        </w:rPr>
        <w:t xml:space="preserve"> </w:t>
      </w:r>
      <w:r w:rsidRPr="004D4A68">
        <w:rPr>
          <w:rFonts w:ascii="Times New Roman" w:hAnsi="Times New Roman" w:cs="Times New Roman"/>
          <w:sz w:val="24"/>
          <w:szCs w:val="24"/>
        </w:rPr>
        <w:t>MAINTAIN</w:t>
      </w:r>
      <w:r w:rsidRPr="004D4A68">
        <w:rPr>
          <w:rFonts w:ascii="Times New Roman" w:hAnsi="Times New Roman" w:cs="Times New Roman"/>
          <w:spacing w:val="18"/>
          <w:sz w:val="24"/>
          <w:szCs w:val="24"/>
        </w:rPr>
        <w:t xml:space="preserve"> </w:t>
      </w:r>
      <w:r w:rsidRPr="004D4A68">
        <w:rPr>
          <w:rFonts w:ascii="Times New Roman" w:hAnsi="Times New Roman" w:cs="Times New Roman"/>
          <w:sz w:val="24"/>
          <w:szCs w:val="24"/>
        </w:rPr>
        <w:t>AN</w:t>
      </w:r>
      <w:r w:rsidRPr="004D4A68">
        <w:rPr>
          <w:rFonts w:ascii="Times New Roman" w:hAnsi="Times New Roman" w:cs="Times New Roman"/>
          <w:spacing w:val="17"/>
          <w:sz w:val="24"/>
          <w:szCs w:val="24"/>
        </w:rPr>
        <w:t xml:space="preserve"> </w:t>
      </w:r>
      <w:r w:rsidRPr="004D4A68">
        <w:rPr>
          <w:rFonts w:ascii="Times New Roman" w:hAnsi="Times New Roman" w:cs="Times New Roman"/>
          <w:sz w:val="24"/>
          <w:szCs w:val="24"/>
        </w:rPr>
        <w:t>ALTERNATIVE</w:t>
      </w:r>
      <w:r w:rsidRPr="004D4A68">
        <w:rPr>
          <w:rFonts w:ascii="Times New Roman" w:hAnsi="Times New Roman" w:cs="Times New Roman"/>
          <w:spacing w:val="19"/>
          <w:sz w:val="24"/>
          <w:szCs w:val="24"/>
        </w:rPr>
        <w:t xml:space="preserve"> </w:t>
      </w:r>
      <w:r w:rsidRPr="004D4A68">
        <w:rPr>
          <w:rFonts w:ascii="Times New Roman" w:hAnsi="Times New Roman" w:cs="Times New Roman"/>
          <w:sz w:val="24"/>
          <w:szCs w:val="24"/>
        </w:rPr>
        <w:t>MEANS</w:t>
      </w:r>
      <w:r w:rsidRPr="004D4A68">
        <w:rPr>
          <w:rFonts w:ascii="Times New Roman" w:hAnsi="Times New Roman" w:cs="Times New Roman"/>
          <w:spacing w:val="17"/>
          <w:sz w:val="24"/>
          <w:szCs w:val="24"/>
        </w:rPr>
        <w:t xml:space="preserve"> </w:t>
      </w:r>
      <w:r w:rsidRPr="004D4A68">
        <w:rPr>
          <w:rFonts w:ascii="Times New Roman" w:hAnsi="Times New Roman" w:cs="Times New Roman"/>
          <w:sz w:val="24"/>
          <w:szCs w:val="24"/>
        </w:rPr>
        <w:t>OF</w:t>
      </w:r>
      <w:r w:rsidRPr="004D4A68">
        <w:rPr>
          <w:rFonts w:ascii="Times New Roman" w:hAnsi="Times New Roman" w:cs="Times New Roman"/>
          <w:spacing w:val="17"/>
          <w:sz w:val="24"/>
          <w:szCs w:val="24"/>
        </w:rPr>
        <w:t xml:space="preserve"> </w:t>
      </w:r>
      <w:r w:rsidRPr="004D4A68">
        <w:rPr>
          <w:rFonts w:ascii="Times New Roman" w:hAnsi="Times New Roman" w:cs="Times New Roman"/>
          <w:sz w:val="24"/>
          <w:szCs w:val="24"/>
        </w:rPr>
        <w:t>ACCESSING</w:t>
      </w:r>
      <w:r w:rsidRPr="004D4A68">
        <w:rPr>
          <w:rFonts w:ascii="Times New Roman" w:hAnsi="Times New Roman" w:cs="Times New Roman"/>
          <w:spacing w:val="18"/>
          <w:sz w:val="24"/>
          <w:szCs w:val="24"/>
        </w:rPr>
        <w:t xml:space="preserve"> </w:t>
      </w:r>
      <w:r w:rsidRPr="004D4A68">
        <w:rPr>
          <w:rFonts w:ascii="Times New Roman" w:hAnsi="Times New Roman" w:cs="Times New Roman"/>
          <w:sz w:val="24"/>
          <w:szCs w:val="24"/>
        </w:rPr>
        <w:t>e911</w:t>
      </w:r>
      <w:r w:rsidRPr="004D4A68">
        <w:rPr>
          <w:rFonts w:ascii="Times New Roman" w:hAnsi="Times New Roman" w:cs="Times New Roman"/>
          <w:spacing w:val="19"/>
          <w:sz w:val="24"/>
          <w:szCs w:val="24"/>
        </w:rPr>
        <w:t xml:space="preserve"> </w:t>
      </w:r>
      <w:r w:rsidRPr="004D4A68">
        <w:rPr>
          <w:rFonts w:ascii="Times New Roman" w:hAnsi="Times New Roman" w:cs="Times New Roman"/>
          <w:sz w:val="24"/>
          <w:szCs w:val="24"/>
        </w:rPr>
        <w:t>or</w:t>
      </w:r>
      <w:r w:rsidRPr="004D4A68">
        <w:rPr>
          <w:rFonts w:ascii="Times New Roman" w:hAnsi="Times New Roman" w:cs="Times New Roman"/>
          <w:spacing w:val="18"/>
          <w:sz w:val="24"/>
          <w:szCs w:val="24"/>
        </w:rPr>
        <w:t xml:space="preserve"> </w:t>
      </w:r>
      <w:r w:rsidRPr="004D4A68">
        <w:rPr>
          <w:rFonts w:ascii="Times New Roman" w:hAnsi="Times New Roman" w:cs="Times New Roman"/>
          <w:sz w:val="24"/>
          <w:szCs w:val="24"/>
        </w:rPr>
        <w:t>TRADITIONAL</w:t>
      </w:r>
      <w:r w:rsidRPr="004D4A68">
        <w:rPr>
          <w:rFonts w:ascii="Times New Roman" w:hAnsi="Times New Roman" w:cs="Times New Roman"/>
          <w:spacing w:val="20"/>
          <w:sz w:val="24"/>
          <w:szCs w:val="24"/>
        </w:rPr>
        <w:t xml:space="preserve"> </w:t>
      </w:r>
      <w:r w:rsidRPr="004D4A68">
        <w:rPr>
          <w:rFonts w:ascii="Times New Roman" w:hAnsi="Times New Roman" w:cs="Times New Roman"/>
          <w:spacing w:val="-5"/>
          <w:sz w:val="24"/>
          <w:szCs w:val="24"/>
        </w:rPr>
        <w:t>911</w:t>
      </w:r>
      <w:r w:rsidR="00E04C54">
        <w:rPr>
          <w:rFonts w:ascii="Times New Roman" w:hAnsi="Times New Roman" w:cs="Times New Roman"/>
          <w:sz w:val="24"/>
          <w:szCs w:val="24"/>
        </w:rPr>
        <w:t xml:space="preserve"> </w:t>
      </w:r>
      <w:r w:rsidRPr="004D4A68">
        <w:rPr>
          <w:rFonts w:ascii="Times New Roman" w:hAnsi="Times New Roman" w:cs="Times New Roman"/>
          <w:w w:val="105"/>
          <w:sz w:val="24"/>
          <w:szCs w:val="24"/>
        </w:rPr>
        <w:t>SERVICES.</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Please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note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that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if</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you</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have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not</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chosen</w:t>
      </w:r>
      <w:r w:rsidRPr="004D4A68">
        <w:rPr>
          <w:rFonts w:ascii="Times New Roman" w:hAnsi="Times New Roman" w:cs="Times New Roman"/>
          <w:spacing w:val="-9"/>
          <w:w w:val="105"/>
          <w:sz w:val="24"/>
          <w:szCs w:val="24"/>
        </w:rPr>
        <w:t xml:space="preserve"> </w:t>
      </w:r>
      <w:r w:rsidR="0037753C">
        <w:rPr>
          <w:rFonts w:ascii="Times New Roman" w:hAnsi="Times New Roman" w:cs="Times New Roman"/>
          <w:w w:val="105"/>
          <w:sz w:val="24"/>
          <w:szCs w:val="24"/>
        </w:rPr>
        <w:t xml:space="preserve">Sangoma </w:t>
      </w:r>
      <w:r w:rsidR="0037753C" w:rsidRPr="004D4A68">
        <w:rPr>
          <w:rFonts w:ascii="Times New Roman" w:hAnsi="Times New Roman" w:cs="Times New Roman"/>
          <w:spacing w:val="-8"/>
          <w:w w:val="105"/>
          <w:sz w:val="24"/>
          <w:szCs w:val="24"/>
        </w:rPr>
        <w:t>to</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provide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your</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telecommunications</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services or “voice”, your telecommunications service provider is responsible for compliance with e911 services. Depending</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on</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your</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specific</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installation</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and</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service</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provider,</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your</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product</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installation</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may</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not</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send</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and receive</w:t>
      </w:r>
      <w:r w:rsidRPr="004D4A68">
        <w:rPr>
          <w:rFonts w:ascii="Times New Roman" w:hAnsi="Times New Roman" w:cs="Times New Roman"/>
          <w:spacing w:val="-13"/>
          <w:w w:val="105"/>
          <w:sz w:val="24"/>
          <w:szCs w:val="24"/>
        </w:rPr>
        <w:t xml:space="preserve"> </w:t>
      </w:r>
      <w:r w:rsidRPr="004D4A68">
        <w:rPr>
          <w:rFonts w:ascii="Times New Roman" w:hAnsi="Times New Roman" w:cs="Times New Roman"/>
          <w:w w:val="105"/>
          <w:sz w:val="24"/>
          <w:szCs w:val="24"/>
        </w:rPr>
        <w:t>e911</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calls</w:t>
      </w:r>
      <w:r w:rsidRPr="004D4A68">
        <w:rPr>
          <w:rFonts w:ascii="Times New Roman" w:hAnsi="Times New Roman" w:cs="Times New Roman"/>
          <w:spacing w:val="-14"/>
          <w:w w:val="105"/>
          <w:sz w:val="24"/>
          <w:szCs w:val="24"/>
        </w:rPr>
        <w:t xml:space="preserve"> </w:t>
      </w:r>
      <w:r w:rsidR="009E3197" w:rsidRPr="004D4A68">
        <w:rPr>
          <w:rFonts w:ascii="Times New Roman" w:hAnsi="Times New Roman" w:cs="Times New Roman"/>
          <w:w w:val="105"/>
          <w:sz w:val="24"/>
          <w:szCs w:val="24"/>
        </w:rPr>
        <w:t>reliably and</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may</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not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pass</w:t>
      </w:r>
      <w:r w:rsidRPr="004D4A68">
        <w:rPr>
          <w:rFonts w:ascii="Times New Roman" w:hAnsi="Times New Roman" w:cs="Times New Roman"/>
          <w:spacing w:val="-13"/>
          <w:w w:val="105"/>
          <w:sz w:val="24"/>
          <w:szCs w:val="24"/>
        </w:rPr>
        <w:t xml:space="preserve"> </w:t>
      </w:r>
      <w:r w:rsidRPr="004D4A68">
        <w:rPr>
          <w:rFonts w:ascii="Times New Roman" w:hAnsi="Times New Roman" w:cs="Times New Roman"/>
          <w:w w:val="105"/>
          <w:sz w:val="24"/>
          <w:szCs w:val="24"/>
        </w:rPr>
        <w:t>correct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location</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information</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to</w:t>
      </w:r>
      <w:r w:rsidRPr="004D4A68">
        <w:rPr>
          <w:rFonts w:ascii="Times New Roman" w:hAnsi="Times New Roman" w:cs="Times New Roman"/>
          <w:spacing w:val="-12"/>
          <w:w w:val="105"/>
          <w:sz w:val="24"/>
          <w:szCs w:val="24"/>
        </w:rPr>
        <w:t xml:space="preserve"> </w:t>
      </w:r>
      <w:r w:rsidRPr="004D4A68">
        <w:rPr>
          <w:rFonts w:ascii="Times New Roman" w:hAnsi="Times New Roman" w:cs="Times New Roman"/>
          <w:w w:val="105"/>
          <w:sz w:val="24"/>
          <w:szCs w:val="24"/>
        </w:rPr>
        <w:t>emergency</w:t>
      </w:r>
      <w:r w:rsidRPr="004D4A68">
        <w:rPr>
          <w:rFonts w:ascii="Times New Roman" w:hAnsi="Times New Roman" w:cs="Times New Roman"/>
          <w:spacing w:val="-7"/>
          <w:w w:val="105"/>
          <w:sz w:val="24"/>
          <w:szCs w:val="24"/>
        </w:rPr>
        <w:t xml:space="preserve"> </w:t>
      </w:r>
      <w:r w:rsidRPr="004D4A68">
        <w:rPr>
          <w:rFonts w:ascii="Times New Roman" w:hAnsi="Times New Roman" w:cs="Times New Roman"/>
          <w:w w:val="105"/>
          <w:sz w:val="24"/>
          <w:szCs w:val="24"/>
        </w:rPr>
        <w:t>services.</w:t>
      </w:r>
      <w:r w:rsidRPr="004D4A68">
        <w:rPr>
          <w:rFonts w:ascii="Times New Roman" w:hAnsi="Times New Roman" w:cs="Times New Roman"/>
          <w:spacing w:val="-12"/>
          <w:w w:val="105"/>
          <w:sz w:val="24"/>
          <w:szCs w:val="24"/>
        </w:rPr>
        <w:t xml:space="preserve"> </w:t>
      </w:r>
      <w:r w:rsidRPr="004D4A68">
        <w:rPr>
          <w:rFonts w:ascii="Times New Roman" w:hAnsi="Times New Roman" w:cs="Times New Roman"/>
          <w:w w:val="105"/>
          <w:sz w:val="24"/>
          <w:szCs w:val="24"/>
        </w:rPr>
        <w:t>It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is</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the responsibility of you and your telecommunications</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service provider to ensure compliance with all local codes, and to inform users of any limitations</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 xml:space="preserve">or issues regarding 911 use. </w:t>
      </w:r>
      <w:r w:rsidR="0037753C">
        <w:rPr>
          <w:rFonts w:ascii="Times New Roman" w:hAnsi="Times New Roman" w:cs="Times New Roman"/>
          <w:w w:val="105"/>
          <w:sz w:val="24"/>
          <w:szCs w:val="24"/>
        </w:rPr>
        <w:t xml:space="preserve">Sangoma </w:t>
      </w:r>
      <w:r w:rsidR="0037753C" w:rsidRPr="004D4A68">
        <w:rPr>
          <w:rFonts w:ascii="Times New Roman" w:hAnsi="Times New Roman" w:cs="Times New Roman"/>
          <w:w w:val="105"/>
          <w:sz w:val="24"/>
          <w:szCs w:val="24"/>
        </w:rPr>
        <w:t>is</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not liable for any resulting damages related to 911 use.</w:t>
      </w:r>
    </w:p>
    <w:p w14:paraId="643D0DEF" w14:textId="77777777" w:rsidR="0030009B" w:rsidRPr="004D4A68" w:rsidRDefault="0030009B" w:rsidP="00410F46">
      <w:pPr>
        <w:pStyle w:val="BodyText"/>
        <w:jc w:val="both"/>
        <w:rPr>
          <w:rFonts w:ascii="Times New Roman" w:hAnsi="Times New Roman" w:cs="Times New Roman"/>
          <w:sz w:val="24"/>
          <w:szCs w:val="24"/>
        </w:rPr>
      </w:pPr>
    </w:p>
    <w:p w14:paraId="154C7D24" w14:textId="77777777" w:rsidR="0030009B" w:rsidRPr="00E04C54" w:rsidRDefault="00434FE7" w:rsidP="00410F46">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E04C54">
        <w:rPr>
          <w:rFonts w:ascii="Times New Roman" w:eastAsia="Georgia" w:hAnsi="Times New Roman" w:cs="Times New Roman"/>
          <w:b/>
          <w:color w:val="000000"/>
          <w:sz w:val="24"/>
          <w:szCs w:val="24"/>
          <w:u w:val="single"/>
        </w:rPr>
        <w:t>BILLING &amp; PAYMENTS</w:t>
      </w:r>
    </w:p>
    <w:p w14:paraId="32699676" w14:textId="77777777" w:rsidR="0030009B" w:rsidRPr="004D4A68" w:rsidRDefault="0030009B" w:rsidP="00410F46">
      <w:pPr>
        <w:pStyle w:val="BodyText"/>
        <w:jc w:val="both"/>
        <w:rPr>
          <w:rFonts w:ascii="Times New Roman" w:hAnsi="Times New Roman" w:cs="Times New Roman"/>
          <w:b/>
          <w:sz w:val="24"/>
          <w:szCs w:val="24"/>
        </w:rPr>
      </w:pPr>
    </w:p>
    <w:p w14:paraId="7CF7137B" w14:textId="5A487AEC" w:rsidR="00E04C54"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E04C54">
        <w:rPr>
          <w:rFonts w:ascii="Times New Roman" w:hAnsi="Times New Roman" w:cs="Times New Roman"/>
          <w:w w:val="105"/>
          <w:sz w:val="24"/>
          <w:szCs w:val="24"/>
        </w:rPr>
        <w:t>Orders. Customer’s signature (electronic or physical) of a Quote is a no</w:t>
      </w:r>
      <w:r w:rsidR="00245828" w:rsidRPr="00E04C54">
        <w:rPr>
          <w:rFonts w:ascii="Times New Roman" w:hAnsi="Times New Roman" w:cs="Times New Roman"/>
          <w:w w:val="105"/>
          <w:sz w:val="24"/>
          <w:szCs w:val="24"/>
        </w:rPr>
        <w:t>n-</w:t>
      </w:r>
      <w:r w:rsidRPr="00E04C54">
        <w:rPr>
          <w:rFonts w:ascii="Times New Roman" w:hAnsi="Times New Roman" w:cs="Times New Roman"/>
          <w:w w:val="105"/>
          <w:sz w:val="24"/>
          <w:szCs w:val="24"/>
        </w:rPr>
        <w:t>c</w:t>
      </w:r>
      <w:r w:rsidRPr="004D4A68">
        <w:rPr>
          <w:rFonts w:ascii="Times New Roman" w:hAnsi="Times New Roman" w:cs="Times New Roman"/>
          <w:w w:val="105"/>
          <w:sz w:val="24"/>
          <w:szCs w:val="24"/>
        </w:rPr>
        <w:t>a</w:t>
      </w:r>
      <w:r w:rsidRPr="00E04C54">
        <w:rPr>
          <w:rFonts w:ascii="Times New Roman" w:hAnsi="Times New Roman" w:cs="Times New Roman"/>
          <w:w w:val="105"/>
          <w:sz w:val="24"/>
          <w:szCs w:val="24"/>
        </w:rPr>
        <w:t>nc</w:t>
      </w:r>
      <w:r w:rsidRPr="004D4A68">
        <w:rPr>
          <w:rFonts w:ascii="Times New Roman" w:hAnsi="Times New Roman" w:cs="Times New Roman"/>
          <w:w w:val="105"/>
          <w:sz w:val="24"/>
          <w:szCs w:val="24"/>
        </w:rPr>
        <w:t>e</w:t>
      </w:r>
      <w:r w:rsidRPr="00E04C54">
        <w:rPr>
          <w:rFonts w:ascii="Times New Roman" w:hAnsi="Times New Roman" w:cs="Times New Roman"/>
          <w:w w:val="105"/>
          <w:sz w:val="24"/>
          <w:szCs w:val="24"/>
        </w:rPr>
        <w:t>ll</w:t>
      </w:r>
      <w:r w:rsidRPr="004D4A68">
        <w:rPr>
          <w:rFonts w:ascii="Times New Roman" w:hAnsi="Times New Roman" w:cs="Times New Roman"/>
          <w:w w:val="105"/>
          <w:sz w:val="24"/>
          <w:szCs w:val="24"/>
        </w:rPr>
        <w:t>a</w:t>
      </w:r>
      <w:r w:rsidRPr="00E04C54">
        <w:rPr>
          <w:rFonts w:ascii="Times New Roman" w:hAnsi="Times New Roman" w:cs="Times New Roman"/>
          <w:w w:val="105"/>
          <w:sz w:val="24"/>
          <w:szCs w:val="24"/>
        </w:rPr>
        <w:t xml:space="preserve">ble Order by Customer for Product. Orders are not binding </w:t>
      </w:r>
      <w:r w:rsidR="00221A84" w:rsidRPr="00E04C54">
        <w:rPr>
          <w:rFonts w:ascii="Times New Roman" w:hAnsi="Times New Roman" w:cs="Times New Roman"/>
          <w:w w:val="105"/>
          <w:sz w:val="24"/>
          <w:szCs w:val="24"/>
        </w:rPr>
        <w:t xml:space="preserve">upon </w:t>
      </w:r>
      <w:r w:rsidR="0037753C">
        <w:rPr>
          <w:rFonts w:ascii="Times New Roman" w:hAnsi="Times New Roman" w:cs="Times New Roman"/>
          <w:w w:val="105"/>
          <w:sz w:val="24"/>
          <w:szCs w:val="24"/>
        </w:rPr>
        <w:t xml:space="preserve">Sangoma </w:t>
      </w:r>
      <w:r w:rsidR="0037753C" w:rsidRPr="00E04C54">
        <w:rPr>
          <w:rFonts w:ascii="Times New Roman" w:hAnsi="Times New Roman" w:cs="Times New Roman"/>
          <w:w w:val="105"/>
          <w:sz w:val="24"/>
          <w:szCs w:val="24"/>
        </w:rPr>
        <w:t>until</w:t>
      </w:r>
      <w:r w:rsidRPr="00E04C54">
        <w:rPr>
          <w:rFonts w:ascii="Times New Roman" w:hAnsi="Times New Roman" w:cs="Times New Roman"/>
          <w:w w:val="105"/>
          <w:sz w:val="24"/>
          <w:szCs w:val="24"/>
        </w:rPr>
        <w:t xml:space="preserve"> accepted by </w:t>
      </w:r>
      <w:r w:rsidR="0037753C">
        <w:rPr>
          <w:rFonts w:ascii="Times New Roman" w:hAnsi="Times New Roman" w:cs="Times New Roman"/>
          <w:w w:val="105"/>
          <w:sz w:val="24"/>
          <w:szCs w:val="24"/>
        </w:rPr>
        <w:t>Sangoma,</w:t>
      </w:r>
      <w:r w:rsidRPr="00E04C54">
        <w:rPr>
          <w:rFonts w:ascii="Times New Roman" w:hAnsi="Times New Roman" w:cs="Times New Roman"/>
          <w:w w:val="105"/>
          <w:sz w:val="24"/>
          <w:szCs w:val="24"/>
        </w:rPr>
        <w:t xml:space="preserve"> in its sole discretion. All Orders and/or shipments shall be FOB </w:t>
      </w:r>
      <w:r w:rsidR="0037753C">
        <w:rPr>
          <w:rFonts w:ascii="Times New Roman" w:hAnsi="Times New Roman" w:cs="Times New Roman"/>
          <w:w w:val="105"/>
          <w:sz w:val="24"/>
          <w:szCs w:val="24"/>
        </w:rPr>
        <w:t>Sangoma.</w:t>
      </w:r>
      <w:r w:rsidR="00936FA9" w:rsidRPr="00E04C54">
        <w:rPr>
          <w:rFonts w:ascii="Times New Roman" w:hAnsi="Times New Roman" w:cs="Times New Roman"/>
          <w:w w:val="105"/>
          <w:sz w:val="24"/>
          <w:szCs w:val="24"/>
        </w:rPr>
        <w:t xml:space="preserve"> </w:t>
      </w:r>
      <w:r w:rsidR="0037753C">
        <w:rPr>
          <w:rFonts w:ascii="Times New Roman" w:hAnsi="Times New Roman" w:cs="Times New Roman"/>
          <w:w w:val="105"/>
          <w:sz w:val="24"/>
          <w:szCs w:val="24"/>
        </w:rPr>
        <w:t xml:space="preserve">Sangoma </w:t>
      </w:r>
      <w:r w:rsidR="0037753C" w:rsidRPr="00E04C54">
        <w:rPr>
          <w:rFonts w:ascii="Times New Roman" w:hAnsi="Times New Roman" w:cs="Times New Roman"/>
          <w:w w:val="105"/>
          <w:sz w:val="24"/>
          <w:szCs w:val="24"/>
        </w:rPr>
        <w:t>will</w:t>
      </w:r>
      <w:r w:rsidR="00221A84" w:rsidRPr="00E04C54">
        <w:rPr>
          <w:rFonts w:ascii="Times New Roman" w:hAnsi="Times New Roman" w:cs="Times New Roman"/>
          <w:w w:val="105"/>
          <w:sz w:val="24"/>
          <w:szCs w:val="24"/>
        </w:rPr>
        <w:t xml:space="preserve"> </w:t>
      </w:r>
      <w:r w:rsidR="00936FA9" w:rsidRPr="00E04C54">
        <w:rPr>
          <w:rFonts w:ascii="Times New Roman" w:hAnsi="Times New Roman" w:cs="Times New Roman"/>
          <w:w w:val="105"/>
          <w:sz w:val="24"/>
          <w:szCs w:val="24"/>
        </w:rPr>
        <w:t xml:space="preserve">commence installation </w:t>
      </w:r>
      <w:r w:rsidR="00221A84" w:rsidRPr="00E04C54">
        <w:rPr>
          <w:rFonts w:ascii="Times New Roman" w:hAnsi="Times New Roman" w:cs="Times New Roman"/>
          <w:w w:val="105"/>
          <w:sz w:val="24"/>
          <w:szCs w:val="24"/>
        </w:rPr>
        <w:t xml:space="preserve">of Product Orders </w:t>
      </w:r>
      <w:r w:rsidR="00936FA9" w:rsidRPr="00E04C54">
        <w:rPr>
          <w:rFonts w:ascii="Times New Roman" w:hAnsi="Times New Roman" w:cs="Times New Roman"/>
          <w:w w:val="105"/>
          <w:sz w:val="24"/>
          <w:szCs w:val="24"/>
        </w:rPr>
        <w:t xml:space="preserve">upon acceptance of the Quote by </w:t>
      </w:r>
      <w:r w:rsidR="0037753C">
        <w:rPr>
          <w:rFonts w:ascii="Times New Roman" w:hAnsi="Times New Roman" w:cs="Times New Roman"/>
          <w:w w:val="105"/>
          <w:sz w:val="24"/>
          <w:szCs w:val="24"/>
        </w:rPr>
        <w:t>Sangoma.</w:t>
      </w:r>
      <w:r w:rsidR="00936FA9" w:rsidRPr="00E04C54">
        <w:rPr>
          <w:rFonts w:ascii="Times New Roman" w:hAnsi="Times New Roman" w:cs="Times New Roman"/>
          <w:w w:val="105"/>
          <w:sz w:val="24"/>
          <w:szCs w:val="24"/>
        </w:rPr>
        <w:t xml:space="preserve"> </w:t>
      </w:r>
      <w:r w:rsidR="00221A84" w:rsidRPr="00E04C54">
        <w:rPr>
          <w:rFonts w:ascii="Times New Roman" w:hAnsi="Times New Roman" w:cs="Times New Roman"/>
          <w:w w:val="105"/>
          <w:sz w:val="24"/>
          <w:szCs w:val="24"/>
        </w:rPr>
        <w:t>Customer may not delay Product installation.</w:t>
      </w:r>
    </w:p>
    <w:p w14:paraId="53BEF98A" w14:textId="77777777" w:rsidR="00E04C54" w:rsidRDefault="00E04C54" w:rsidP="00410F46">
      <w:pPr>
        <w:widowControl/>
        <w:pBdr>
          <w:top w:val="nil"/>
          <w:left w:val="nil"/>
          <w:bottom w:val="nil"/>
          <w:right w:val="nil"/>
          <w:between w:val="nil"/>
        </w:pBdr>
        <w:ind w:left="720"/>
        <w:jc w:val="both"/>
        <w:rPr>
          <w:rFonts w:ascii="Times New Roman" w:hAnsi="Times New Roman" w:cs="Times New Roman"/>
          <w:w w:val="105"/>
          <w:sz w:val="24"/>
          <w:szCs w:val="24"/>
        </w:rPr>
      </w:pPr>
    </w:p>
    <w:p w14:paraId="26F03279" w14:textId="4BCBD96D" w:rsidR="00E04C54"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E04C54">
        <w:rPr>
          <w:rFonts w:ascii="Times New Roman" w:hAnsi="Times New Roman" w:cs="Times New Roman"/>
          <w:w w:val="105"/>
          <w:sz w:val="24"/>
          <w:szCs w:val="24"/>
        </w:rPr>
        <w:t>All</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purchases</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related</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to</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the</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Product</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contained</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in</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the</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Order,</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including</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but</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not</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limited</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to</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activation</w:t>
      </w:r>
      <w:r w:rsidR="00221A84" w:rsidRPr="00E04C54">
        <w:rPr>
          <w:rFonts w:ascii="Times New Roman" w:hAnsi="Times New Roman" w:cs="Times New Roman"/>
          <w:w w:val="105"/>
          <w:sz w:val="24"/>
          <w:szCs w:val="24"/>
        </w:rPr>
        <w:t xml:space="preserve"> </w:t>
      </w:r>
      <w:r w:rsidRPr="00E04C54">
        <w:rPr>
          <w:rFonts w:ascii="Times New Roman" w:hAnsi="Times New Roman" w:cs="Times New Roman"/>
          <w:w w:val="105"/>
          <w:sz w:val="24"/>
          <w:szCs w:val="24"/>
        </w:rPr>
        <w:t xml:space="preserve">fees, service fees and shipping charges are non-refundable. Upon receipt of an Order from Customer that is accepted by </w:t>
      </w:r>
      <w:r w:rsidR="0037753C">
        <w:rPr>
          <w:rFonts w:ascii="Times New Roman" w:hAnsi="Times New Roman" w:cs="Times New Roman"/>
          <w:w w:val="105"/>
          <w:sz w:val="24"/>
          <w:szCs w:val="24"/>
        </w:rPr>
        <w:t>Sangoma,</w:t>
      </w:r>
      <w:r w:rsidRPr="00E04C54">
        <w:rPr>
          <w:rFonts w:ascii="Times New Roman" w:hAnsi="Times New Roman" w:cs="Times New Roman"/>
          <w:w w:val="105"/>
          <w:sz w:val="24"/>
          <w:szCs w:val="24"/>
        </w:rPr>
        <w:t xml:space="preserve"> we will begin the process of setting up the ordered Product for you. Therefore, once an Order has been placed, and accepted by </w:t>
      </w:r>
      <w:r w:rsidR="0037753C">
        <w:rPr>
          <w:rFonts w:ascii="Times New Roman" w:hAnsi="Times New Roman" w:cs="Times New Roman"/>
          <w:w w:val="105"/>
          <w:sz w:val="24"/>
          <w:szCs w:val="24"/>
        </w:rPr>
        <w:t>Sangoma,</w:t>
      </w:r>
      <w:r w:rsidRPr="00E04C54">
        <w:rPr>
          <w:rFonts w:ascii="Times New Roman" w:hAnsi="Times New Roman" w:cs="Times New Roman"/>
          <w:w w:val="105"/>
          <w:sz w:val="24"/>
          <w:szCs w:val="24"/>
        </w:rPr>
        <w:t xml:space="preserve"> no refund will be given of any activation fees, setup charges, or other fees incurred, regardless of whether or not such Product was used.</w:t>
      </w:r>
    </w:p>
    <w:p w14:paraId="440A7676" w14:textId="77777777" w:rsidR="00E04C54" w:rsidRDefault="00E04C54" w:rsidP="00410F46">
      <w:pPr>
        <w:pStyle w:val="ListParagraph"/>
        <w:rPr>
          <w:rFonts w:ascii="Times New Roman" w:hAnsi="Times New Roman" w:cs="Times New Roman"/>
          <w:w w:val="105"/>
          <w:sz w:val="24"/>
          <w:szCs w:val="24"/>
        </w:rPr>
      </w:pPr>
    </w:p>
    <w:p w14:paraId="6797C6CF" w14:textId="4B2FDDEF" w:rsidR="00E04C54"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E04C54">
        <w:rPr>
          <w:rFonts w:ascii="Times New Roman" w:hAnsi="Times New Roman" w:cs="Times New Roman"/>
          <w:w w:val="105"/>
          <w:sz w:val="24"/>
          <w:szCs w:val="24"/>
        </w:rPr>
        <w:t>Customer</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acknowledges</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and</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agrees</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that</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the</w:t>
      </w:r>
      <w:r w:rsidRPr="00E04C54">
        <w:rPr>
          <w:rFonts w:ascii="Times New Roman" w:hAnsi="Times New Roman" w:cs="Times New Roman"/>
          <w:spacing w:val="-9"/>
          <w:w w:val="105"/>
          <w:sz w:val="24"/>
          <w:szCs w:val="24"/>
        </w:rPr>
        <w:t xml:space="preserve"> </w:t>
      </w:r>
      <w:r w:rsidRPr="00E04C54">
        <w:rPr>
          <w:rFonts w:ascii="Times New Roman" w:hAnsi="Times New Roman" w:cs="Times New Roman"/>
          <w:w w:val="105"/>
          <w:sz w:val="24"/>
          <w:szCs w:val="24"/>
        </w:rPr>
        <w:t>Product</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is</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provided</w:t>
      </w:r>
      <w:r w:rsidRPr="00E04C54">
        <w:rPr>
          <w:rFonts w:ascii="Times New Roman" w:hAnsi="Times New Roman" w:cs="Times New Roman"/>
          <w:spacing w:val="-9"/>
          <w:w w:val="105"/>
          <w:sz w:val="24"/>
          <w:szCs w:val="24"/>
        </w:rPr>
        <w:t xml:space="preserve"> </w:t>
      </w:r>
      <w:r w:rsidR="009661B9" w:rsidRPr="00E04C54">
        <w:rPr>
          <w:rFonts w:ascii="Times New Roman" w:hAnsi="Times New Roman" w:cs="Times New Roman"/>
          <w:w w:val="105"/>
          <w:sz w:val="24"/>
          <w:szCs w:val="24"/>
        </w:rPr>
        <w:t>“</w:t>
      </w:r>
      <w:r w:rsidRPr="00E04C54">
        <w:rPr>
          <w:rFonts w:ascii="Times New Roman" w:hAnsi="Times New Roman" w:cs="Times New Roman"/>
          <w:w w:val="105"/>
          <w:sz w:val="24"/>
          <w:szCs w:val="24"/>
        </w:rPr>
        <w:t>AS</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IS”,</w:t>
      </w:r>
      <w:r w:rsidRPr="00E04C54">
        <w:rPr>
          <w:rFonts w:ascii="Times New Roman" w:hAnsi="Times New Roman" w:cs="Times New Roman"/>
          <w:spacing w:val="-7"/>
          <w:w w:val="105"/>
          <w:sz w:val="24"/>
          <w:szCs w:val="24"/>
        </w:rPr>
        <w:t xml:space="preserve"> </w:t>
      </w:r>
      <w:r w:rsidRPr="00E04C54">
        <w:rPr>
          <w:rFonts w:ascii="Times New Roman" w:hAnsi="Times New Roman" w:cs="Times New Roman"/>
          <w:w w:val="105"/>
          <w:sz w:val="24"/>
          <w:szCs w:val="24"/>
        </w:rPr>
        <w:t>as</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described</w:t>
      </w:r>
      <w:r w:rsidRPr="00E04C54">
        <w:rPr>
          <w:rFonts w:ascii="Times New Roman" w:hAnsi="Times New Roman" w:cs="Times New Roman"/>
          <w:spacing w:val="-9"/>
          <w:w w:val="105"/>
          <w:sz w:val="24"/>
          <w:szCs w:val="24"/>
        </w:rPr>
        <w:t xml:space="preserve"> </w:t>
      </w:r>
      <w:r w:rsidRPr="00E04C54">
        <w:rPr>
          <w:rFonts w:ascii="Times New Roman" w:hAnsi="Times New Roman" w:cs="Times New Roman"/>
          <w:w w:val="105"/>
          <w:sz w:val="24"/>
          <w:szCs w:val="24"/>
        </w:rPr>
        <w:t>in</w:t>
      </w:r>
      <w:r w:rsidRPr="00E04C54">
        <w:rPr>
          <w:rFonts w:ascii="Times New Roman" w:hAnsi="Times New Roman" w:cs="Times New Roman"/>
          <w:spacing w:val="-9"/>
          <w:w w:val="105"/>
          <w:sz w:val="24"/>
          <w:szCs w:val="24"/>
        </w:rPr>
        <w:t xml:space="preserve"> </w:t>
      </w:r>
      <w:r w:rsidRPr="00E04C54">
        <w:rPr>
          <w:rFonts w:ascii="Times New Roman" w:hAnsi="Times New Roman" w:cs="Times New Roman"/>
          <w:w w:val="105"/>
          <w:sz w:val="24"/>
          <w:szCs w:val="24"/>
        </w:rPr>
        <w:t>section</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1</w:t>
      </w:r>
      <w:r w:rsidR="009661B9" w:rsidRPr="00E04C54">
        <w:rPr>
          <w:rFonts w:ascii="Times New Roman" w:hAnsi="Times New Roman" w:cs="Times New Roman"/>
          <w:w w:val="105"/>
          <w:sz w:val="24"/>
          <w:szCs w:val="24"/>
        </w:rPr>
        <w:t>1</w:t>
      </w:r>
      <w:r w:rsidRPr="00E04C54">
        <w:rPr>
          <w:rFonts w:ascii="Times New Roman" w:hAnsi="Times New Roman" w:cs="Times New Roman"/>
          <w:w w:val="105"/>
          <w:sz w:val="24"/>
          <w:szCs w:val="24"/>
        </w:rPr>
        <w:t>. Credit</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allowances</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for</w:t>
      </w:r>
      <w:r w:rsidRPr="00E04C54">
        <w:rPr>
          <w:rFonts w:ascii="Times New Roman" w:hAnsi="Times New Roman" w:cs="Times New Roman"/>
          <w:spacing w:val="-6"/>
          <w:w w:val="105"/>
          <w:sz w:val="24"/>
          <w:szCs w:val="24"/>
        </w:rPr>
        <w:t xml:space="preserve"> </w:t>
      </w:r>
      <w:r w:rsidRPr="00E04C54">
        <w:rPr>
          <w:rFonts w:ascii="Times New Roman" w:hAnsi="Times New Roman" w:cs="Times New Roman"/>
          <w:w w:val="105"/>
          <w:sz w:val="24"/>
          <w:szCs w:val="24"/>
        </w:rPr>
        <w:t>interruption</w:t>
      </w:r>
      <w:r w:rsidRPr="00E04C54">
        <w:rPr>
          <w:rFonts w:ascii="Times New Roman" w:hAnsi="Times New Roman" w:cs="Times New Roman"/>
          <w:spacing w:val="-6"/>
          <w:w w:val="105"/>
          <w:sz w:val="24"/>
          <w:szCs w:val="24"/>
        </w:rPr>
        <w:t xml:space="preserve"> </w:t>
      </w:r>
      <w:r w:rsidRPr="00E04C54">
        <w:rPr>
          <w:rFonts w:ascii="Times New Roman" w:hAnsi="Times New Roman" w:cs="Times New Roman"/>
          <w:w w:val="105"/>
          <w:sz w:val="24"/>
          <w:szCs w:val="24"/>
        </w:rPr>
        <w:t>of</w:t>
      </w:r>
      <w:r w:rsidRPr="00E04C54">
        <w:rPr>
          <w:rFonts w:ascii="Times New Roman" w:hAnsi="Times New Roman" w:cs="Times New Roman"/>
          <w:spacing w:val="-6"/>
          <w:w w:val="105"/>
          <w:sz w:val="24"/>
          <w:szCs w:val="24"/>
        </w:rPr>
        <w:t xml:space="preserve"> </w:t>
      </w:r>
      <w:r w:rsidRPr="00E04C54">
        <w:rPr>
          <w:rFonts w:ascii="Times New Roman" w:hAnsi="Times New Roman" w:cs="Times New Roman"/>
          <w:w w:val="105"/>
          <w:sz w:val="24"/>
          <w:szCs w:val="24"/>
        </w:rPr>
        <w:t>Product</w:t>
      </w:r>
      <w:r w:rsidRPr="00E04C54">
        <w:rPr>
          <w:rFonts w:ascii="Times New Roman" w:hAnsi="Times New Roman" w:cs="Times New Roman"/>
          <w:spacing w:val="-7"/>
          <w:w w:val="105"/>
          <w:sz w:val="24"/>
          <w:szCs w:val="24"/>
        </w:rPr>
        <w:t xml:space="preserve"> </w:t>
      </w:r>
      <w:r w:rsidRPr="00E04C54">
        <w:rPr>
          <w:rFonts w:ascii="Times New Roman" w:hAnsi="Times New Roman" w:cs="Times New Roman"/>
          <w:w w:val="105"/>
          <w:sz w:val="24"/>
          <w:szCs w:val="24"/>
        </w:rPr>
        <w:t>is</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not</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required</w:t>
      </w:r>
      <w:r w:rsidRPr="00E04C54">
        <w:rPr>
          <w:rFonts w:ascii="Times New Roman" w:hAnsi="Times New Roman" w:cs="Times New Roman"/>
          <w:spacing w:val="-5"/>
          <w:w w:val="105"/>
          <w:sz w:val="24"/>
          <w:szCs w:val="24"/>
        </w:rPr>
        <w:t xml:space="preserve"> </w:t>
      </w:r>
      <w:r w:rsidRPr="00E04C54">
        <w:rPr>
          <w:rFonts w:ascii="Times New Roman" w:hAnsi="Times New Roman" w:cs="Times New Roman"/>
          <w:w w:val="105"/>
          <w:sz w:val="24"/>
          <w:szCs w:val="24"/>
        </w:rPr>
        <w:t>or</w:t>
      </w:r>
      <w:r w:rsidRPr="00E04C54">
        <w:rPr>
          <w:rFonts w:ascii="Times New Roman" w:hAnsi="Times New Roman" w:cs="Times New Roman"/>
          <w:spacing w:val="-6"/>
          <w:w w:val="105"/>
          <w:sz w:val="24"/>
          <w:szCs w:val="24"/>
        </w:rPr>
        <w:t xml:space="preserve"> </w:t>
      </w:r>
      <w:r w:rsidRPr="00E04C54">
        <w:rPr>
          <w:rFonts w:ascii="Times New Roman" w:hAnsi="Times New Roman" w:cs="Times New Roman"/>
          <w:w w:val="105"/>
          <w:sz w:val="24"/>
          <w:szCs w:val="24"/>
        </w:rPr>
        <w:t>warranted</w:t>
      </w:r>
      <w:r w:rsidRPr="00E04C54">
        <w:rPr>
          <w:rFonts w:ascii="Times New Roman" w:hAnsi="Times New Roman" w:cs="Times New Roman"/>
          <w:spacing w:val="-6"/>
          <w:w w:val="105"/>
          <w:sz w:val="24"/>
          <w:szCs w:val="24"/>
        </w:rPr>
        <w:t xml:space="preserve"> </w:t>
      </w:r>
      <w:r w:rsidRPr="00E04C54">
        <w:rPr>
          <w:rFonts w:ascii="Times New Roman" w:hAnsi="Times New Roman" w:cs="Times New Roman"/>
          <w:w w:val="105"/>
          <w:sz w:val="24"/>
          <w:szCs w:val="24"/>
        </w:rPr>
        <w:t>and</w:t>
      </w:r>
      <w:r w:rsidRPr="00E04C54">
        <w:rPr>
          <w:rFonts w:ascii="Times New Roman" w:hAnsi="Times New Roman" w:cs="Times New Roman"/>
          <w:spacing w:val="-7"/>
          <w:w w:val="105"/>
          <w:sz w:val="24"/>
          <w:szCs w:val="24"/>
        </w:rPr>
        <w:t xml:space="preserve"> </w:t>
      </w:r>
      <w:r w:rsidRPr="00E04C54">
        <w:rPr>
          <w:rFonts w:ascii="Times New Roman" w:hAnsi="Times New Roman" w:cs="Times New Roman"/>
          <w:w w:val="105"/>
          <w:sz w:val="24"/>
          <w:szCs w:val="24"/>
        </w:rPr>
        <w:t>shall</w:t>
      </w:r>
      <w:r w:rsidRPr="00E04C54">
        <w:rPr>
          <w:rFonts w:ascii="Times New Roman" w:hAnsi="Times New Roman" w:cs="Times New Roman"/>
          <w:spacing w:val="-9"/>
          <w:w w:val="105"/>
          <w:sz w:val="24"/>
          <w:szCs w:val="24"/>
        </w:rPr>
        <w:t xml:space="preserve"> </w:t>
      </w:r>
      <w:r w:rsidRPr="00E04C54">
        <w:rPr>
          <w:rFonts w:ascii="Times New Roman" w:hAnsi="Times New Roman" w:cs="Times New Roman"/>
          <w:w w:val="105"/>
          <w:sz w:val="24"/>
          <w:szCs w:val="24"/>
        </w:rPr>
        <w:t>be</w:t>
      </w:r>
      <w:r w:rsidRPr="00E04C54">
        <w:rPr>
          <w:rFonts w:ascii="Times New Roman" w:hAnsi="Times New Roman" w:cs="Times New Roman"/>
          <w:spacing w:val="-5"/>
          <w:w w:val="105"/>
          <w:sz w:val="24"/>
          <w:szCs w:val="24"/>
        </w:rPr>
        <w:t xml:space="preserve"> </w:t>
      </w:r>
      <w:r w:rsidRPr="00E04C54">
        <w:rPr>
          <w:rFonts w:ascii="Times New Roman" w:hAnsi="Times New Roman" w:cs="Times New Roman"/>
          <w:w w:val="105"/>
          <w:sz w:val="24"/>
          <w:szCs w:val="24"/>
        </w:rPr>
        <w:t>provided</w:t>
      </w:r>
      <w:r w:rsidRPr="00E04C54">
        <w:rPr>
          <w:rFonts w:ascii="Times New Roman" w:hAnsi="Times New Roman" w:cs="Times New Roman"/>
          <w:spacing w:val="-5"/>
          <w:w w:val="105"/>
          <w:sz w:val="24"/>
          <w:szCs w:val="24"/>
        </w:rPr>
        <w:t xml:space="preserve"> </w:t>
      </w:r>
      <w:r w:rsidRPr="00E04C54">
        <w:rPr>
          <w:rFonts w:ascii="Times New Roman" w:hAnsi="Times New Roman" w:cs="Times New Roman"/>
          <w:w w:val="105"/>
          <w:sz w:val="24"/>
          <w:szCs w:val="24"/>
        </w:rPr>
        <w:t>at</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the</w:t>
      </w:r>
      <w:r w:rsidR="00E04C54">
        <w:rPr>
          <w:rFonts w:ascii="Times New Roman" w:hAnsi="Times New Roman" w:cs="Times New Roman"/>
          <w:w w:val="105"/>
          <w:sz w:val="24"/>
          <w:szCs w:val="24"/>
        </w:rPr>
        <w:t xml:space="preserve"> </w:t>
      </w:r>
      <w:r w:rsidRPr="00E04C54">
        <w:rPr>
          <w:rFonts w:ascii="Times New Roman" w:hAnsi="Times New Roman" w:cs="Times New Roman"/>
          <w:w w:val="105"/>
          <w:sz w:val="24"/>
          <w:szCs w:val="24"/>
        </w:rPr>
        <w:t>sole</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discretion</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of</w:t>
      </w:r>
      <w:r w:rsidRPr="00E04C54">
        <w:rPr>
          <w:rFonts w:ascii="Times New Roman" w:hAnsi="Times New Roman" w:cs="Times New Roman"/>
          <w:spacing w:val="-12"/>
          <w:w w:val="105"/>
          <w:sz w:val="24"/>
          <w:szCs w:val="24"/>
        </w:rPr>
        <w:t xml:space="preserve"> </w:t>
      </w:r>
      <w:r w:rsidR="0037753C">
        <w:rPr>
          <w:rFonts w:ascii="Times New Roman" w:hAnsi="Times New Roman" w:cs="Times New Roman"/>
          <w:w w:val="105"/>
          <w:sz w:val="24"/>
          <w:szCs w:val="24"/>
        </w:rPr>
        <w:t xml:space="preserve">Sangoma </w:t>
      </w:r>
      <w:r w:rsidR="0037753C" w:rsidRPr="00E04C54">
        <w:rPr>
          <w:rFonts w:ascii="Times New Roman" w:hAnsi="Times New Roman" w:cs="Times New Roman"/>
          <w:spacing w:val="-7"/>
          <w:w w:val="105"/>
          <w:sz w:val="24"/>
          <w:szCs w:val="24"/>
        </w:rPr>
        <w:t>and</w:t>
      </w:r>
      <w:r w:rsidRPr="00E04C54">
        <w:rPr>
          <w:rFonts w:ascii="Times New Roman" w:hAnsi="Times New Roman" w:cs="Times New Roman"/>
          <w:spacing w:val="-9"/>
          <w:w w:val="105"/>
          <w:sz w:val="24"/>
          <w:szCs w:val="24"/>
        </w:rPr>
        <w:t xml:space="preserve"> </w:t>
      </w:r>
      <w:r w:rsidRPr="00E04C54">
        <w:rPr>
          <w:rFonts w:ascii="Times New Roman" w:hAnsi="Times New Roman" w:cs="Times New Roman"/>
          <w:w w:val="105"/>
          <w:sz w:val="24"/>
          <w:szCs w:val="24"/>
        </w:rPr>
        <w:t>as</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further</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defined</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in</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the</w:t>
      </w:r>
      <w:r w:rsidRPr="00E04C54">
        <w:rPr>
          <w:rFonts w:ascii="Times New Roman" w:hAnsi="Times New Roman" w:cs="Times New Roman"/>
          <w:spacing w:val="-7"/>
          <w:w w:val="105"/>
          <w:sz w:val="24"/>
          <w:szCs w:val="24"/>
        </w:rPr>
        <w:t xml:space="preserve"> </w:t>
      </w:r>
      <w:r w:rsidRPr="00E04C54">
        <w:rPr>
          <w:rFonts w:ascii="Times New Roman" w:hAnsi="Times New Roman" w:cs="Times New Roman"/>
          <w:w w:val="105"/>
          <w:sz w:val="24"/>
          <w:szCs w:val="24"/>
        </w:rPr>
        <w:t>Hosted</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VoIP</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Services</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SLA,</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which</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is</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located</w:t>
      </w:r>
      <w:r w:rsidRPr="00E04C54">
        <w:rPr>
          <w:rFonts w:ascii="Times New Roman" w:hAnsi="Times New Roman" w:cs="Times New Roman"/>
          <w:spacing w:val="-8"/>
          <w:w w:val="105"/>
          <w:sz w:val="24"/>
          <w:szCs w:val="24"/>
        </w:rPr>
        <w:t xml:space="preserve"> </w:t>
      </w:r>
      <w:r w:rsidRPr="00E04C54">
        <w:rPr>
          <w:rFonts w:ascii="Times New Roman" w:hAnsi="Times New Roman" w:cs="Times New Roman"/>
          <w:w w:val="105"/>
          <w:sz w:val="24"/>
          <w:szCs w:val="24"/>
        </w:rPr>
        <w:t>on the current company website, hereby incorporated by reference.</w:t>
      </w:r>
    </w:p>
    <w:p w14:paraId="1F647146" w14:textId="77777777" w:rsidR="00E04C54" w:rsidRDefault="00E04C54" w:rsidP="00410F46">
      <w:pPr>
        <w:pStyle w:val="ListParagraph"/>
        <w:rPr>
          <w:rFonts w:ascii="Times New Roman" w:hAnsi="Times New Roman" w:cs="Times New Roman"/>
          <w:w w:val="105"/>
          <w:sz w:val="24"/>
          <w:szCs w:val="24"/>
        </w:rPr>
      </w:pPr>
    </w:p>
    <w:p w14:paraId="760D194B" w14:textId="4D408D31" w:rsidR="00E04C54"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E04C54">
        <w:rPr>
          <w:rFonts w:ascii="Times New Roman" w:hAnsi="Times New Roman" w:cs="Times New Roman"/>
          <w:w w:val="105"/>
          <w:sz w:val="24"/>
          <w:szCs w:val="24"/>
        </w:rPr>
        <w:t>From</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time</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to</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time</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in</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its</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sole</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discretion,</w:t>
      </w:r>
      <w:r w:rsidRPr="00E04C54">
        <w:rPr>
          <w:rFonts w:ascii="Times New Roman" w:hAnsi="Times New Roman" w:cs="Times New Roman"/>
          <w:spacing w:val="-13"/>
          <w:w w:val="105"/>
          <w:sz w:val="24"/>
          <w:szCs w:val="24"/>
        </w:rPr>
        <w:t xml:space="preserve"> </w:t>
      </w:r>
      <w:r w:rsidR="0037753C">
        <w:rPr>
          <w:rFonts w:ascii="Times New Roman" w:hAnsi="Times New Roman" w:cs="Times New Roman"/>
          <w:w w:val="105"/>
          <w:sz w:val="24"/>
          <w:szCs w:val="24"/>
        </w:rPr>
        <w:t xml:space="preserve">Sangoma </w:t>
      </w:r>
      <w:r w:rsidR="0037753C" w:rsidRPr="00E04C54">
        <w:rPr>
          <w:rFonts w:ascii="Times New Roman" w:hAnsi="Times New Roman" w:cs="Times New Roman"/>
          <w:spacing w:val="-10"/>
          <w:w w:val="105"/>
          <w:sz w:val="24"/>
          <w:szCs w:val="24"/>
        </w:rPr>
        <w:t>may</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offer</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promotions</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or</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discounts</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of</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activation</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or other</w:t>
      </w:r>
      <w:r w:rsidRPr="00E04C54">
        <w:rPr>
          <w:rFonts w:ascii="Times New Roman" w:hAnsi="Times New Roman" w:cs="Times New Roman"/>
          <w:spacing w:val="-4"/>
          <w:w w:val="105"/>
          <w:sz w:val="24"/>
          <w:szCs w:val="24"/>
        </w:rPr>
        <w:t xml:space="preserve"> </w:t>
      </w:r>
      <w:r w:rsidRPr="00E04C54">
        <w:rPr>
          <w:rFonts w:ascii="Times New Roman" w:hAnsi="Times New Roman" w:cs="Times New Roman"/>
          <w:w w:val="105"/>
          <w:sz w:val="24"/>
          <w:szCs w:val="24"/>
        </w:rPr>
        <w:t>fees.</w:t>
      </w:r>
      <w:r w:rsidRPr="00E04C54">
        <w:rPr>
          <w:rFonts w:ascii="Times New Roman" w:hAnsi="Times New Roman" w:cs="Times New Roman"/>
          <w:spacing w:val="-2"/>
          <w:w w:val="105"/>
          <w:sz w:val="24"/>
          <w:szCs w:val="24"/>
        </w:rPr>
        <w:t xml:space="preserve"> </w:t>
      </w:r>
      <w:r w:rsidRPr="00E04C54">
        <w:rPr>
          <w:rFonts w:ascii="Times New Roman" w:hAnsi="Times New Roman" w:cs="Times New Roman"/>
          <w:w w:val="105"/>
          <w:sz w:val="24"/>
          <w:szCs w:val="24"/>
        </w:rPr>
        <w:t>Customer</w:t>
      </w:r>
      <w:r w:rsidRPr="00E04C54">
        <w:rPr>
          <w:rFonts w:ascii="Times New Roman" w:hAnsi="Times New Roman" w:cs="Times New Roman"/>
          <w:spacing w:val="-1"/>
          <w:w w:val="105"/>
          <w:sz w:val="24"/>
          <w:szCs w:val="24"/>
        </w:rPr>
        <w:t xml:space="preserve"> </w:t>
      </w:r>
      <w:r w:rsidRPr="00E04C54">
        <w:rPr>
          <w:rFonts w:ascii="Times New Roman" w:hAnsi="Times New Roman" w:cs="Times New Roman"/>
          <w:w w:val="105"/>
          <w:sz w:val="24"/>
          <w:szCs w:val="24"/>
        </w:rPr>
        <w:t>shall</w:t>
      </w:r>
      <w:r w:rsidRPr="00E04C54">
        <w:rPr>
          <w:rFonts w:ascii="Times New Roman" w:hAnsi="Times New Roman" w:cs="Times New Roman"/>
          <w:spacing w:val="-3"/>
          <w:w w:val="105"/>
          <w:sz w:val="24"/>
          <w:szCs w:val="24"/>
        </w:rPr>
        <w:t xml:space="preserve"> </w:t>
      </w:r>
      <w:r w:rsidRPr="00E04C54">
        <w:rPr>
          <w:rFonts w:ascii="Times New Roman" w:hAnsi="Times New Roman" w:cs="Times New Roman"/>
          <w:w w:val="105"/>
          <w:sz w:val="24"/>
          <w:szCs w:val="24"/>
        </w:rPr>
        <w:t>not</w:t>
      </w:r>
      <w:r w:rsidRPr="00E04C54">
        <w:rPr>
          <w:rFonts w:ascii="Times New Roman" w:hAnsi="Times New Roman" w:cs="Times New Roman"/>
          <w:spacing w:val="-1"/>
          <w:w w:val="105"/>
          <w:sz w:val="24"/>
          <w:szCs w:val="24"/>
        </w:rPr>
        <w:t xml:space="preserve"> </w:t>
      </w:r>
      <w:r w:rsidRPr="00E04C54">
        <w:rPr>
          <w:rFonts w:ascii="Times New Roman" w:hAnsi="Times New Roman" w:cs="Times New Roman"/>
          <w:w w:val="105"/>
          <w:sz w:val="24"/>
          <w:szCs w:val="24"/>
        </w:rPr>
        <w:t>be</w:t>
      </w:r>
      <w:r w:rsidRPr="00E04C54">
        <w:rPr>
          <w:rFonts w:ascii="Times New Roman" w:hAnsi="Times New Roman" w:cs="Times New Roman"/>
          <w:spacing w:val="-1"/>
          <w:w w:val="105"/>
          <w:sz w:val="24"/>
          <w:szCs w:val="24"/>
        </w:rPr>
        <w:t xml:space="preserve"> </w:t>
      </w:r>
      <w:r w:rsidRPr="00E04C54">
        <w:rPr>
          <w:rFonts w:ascii="Times New Roman" w:hAnsi="Times New Roman" w:cs="Times New Roman"/>
          <w:w w:val="105"/>
          <w:sz w:val="24"/>
          <w:szCs w:val="24"/>
        </w:rPr>
        <w:t>entitled</w:t>
      </w:r>
      <w:r w:rsidRPr="00E04C54">
        <w:rPr>
          <w:rFonts w:ascii="Times New Roman" w:hAnsi="Times New Roman" w:cs="Times New Roman"/>
          <w:spacing w:val="-2"/>
          <w:w w:val="105"/>
          <w:sz w:val="24"/>
          <w:szCs w:val="24"/>
        </w:rPr>
        <w:t xml:space="preserve"> </w:t>
      </w:r>
      <w:r w:rsidRPr="00E04C54">
        <w:rPr>
          <w:rFonts w:ascii="Times New Roman" w:hAnsi="Times New Roman" w:cs="Times New Roman"/>
          <w:w w:val="105"/>
          <w:sz w:val="24"/>
          <w:szCs w:val="24"/>
        </w:rPr>
        <w:t>to</w:t>
      </w:r>
      <w:r w:rsidRPr="00E04C54">
        <w:rPr>
          <w:rFonts w:ascii="Times New Roman" w:hAnsi="Times New Roman" w:cs="Times New Roman"/>
          <w:spacing w:val="-3"/>
          <w:w w:val="105"/>
          <w:sz w:val="24"/>
          <w:szCs w:val="24"/>
        </w:rPr>
        <w:t xml:space="preserve"> </w:t>
      </w:r>
      <w:r w:rsidR="0037753C" w:rsidRPr="00E04C54">
        <w:rPr>
          <w:rFonts w:ascii="Times New Roman" w:hAnsi="Times New Roman" w:cs="Times New Roman"/>
          <w:w w:val="105"/>
          <w:sz w:val="24"/>
          <w:szCs w:val="24"/>
        </w:rPr>
        <w:t>subsequent</w:t>
      </w:r>
      <w:r w:rsidRPr="00E04C54">
        <w:rPr>
          <w:rFonts w:ascii="Times New Roman" w:hAnsi="Times New Roman" w:cs="Times New Roman"/>
          <w:spacing w:val="-1"/>
          <w:w w:val="105"/>
          <w:sz w:val="24"/>
          <w:szCs w:val="24"/>
        </w:rPr>
        <w:t xml:space="preserve"> </w:t>
      </w:r>
      <w:r w:rsidRPr="00E04C54">
        <w:rPr>
          <w:rFonts w:ascii="Times New Roman" w:hAnsi="Times New Roman" w:cs="Times New Roman"/>
          <w:w w:val="105"/>
          <w:sz w:val="24"/>
          <w:szCs w:val="24"/>
        </w:rPr>
        <w:t>credit</w:t>
      </w:r>
      <w:r w:rsidRPr="00E04C54">
        <w:rPr>
          <w:rFonts w:ascii="Times New Roman" w:hAnsi="Times New Roman" w:cs="Times New Roman"/>
          <w:spacing w:val="-1"/>
          <w:w w:val="105"/>
          <w:sz w:val="24"/>
          <w:szCs w:val="24"/>
        </w:rPr>
        <w:t xml:space="preserve"> </w:t>
      </w:r>
      <w:r w:rsidRPr="00E04C54">
        <w:rPr>
          <w:rFonts w:ascii="Times New Roman" w:hAnsi="Times New Roman" w:cs="Times New Roman"/>
          <w:w w:val="105"/>
          <w:sz w:val="24"/>
          <w:szCs w:val="24"/>
        </w:rPr>
        <w:t>for</w:t>
      </w:r>
      <w:r w:rsidRPr="00E04C54">
        <w:rPr>
          <w:rFonts w:ascii="Times New Roman" w:hAnsi="Times New Roman" w:cs="Times New Roman"/>
          <w:spacing w:val="-6"/>
          <w:w w:val="105"/>
          <w:sz w:val="24"/>
          <w:szCs w:val="24"/>
        </w:rPr>
        <w:t xml:space="preserve"> </w:t>
      </w:r>
      <w:r w:rsidRPr="00E04C54">
        <w:rPr>
          <w:rFonts w:ascii="Times New Roman" w:hAnsi="Times New Roman" w:cs="Times New Roman"/>
          <w:w w:val="105"/>
          <w:sz w:val="24"/>
          <w:szCs w:val="24"/>
        </w:rPr>
        <w:t>such</w:t>
      </w:r>
      <w:r w:rsidRPr="00E04C54">
        <w:rPr>
          <w:rFonts w:ascii="Times New Roman" w:hAnsi="Times New Roman" w:cs="Times New Roman"/>
          <w:spacing w:val="-3"/>
          <w:w w:val="105"/>
          <w:sz w:val="24"/>
          <w:szCs w:val="24"/>
        </w:rPr>
        <w:t xml:space="preserve"> </w:t>
      </w:r>
      <w:r w:rsidRPr="00E04C54">
        <w:rPr>
          <w:rFonts w:ascii="Times New Roman" w:hAnsi="Times New Roman" w:cs="Times New Roman"/>
          <w:w w:val="105"/>
          <w:sz w:val="24"/>
          <w:szCs w:val="24"/>
        </w:rPr>
        <w:t>promotions</w:t>
      </w:r>
      <w:r w:rsidRPr="00E04C54">
        <w:rPr>
          <w:rFonts w:ascii="Times New Roman" w:hAnsi="Times New Roman" w:cs="Times New Roman"/>
          <w:spacing w:val="-3"/>
          <w:w w:val="105"/>
          <w:sz w:val="24"/>
          <w:szCs w:val="24"/>
        </w:rPr>
        <w:t xml:space="preserve"> </w:t>
      </w:r>
      <w:r w:rsidRPr="00E04C54">
        <w:rPr>
          <w:rFonts w:ascii="Times New Roman" w:hAnsi="Times New Roman" w:cs="Times New Roman"/>
          <w:w w:val="105"/>
          <w:sz w:val="24"/>
          <w:szCs w:val="24"/>
        </w:rPr>
        <w:t>or</w:t>
      </w:r>
      <w:r w:rsidRPr="00E04C54">
        <w:rPr>
          <w:rFonts w:ascii="Times New Roman" w:hAnsi="Times New Roman" w:cs="Times New Roman"/>
          <w:spacing w:val="-2"/>
          <w:w w:val="105"/>
          <w:sz w:val="24"/>
          <w:szCs w:val="24"/>
        </w:rPr>
        <w:t xml:space="preserve"> </w:t>
      </w:r>
      <w:r w:rsidRPr="00E04C54">
        <w:rPr>
          <w:rFonts w:ascii="Times New Roman" w:hAnsi="Times New Roman" w:cs="Times New Roman"/>
          <w:w w:val="105"/>
          <w:sz w:val="24"/>
          <w:szCs w:val="24"/>
        </w:rPr>
        <w:t>discounts,</w:t>
      </w:r>
      <w:r w:rsidRPr="00E04C54">
        <w:rPr>
          <w:rFonts w:ascii="Times New Roman" w:hAnsi="Times New Roman" w:cs="Times New Roman"/>
          <w:spacing w:val="-1"/>
          <w:w w:val="105"/>
          <w:sz w:val="24"/>
          <w:szCs w:val="24"/>
        </w:rPr>
        <w:t xml:space="preserve"> </w:t>
      </w:r>
      <w:r w:rsidRPr="00E04C54">
        <w:rPr>
          <w:rFonts w:ascii="Times New Roman" w:hAnsi="Times New Roman" w:cs="Times New Roman"/>
          <w:w w:val="105"/>
          <w:sz w:val="24"/>
          <w:szCs w:val="24"/>
        </w:rPr>
        <w:t>if not available and/or issued at the time of purchase.</w:t>
      </w:r>
    </w:p>
    <w:p w14:paraId="0EB7D787" w14:textId="77777777" w:rsidR="00E04C54" w:rsidRDefault="00E04C54" w:rsidP="00410F46">
      <w:pPr>
        <w:pStyle w:val="ListParagraph"/>
        <w:rPr>
          <w:rFonts w:ascii="Times New Roman" w:hAnsi="Times New Roman" w:cs="Times New Roman"/>
          <w:w w:val="105"/>
          <w:sz w:val="24"/>
          <w:szCs w:val="24"/>
        </w:rPr>
      </w:pPr>
    </w:p>
    <w:p w14:paraId="228D75CE" w14:textId="3C7D7D2D" w:rsidR="00E04C54"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E04C54">
        <w:rPr>
          <w:rFonts w:ascii="Times New Roman" w:hAnsi="Times New Roman" w:cs="Times New Roman"/>
          <w:w w:val="105"/>
          <w:sz w:val="24"/>
          <w:szCs w:val="24"/>
        </w:rPr>
        <w:t>Billing.</w:t>
      </w:r>
      <w:r w:rsidRPr="00E04C54">
        <w:rPr>
          <w:rFonts w:ascii="Times New Roman" w:hAnsi="Times New Roman" w:cs="Times New Roman"/>
          <w:spacing w:val="-14"/>
          <w:w w:val="105"/>
          <w:sz w:val="24"/>
          <w:szCs w:val="24"/>
        </w:rPr>
        <w:t xml:space="preserve"> </w:t>
      </w:r>
      <w:r w:rsidR="0037753C">
        <w:rPr>
          <w:rFonts w:ascii="Times New Roman" w:hAnsi="Times New Roman" w:cs="Times New Roman"/>
          <w:w w:val="105"/>
          <w:sz w:val="24"/>
          <w:szCs w:val="24"/>
        </w:rPr>
        <w:t xml:space="preserve">Sangoma </w:t>
      </w:r>
      <w:r w:rsidR="0037753C" w:rsidRPr="00E04C54">
        <w:rPr>
          <w:rFonts w:ascii="Times New Roman" w:hAnsi="Times New Roman" w:cs="Times New Roman"/>
          <w:spacing w:val="-10"/>
          <w:w w:val="105"/>
          <w:sz w:val="24"/>
          <w:szCs w:val="24"/>
        </w:rPr>
        <w:t>will</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bill</w:t>
      </w:r>
      <w:r w:rsidRPr="00E04C54">
        <w:rPr>
          <w:rFonts w:ascii="Times New Roman" w:hAnsi="Times New Roman" w:cs="Times New Roman"/>
          <w:spacing w:val="-14"/>
          <w:w w:val="105"/>
          <w:sz w:val="24"/>
          <w:szCs w:val="24"/>
        </w:rPr>
        <w:t xml:space="preserve"> </w:t>
      </w:r>
      <w:r w:rsidRPr="00E04C54">
        <w:rPr>
          <w:rFonts w:ascii="Times New Roman" w:hAnsi="Times New Roman" w:cs="Times New Roman"/>
          <w:w w:val="105"/>
          <w:sz w:val="24"/>
          <w:szCs w:val="24"/>
        </w:rPr>
        <w:t>all</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fees</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and</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charges</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(described</w:t>
      </w:r>
      <w:r w:rsidRPr="00E04C54">
        <w:rPr>
          <w:rFonts w:ascii="Times New Roman" w:hAnsi="Times New Roman" w:cs="Times New Roman"/>
          <w:spacing w:val="-11"/>
          <w:w w:val="105"/>
          <w:sz w:val="24"/>
          <w:szCs w:val="24"/>
        </w:rPr>
        <w:t xml:space="preserve"> </w:t>
      </w:r>
      <w:r w:rsidRPr="00E04C54">
        <w:rPr>
          <w:rFonts w:ascii="Times New Roman" w:hAnsi="Times New Roman" w:cs="Times New Roman"/>
          <w:w w:val="105"/>
          <w:sz w:val="24"/>
          <w:szCs w:val="24"/>
        </w:rPr>
        <w:t>below)</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to</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Customer</w:t>
      </w:r>
      <w:r w:rsidR="00221A84" w:rsidRPr="00E04C54">
        <w:rPr>
          <w:rFonts w:ascii="Times New Roman" w:hAnsi="Times New Roman" w:cs="Times New Roman"/>
          <w:w w:val="105"/>
          <w:sz w:val="24"/>
          <w:szCs w:val="24"/>
        </w:rPr>
        <w:t xml:space="preserve"> upon acceptance of a Quote</w:t>
      </w:r>
      <w:r w:rsidRPr="00E04C54">
        <w:rPr>
          <w:rFonts w:ascii="Times New Roman" w:hAnsi="Times New Roman" w:cs="Times New Roman"/>
          <w:w w:val="105"/>
          <w:sz w:val="24"/>
          <w:szCs w:val="24"/>
        </w:rPr>
        <w:t>.</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Payment</w:t>
      </w:r>
      <w:r w:rsidRPr="00E04C54">
        <w:rPr>
          <w:rFonts w:ascii="Times New Roman" w:hAnsi="Times New Roman" w:cs="Times New Roman"/>
          <w:spacing w:val="-12"/>
          <w:w w:val="105"/>
          <w:sz w:val="24"/>
          <w:szCs w:val="24"/>
        </w:rPr>
        <w:t xml:space="preserve"> </w:t>
      </w:r>
      <w:r w:rsidRPr="00E04C54">
        <w:rPr>
          <w:rFonts w:ascii="Times New Roman" w:hAnsi="Times New Roman" w:cs="Times New Roman"/>
          <w:w w:val="105"/>
          <w:sz w:val="24"/>
          <w:szCs w:val="24"/>
        </w:rPr>
        <w:t>is</w:t>
      </w:r>
      <w:r w:rsidRPr="00E04C54">
        <w:rPr>
          <w:rFonts w:ascii="Times New Roman" w:hAnsi="Times New Roman" w:cs="Times New Roman"/>
          <w:spacing w:val="-13"/>
          <w:w w:val="105"/>
          <w:sz w:val="24"/>
          <w:szCs w:val="24"/>
        </w:rPr>
        <w:t xml:space="preserve"> </w:t>
      </w:r>
      <w:r w:rsidRPr="00E04C54">
        <w:rPr>
          <w:rFonts w:ascii="Times New Roman" w:hAnsi="Times New Roman" w:cs="Times New Roman"/>
          <w:w w:val="105"/>
          <w:sz w:val="24"/>
          <w:szCs w:val="24"/>
        </w:rPr>
        <w:t>due</w:t>
      </w:r>
      <w:r w:rsidRPr="00E04C54">
        <w:rPr>
          <w:rFonts w:ascii="Times New Roman" w:hAnsi="Times New Roman" w:cs="Times New Roman"/>
          <w:spacing w:val="-10"/>
          <w:w w:val="105"/>
          <w:sz w:val="24"/>
          <w:szCs w:val="24"/>
        </w:rPr>
        <w:t xml:space="preserve"> </w:t>
      </w:r>
      <w:r w:rsidRPr="00E04C54">
        <w:rPr>
          <w:rFonts w:ascii="Times New Roman" w:hAnsi="Times New Roman" w:cs="Times New Roman"/>
          <w:w w:val="105"/>
          <w:sz w:val="24"/>
          <w:szCs w:val="24"/>
        </w:rPr>
        <w:t>upon receipt of the invoice.</w:t>
      </w:r>
      <w:r w:rsidR="00936FA9" w:rsidRPr="00E04C54">
        <w:rPr>
          <w:rFonts w:ascii="Times New Roman" w:hAnsi="Times New Roman" w:cs="Times New Roman"/>
          <w:w w:val="105"/>
          <w:sz w:val="24"/>
          <w:szCs w:val="24"/>
        </w:rPr>
        <w:t xml:space="preserve"> </w:t>
      </w:r>
      <w:r w:rsidR="00245828" w:rsidRPr="00E04C54">
        <w:rPr>
          <w:rFonts w:ascii="Times New Roman" w:hAnsi="Times New Roman" w:cs="Times New Roman"/>
          <w:w w:val="105"/>
          <w:sz w:val="24"/>
          <w:szCs w:val="24"/>
        </w:rPr>
        <w:t xml:space="preserve">In no event shall billing be delayed </w:t>
      </w:r>
      <w:r w:rsidR="008B070D" w:rsidRPr="00E04C54">
        <w:rPr>
          <w:rFonts w:ascii="Times New Roman" w:hAnsi="Times New Roman" w:cs="Times New Roman"/>
          <w:w w:val="105"/>
          <w:sz w:val="24"/>
          <w:szCs w:val="24"/>
        </w:rPr>
        <w:t>due to Product installation delays caused by Customer.</w:t>
      </w:r>
    </w:p>
    <w:p w14:paraId="50DC09C3" w14:textId="77777777" w:rsidR="00E04C54" w:rsidRDefault="00E04C54" w:rsidP="00410F46">
      <w:pPr>
        <w:pStyle w:val="ListParagraph"/>
        <w:rPr>
          <w:rFonts w:ascii="Times New Roman" w:hAnsi="Times New Roman" w:cs="Times New Roman"/>
          <w:w w:val="105"/>
          <w:sz w:val="24"/>
          <w:szCs w:val="24"/>
        </w:rPr>
      </w:pPr>
    </w:p>
    <w:p w14:paraId="523DF919" w14:textId="27ED2CCA" w:rsidR="0030009B" w:rsidRPr="00E04C54" w:rsidRDefault="00434FE7" w:rsidP="000A2501">
      <w:pPr>
        <w:pStyle w:val="Heading3"/>
        <w:numPr>
          <w:ilvl w:val="0"/>
          <w:numId w:val="14"/>
        </w:numPr>
        <w:tabs>
          <w:tab w:val="left" w:pos="631"/>
        </w:tabs>
        <w:spacing w:after="0"/>
        <w:ind w:left="0" w:firstLine="1440"/>
        <w:rPr>
          <w:w w:val="105"/>
          <w:szCs w:val="24"/>
        </w:rPr>
      </w:pPr>
      <w:r w:rsidRPr="00E04C54">
        <w:rPr>
          <w:w w:val="105"/>
          <w:szCs w:val="24"/>
        </w:rPr>
        <w:t>Monthly</w:t>
      </w:r>
      <w:r w:rsidRPr="000A2501">
        <w:rPr>
          <w:w w:val="105"/>
          <w:szCs w:val="24"/>
        </w:rPr>
        <w:t xml:space="preserve"> </w:t>
      </w:r>
      <w:r w:rsidRPr="00E04C54">
        <w:rPr>
          <w:w w:val="105"/>
          <w:szCs w:val="24"/>
        </w:rPr>
        <w:t>Recurring</w:t>
      </w:r>
      <w:r w:rsidRPr="000A2501">
        <w:rPr>
          <w:w w:val="105"/>
          <w:szCs w:val="24"/>
        </w:rPr>
        <w:t xml:space="preserve"> </w:t>
      </w:r>
      <w:r w:rsidRPr="00E04C54">
        <w:rPr>
          <w:w w:val="105"/>
          <w:szCs w:val="24"/>
        </w:rPr>
        <w:t>Fees.</w:t>
      </w:r>
      <w:r w:rsidRPr="000A2501">
        <w:rPr>
          <w:w w:val="105"/>
          <w:szCs w:val="24"/>
        </w:rPr>
        <w:t xml:space="preserve"> </w:t>
      </w:r>
      <w:r w:rsidRPr="00E04C54">
        <w:rPr>
          <w:w w:val="105"/>
          <w:szCs w:val="24"/>
        </w:rPr>
        <w:t>Monthly</w:t>
      </w:r>
      <w:r w:rsidRPr="000A2501">
        <w:rPr>
          <w:w w:val="105"/>
          <w:szCs w:val="24"/>
        </w:rPr>
        <w:t xml:space="preserve"> </w:t>
      </w:r>
      <w:r w:rsidRPr="00E04C54">
        <w:rPr>
          <w:w w:val="105"/>
          <w:szCs w:val="24"/>
        </w:rPr>
        <w:t>service</w:t>
      </w:r>
      <w:r w:rsidRPr="000A2501">
        <w:rPr>
          <w:w w:val="105"/>
          <w:szCs w:val="24"/>
        </w:rPr>
        <w:t xml:space="preserve"> </w:t>
      </w:r>
      <w:r w:rsidRPr="00E04C54">
        <w:rPr>
          <w:w w:val="105"/>
          <w:szCs w:val="24"/>
        </w:rPr>
        <w:t>fees</w:t>
      </w:r>
      <w:r w:rsidRPr="000A2501">
        <w:rPr>
          <w:w w:val="105"/>
          <w:szCs w:val="24"/>
        </w:rPr>
        <w:t xml:space="preserve"> </w:t>
      </w:r>
      <w:r w:rsidRPr="00E04C54">
        <w:rPr>
          <w:w w:val="105"/>
          <w:szCs w:val="24"/>
        </w:rPr>
        <w:t>including</w:t>
      </w:r>
      <w:r w:rsidRPr="000A2501">
        <w:rPr>
          <w:w w:val="105"/>
          <w:szCs w:val="24"/>
        </w:rPr>
        <w:t xml:space="preserve"> </w:t>
      </w:r>
      <w:r w:rsidRPr="00E04C54">
        <w:rPr>
          <w:w w:val="105"/>
          <w:szCs w:val="24"/>
        </w:rPr>
        <w:t>any</w:t>
      </w:r>
      <w:r w:rsidRPr="000A2501">
        <w:rPr>
          <w:w w:val="105"/>
          <w:szCs w:val="24"/>
        </w:rPr>
        <w:t xml:space="preserve"> </w:t>
      </w:r>
      <w:r w:rsidRPr="00E04C54">
        <w:rPr>
          <w:w w:val="105"/>
          <w:szCs w:val="24"/>
        </w:rPr>
        <w:t>associated</w:t>
      </w:r>
      <w:r w:rsidRPr="000A2501">
        <w:rPr>
          <w:w w:val="105"/>
          <w:szCs w:val="24"/>
        </w:rPr>
        <w:t xml:space="preserve"> </w:t>
      </w:r>
      <w:r w:rsidRPr="00E04C54">
        <w:rPr>
          <w:w w:val="105"/>
          <w:szCs w:val="24"/>
        </w:rPr>
        <w:t>taxes</w:t>
      </w:r>
      <w:r w:rsidRPr="000A2501">
        <w:rPr>
          <w:w w:val="105"/>
          <w:szCs w:val="24"/>
        </w:rPr>
        <w:t xml:space="preserve"> </w:t>
      </w:r>
      <w:r w:rsidRPr="00E04C54">
        <w:rPr>
          <w:w w:val="105"/>
          <w:szCs w:val="24"/>
        </w:rPr>
        <w:t>and</w:t>
      </w:r>
      <w:r w:rsidRPr="000A2501">
        <w:rPr>
          <w:w w:val="105"/>
          <w:szCs w:val="24"/>
        </w:rPr>
        <w:t xml:space="preserve"> </w:t>
      </w:r>
      <w:r w:rsidRPr="00E04C54">
        <w:rPr>
          <w:w w:val="105"/>
          <w:szCs w:val="24"/>
        </w:rPr>
        <w:t>fees</w:t>
      </w:r>
      <w:r w:rsidRPr="000A2501">
        <w:rPr>
          <w:w w:val="105"/>
          <w:szCs w:val="24"/>
        </w:rPr>
        <w:t xml:space="preserve"> </w:t>
      </w:r>
      <w:r w:rsidRPr="00E04C54">
        <w:rPr>
          <w:w w:val="105"/>
          <w:szCs w:val="24"/>
        </w:rPr>
        <w:t>are</w:t>
      </w:r>
      <w:r w:rsidRPr="000A2501">
        <w:rPr>
          <w:w w:val="105"/>
          <w:szCs w:val="24"/>
        </w:rPr>
        <w:t xml:space="preserve"> </w:t>
      </w:r>
      <w:r w:rsidRPr="00E04C54">
        <w:rPr>
          <w:w w:val="105"/>
          <w:szCs w:val="24"/>
        </w:rPr>
        <w:t>paid</w:t>
      </w:r>
      <w:r w:rsidRPr="000A2501">
        <w:rPr>
          <w:w w:val="105"/>
          <w:szCs w:val="24"/>
        </w:rPr>
        <w:t xml:space="preserve"> </w:t>
      </w:r>
      <w:r w:rsidRPr="00E04C54">
        <w:rPr>
          <w:w w:val="105"/>
          <w:szCs w:val="24"/>
        </w:rPr>
        <w:t>in advance of each month</w:t>
      </w:r>
      <w:r w:rsidR="009661B9" w:rsidRPr="00E04C54">
        <w:rPr>
          <w:w w:val="105"/>
          <w:szCs w:val="24"/>
        </w:rPr>
        <w:t>’</w:t>
      </w:r>
      <w:r w:rsidRPr="00E04C54">
        <w:rPr>
          <w:w w:val="105"/>
          <w:szCs w:val="24"/>
        </w:rPr>
        <w:t>s service.</w:t>
      </w:r>
    </w:p>
    <w:p w14:paraId="2E8A030F" w14:textId="77777777" w:rsidR="0030009B" w:rsidRPr="004D4A68" w:rsidRDefault="0030009B" w:rsidP="00410F46">
      <w:pPr>
        <w:pStyle w:val="BodyText"/>
        <w:jc w:val="both"/>
        <w:rPr>
          <w:rFonts w:ascii="Times New Roman" w:hAnsi="Times New Roman" w:cs="Times New Roman"/>
          <w:sz w:val="24"/>
          <w:szCs w:val="24"/>
        </w:rPr>
      </w:pPr>
    </w:p>
    <w:p w14:paraId="2DB4B657" w14:textId="522B8722" w:rsidR="00E04C54" w:rsidRPr="00410F46" w:rsidRDefault="00434FE7" w:rsidP="00410F46">
      <w:pPr>
        <w:pStyle w:val="Heading3"/>
        <w:numPr>
          <w:ilvl w:val="0"/>
          <w:numId w:val="14"/>
        </w:numPr>
        <w:tabs>
          <w:tab w:val="left" w:pos="631"/>
        </w:tabs>
        <w:spacing w:after="0"/>
        <w:ind w:left="0" w:firstLine="1440"/>
        <w:rPr>
          <w:szCs w:val="24"/>
        </w:rPr>
      </w:pPr>
      <w:r w:rsidRPr="00E04C54">
        <w:rPr>
          <w:w w:val="105"/>
          <w:szCs w:val="24"/>
        </w:rPr>
        <w:t>Non</w:t>
      </w:r>
      <w:r w:rsidR="0037753C">
        <w:rPr>
          <w:w w:val="105"/>
          <w:szCs w:val="24"/>
        </w:rPr>
        <w:t>-</w:t>
      </w:r>
      <w:r w:rsidRPr="00E04C54">
        <w:rPr>
          <w:w w:val="105"/>
          <w:szCs w:val="24"/>
        </w:rPr>
        <w:t>Recurring Charges. Toll charges (as defined in section 4.9), and any other applicable charges which may include, but are not limited to, usage charges, fax charges, activation fees, shipping charges, disconnection fees, equipment charges, cost recovery, and any other applicable charges, are billed subsequent to the end of each month</w:t>
      </w:r>
      <w:r w:rsidR="009661B9" w:rsidRPr="00E04C54">
        <w:rPr>
          <w:w w:val="105"/>
          <w:szCs w:val="24"/>
        </w:rPr>
        <w:t>’</w:t>
      </w:r>
      <w:r w:rsidRPr="00E04C54">
        <w:rPr>
          <w:w w:val="105"/>
          <w:szCs w:val="24"/>
        </w:rPr>
        <w:t>s service. Customer will be charged prior to the end of the month if at any time Customer’s cumulative Non</w:t>
      </w:r>
      <w:r w:rsidR="0037753C">
        <w:rPr>
          <w:w w:val="105"/>
          <w:szCs w:val="24"/>
        </w:rPr>
        <w:t>-</w:t>
      </w:r>
      <w:r w:rsidRPr="00E04C54">
        <w:rPr>
          <w:w w:val="105"/>
          <w:szCs w:val="24"/>
        </w:rPr>
        <w:t>Recurring Charges exceed two hundred fifty dollars ($250.00). Customer will be charged for any additional Non</w:t>
      </w:r>
      <w:r w:rsidR="0037753C">
        <w:rPr>
          <w:w w:val="105"/>
          <w:szCs w:val="24"/>
        </w:rPr>
        <w:t>-</w:t>
      </w:r>
      <w:r w:rsidRPr="00E04C54">
        <w:rPr>
          <w:w w:val="105"/>
          <w:szCs w:val="24"/>
        </w:rPr>
        <w:t xml:space="preserve">Recurring </w:t>
      </w:r>
      <w:r w:rsidR="00E04C54" w:rsidRPr="00E04C54">
        <w:rPr>
          <w:w w:val="105"/>
          <w:szCs w:val="24"/>
        </w:rPr>
        <w:t>Charges at the end of the month</w:t>
      </w:r>
      <w:r w:rsidR="00410F46">
        <w:rPr>
          <w:w w:val="105"/>
          <w:szCs w:val="24"/>
        </w:rPr>
        <w:t>.</w:t>
      </w:r>
    </w:p>
    <w:p w14:paraId="7C123361" w14:textId="77777777" w:rsidR="00410F46" w:rsidRPr="00E04C54" w:rsidRDefault="00410F46" w:rsidP="00410F46">
      <w:pPr>
        <w:pStyle w:val="Heading3"/>
        <w:tabs>
          <w:tab w:val="left" w:pos="631"/>
        </w:tabs>
        <w:spacing w:after="0"/>
        <w:ind w:left="1440" w:firstLine="0"/>
        <w:rPr>
          <w:szCs w:val="24"/>
        </w:rPr>
      </w:pPr>
    </w:p>
    <w:p w14:paraId="3D09A3DE" w14:textId="79A194BC" w:rsidR="0030009B" w:rsidRDefault="00E04C54" w:rsidP="00410F46">
      <w:pPr>
        <w:pStyle w:val="Heading3"/>
        <w:numPr>
          <w:ilvl w:val="0"/>
          <w:numId w:val="14"/>
        </w:numPr>
        <w:tabs>
          <w:tab w:val="left" w:pos="631"/>
        </w:tabs>
        <w:spacing w:after="0"/>
        <w:ind w:left="0" w:firstLine="1440"/>
        <w:rPr>
          <w:szCs w:val="24"/>
        </w:rPr>
      </w:pPr>
      <w:r>
        <w:rPr>
          <w:szCs w:val="24"/>
        </w:rPr>
        <w:t>Add-on Orders.</w:t>
      </w:r>
      <w:r w:rsidR="00434FE7" w:rsidRPr="00E04C54">
        <w:rPr>
          <w:szCs w:val="24"/>
        </w:rPr>
        <w:t xml:space="preserve"> </w:t>
      </w:r>
      <w:r w:rsidR="001E203B">
        <w:rPr>
          <w:szCs w:val="24"/>
        </w:rPr>
        <w:t>Any a</w:t>
      </w:r>
      <w:r w:rsidR="00434FE7" w:rsidRPr="00E04C54">
        <w:rPr>
          <w:szCs w:val="24"/>
        </w:rPr>
        <w:t>dditional Orders, software or licenses</w:t>
      </w:r>
      <w:r w:rsidR="00434FE7" w:rsidRPr="00E04C54">
        <w:rPr>
          <w:spacing w:val="-1"/>
          <w:szCs w:val="24"/>
        </w:rPr>
        <w:t xml:space="preserve"> </w:t>
      </w:r>
      <w:r w:rsidR="00434FE7" w:rsidRPr="00E04C54">
        <w:rPr>
          <w:szCs w:val="24"/>
        </w:rPr>
        <w:t xml:space="preserve">added after the commencement of Product will be billed </w:t>
      </w:r>
      <w:r w:rsidR="00434FE7" w:rsidRPr="00E04C54">
        <w:rPr>
          <w:spacing w:val="2"/>
          <w:w w:val="117"/>
          <w:szCs w:val="24"/>
        </w:rPr>
        <w:t>p</w:t>
      </w:r>
      <w:r w:rsidR="00434FE7" w:rsidRPr="00E04C54">
        <w:rPr>
          <w:spacing w:val="1"/>
          <w:w w:val="117"/>
          <w:szCs w:val="24"/>
        </w:rPr>
        <w:t>r</w:t>
      </w:r>
      <w:r w:rsidR="00434FE7" w:rsidRPr="00E04C54">
        <w:rPr>
          <w:spacing w:val="-1"/>
          <w:w w:val="117"/>
          <w:szCs w:val="24"/>
        </w:rPr>
        <w:t>o</w:t>
      </w:r>
      <w:r w:rsidR="00434FE7" w:rsidRPr="00E04C54">
        <w:rPr>
          <w:spacing w:val="-2"/>
          <w:w w:val="49"/>
          <w:szCs w:val="24"/>
        </w:rPr>
        <w:t>-</w:t>
      </w:r>
      <w:r w:rsidR="00434FE7" w:rsidRPr="00E04C54">
        <w:rPr>
          <w:w w:val="70"/>
          <w:szCs w:val="24"/>
        </w:rPr>
        <w:t>-</w:t>
      </w:r>
      <w:r w:rsidR="00434FE7" w:rsidRPr="00E04C54">
        <w:rPr>
          <w:spacing w:val="-2"/>
          <w:w w:val="45"/>
          <w:szCs w:val="24"/>
        </w:rPr>
        <w:t>‐</w:t>
      </w:r>
      <w:r w:rsidR="00434FE7" w:rsidRPr="00E04C54">
        <w:rPr>
          <w:spacing w:val="1"/>
          <w:w w:val="113"/>
          <w:szCs w:val="24"/>
        </w:rPr>
        <w:t>r</w:t>
      </w:r>
      <w:r w:rsidR="00434FE7" w:rsidRPr="00E04C54">
        <w:rPr>
          <w:w w:val="113"/>
          <w:szCs w:val="24"/>
        </w:rPr>
        <w:t>a</w:t>
      </w:r>
      <w:r w:rsidR="00434FE7" w:rsidRPr="00E04C54">
        <w:rPr>
          <w:spacing w:val="1"/>
          <w:w w:val="113"/>
          <w:szCs w:val="24"/>
        </w:rPr>
        <w:t>t</w:t>
      </w:r>
      <w:r w:rsidR="00434FE7" w:rsidRPr="00E04C54">
        <w:rPr>
          <w:spacing w:val="-2"/>
          <w:w w:val="113"/>
          <w:szCs w:val="24"/>
        </w:rPr>
        <w:t>a</w:t>
      </w:r>
      <w:r w:rsidR="00434FE7" w:rsidRPr="00E04C54">
        <w:rPr>
          <w:spacing w:val="-1"/>
          <w:w w:val="99"/>
          <w:szCs w:val="24"/>
        </w:rPr>
        <w:t xml:space="preserve"> </w:t>
      </w:r>
      <w:r w:rsidR="00434FE7" w:rsidRPr="00E04C54">
        <w:rPr>
          <w:szCs w:val="24"/>
        </w:rPr>
        <w:t>for the initial month. There are no refunds or prorated charges for services terminated prior to the end of the current Term.</w:t>
      </w:r>
    </w:p>
    <w:p w14:paraId="6AF8D045" w14:textId="77777777" w:rsidR="0002432B" w:rsidRDefault="0002432B" w:rsidP="0002432B">
      <w:pPr>
        <w:pStyle w:val="ListParagraph"/>
        <w:rPr>
          <w:szCs w:val="24"/>
        </w:rPr>
      </w:pPr>
    </w:p>
    <w:p w14:paraId="20835FA4" w14:textId="7D17930B" w:rsidR="0002432B" w:rsidRPr="00E04C54" w:rsidRDefault="0002432B" w:rsidP="00410F46">
      <w:pPr>
        <w:pStyle w:val="Heading3"/>
        <w:numPr>
          <w:ilvl w:val="0"/>
          <w:numId w:val="14"/>
        </w:numPr>
        <w:tabs>
          <w:tab w:val="left" w:pos="631"/>
        </w:tabs>
        <w:spacing w:after="0"/>
        <w:ind w:left="0" w:firstLine="1440"/>
        <w:rPr>
          <w:szCs w:val="24"/>
        </w:rPr>
      </w:pPr>
      <w:r>
        <w:rPr>
          <w:szCs w:val="24"/>
        </w:rPr>
        <w:t xml:space="preserve">Service Fees. Certain transactions or requests may incur additional Service Fees, including, non-sufficient fund (NSF) fees, paper check processing fees, printed invoice fees, </w:t>
      </w:r>
      <w:r w:rsidR="00DB0B88">
        <w:rPr>
          <w:szCs w:val="24"/>
        </w:rPr>
        <w:t>E</w:t>
      </w:r>
      <w:r>
        <w:rPr>
          <w:szCs w:val="24"/>
        </w:rPr>
        <w:t>911 fees, or other similar administrative charges</w:t>
      </w:r>
      <w:r w:rsidR="00DB0B88">
        <w:rPr>
          <w:szCs w:val="24"/>
        </w:rPr>
        <w:t xml:space="preserve"> (“Administrative Services”)</w:t>
      </w:r>
      <w:r>
        <w:rPr>
          <w:szCs w:val="24"/>
        </w:rPr>
        <w:t xml:space="preserve">. The Service Fees may </w:t>
      </w:r>
      <w:r w:rsidR="00DB0B88">
        <w:rPr>
          <w:szCs w:val="24"/>
        </w:rPr>
        <w:t>be updated</w:t>
      </w:r>
      <w:r>
        <w:rPr>
          <w:szCs w:val="24"/>
        </w:rPr>
        <w:t xml:space="preserve"> or modified at the sole discretion of </w:t>
      </w:r>
      <w:r w:rsidR="0037753C">
        <w:rPr>
          <w:szCs w:val="24"/>
        </w:rPr>
        <w:t>Sangoma,</w:t>
      </w:r>
      <w:r>
        <w:rPr>
          <w:szCs w:val="24"/>
        </w:rPr>
        <w:t xml:space="preserve"> and such changes will be effective upon posting to the company website, </w:t>
      </w:r>
      <w:r w:rsidR="00DB0B88">
        <w:rPr>
          <w:szCs w:val="24"/>
        </w:rPr>
        <w:t>Sangoma.com and</w:t>
      </w:r>
      <w:r>
        <w:rPr>
          <w:szCs w:val="24"/>
        </w:rPr>
        <w:t xml:space="preserve"> are hereby incorporated by reference. Customer agrees that it is responsible for reviewing the website periodically and before </w:t>
      </w:r>
      <w:r w:rsidR="00DB0B88">
        <w:rPr>
          <w:szCs w:val="24"/>
        </w:rPr>
        <w:t xml:space="preserve">requesting such Administrative Services.  Continued use of the Service after posting shall constitute Customer’s acceptance of the Service Fees. </w:t>
      </w:r>
    </w:p>
    <w:p w14:paraId="35E0430E" w14:textId="77777777" w:rsidR="0030009B" w:rsidRPr="004D4A68" w:rsidRDefault="0030009B" w:rsidP="00410F46">
      <w:pPr>
        <w:pStyle w:val="BodyText"/>
        <w:jc w:val="both"/>
        <w:rPr>
          <w:rFonts w:ascii="Times New Roman" w:hAnsi="Times New Roman" w:cs="Times New Roman"/>
          <w:sz w:val="24"/>
          <w:szCs w:val="24"/>
        </w:rPr>
      </w:pPr>
    </w:p>
    <w:p w14:paraId="77794DE5" w14:textId="135C5D30"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Non</w:t>
      </w:r>
      <w:r w:rsidR="001E203B">
        <w:rPr>
          <w:rFonts w:ascii="Times New Roman" w:hAnsi="Times New Roman" w:cs="Times New Roman"/>
          <w:w w:val="105"/>
          <w:sz w:val="24"/>
          <w:szCs w:val="24"/>
        </w:rPr>
        <w:t>-</w:t>
      </w:r>
      <w:r w:rsidRPr="001E203B">
        <w:rPr>
          <w:rFonts w:ascii="Times New Roman" w:hAnsi="Times New Roman" w:cs="Times New Roman"/>
          <w:w w:val="105"/>
          <w:sz w:val="24"/>
          <w:szCs w:val="24"/>
        </w:rPr>
        <w:t>Payment.</w:t>
      </w:r>
    </w:p>
    <w:p w14:paraId="03AE33EB" w14:textId="77777777" w:rsidR="0030009B" w:rsidRPr="004D4A68" w:rsidRDefault="0030009B" w:rsidP="00410F46">
      <w:pPr>
        <w:pStyle w:val="BodyText"/>
        <w:jc w:val="both"/>
        <w:rPr>
          <w:rFonts w:ascii="Times New Roman" w:hAnsi="Times New Roman" w:cs="Times New Roman"/>
          <w:sz w:val="24"/>
          <w:szCs w:val="24"/>
        </w:rPr>
      </w:pPr>
    </w:p>
    <w:p w14:paraId="1619E4D8" w14:textId="039CE27C" w:rsidR="001E203B" w:rsidRDefault="00434FE7" w:rsidP="001E203B">
      <w:pPr>
        <w:pStyle w:val="Heading3"/>
        <w:numPr>
          <w:ilvl w:val="0"/>
          <w:numId w:val="15"/>
        </w:numPr>
        <w:tabs>
          <w:tab w:val="left" w:pos="631"/>
        </w:tabs>
        <w:spacing w:after="0"/>
        <w:ind w:left="0" w:firstLine="1440"/>
        <w:rPr>
          <w:szCs w:val="24"/>
        </w:rPr>
      </w:pPr>
      <w:r w:rsidRPr="001E203B">
        <w:rPr>
          <w:szCs w:val="24"/>
        </w:rPr>
        <w:t xml:space="preserve">By Customer. If timely payment is not received for any reason then, without any notice to Customer, </w:t>
      </w:r>
      <w:r w:rsidR="0037753C">
        <w:rPr>
          <w:szCs w:val="24"/>
        </w:rPr>
        <w:t xml:space="preserve">Sangoma </w:t>
      </w:r>
      <w:r w:rsidR="0037753C" w:rsidRPr="001E203B">
        <w:rPr>
          <w:szCs w:val="24"/>
        </w:rPr>
        <w:t>reserves</w:t>
      </w:r>
      <w:r w:rsidRPr="001E203B">
        <w:rPr>
          <w:szCs w:val="24"/>
        </w:rPr>
        <w:t xml:space="preserve"> the right to either suspend or terminate Customer’s access to and/or use of </w:t>
      </w:r>
      <w:r w:rsidRPr="004D4A68">
        <w:rPr>
          <w:szCs w:val="24"/>
        </w:rPr>
        <w:t>the Product</w:t>
      </w:r>
      <w:r w:rsidRPr="001E203B">
        <w:rPr>
          <w:szCs w:val="24"/>
        </w:rPr>
        <w:t xml:space="preserve"> </w:t>
      </w:r>
      <w:r w:rsidRPr="004D4A68">
        <w:rPr>
          <w:szCs w:val="24"/>
        </w:rPr>
        <w:t>and to terminate this Agreement. Delinquent</w:t>
      </w:r>
      <w:r w:rsidRPr="001E203B">
        <w:rPr>
          <w:szCs w:val="24"/>
        </w:rPr>
        <w:t xml:space="preserve"> </w:t>
      </w:r>
      <w:r w:rsidRPr="004D4A68">
        <w:rPr>
          <w:szCs w:val="24"/>
        </w:rPr>
        <w:t>payments are</w:t>
      </w:r>
      <w:r w:rsidRPr="001E203B">
        <w:rPr>
          <w:szCs w:val="24"/>
        </w:rPr>
        <w:t xml:space="preserve"> </w:t>
      </w:r>
      <w:r w:rsidRPr="004D4A68">
        <w:rPr>
          <w:szCs w:val="24"/>
        </w:rPr>
        <w:t>subject</w:t>
      </w:r>
      <w:r w:rsidRPr="001E203B">
        <w:rPr>
          <w:szCs w:val="24"/>
        </w:rPr>
        <w:t xml:space="preserve"> </w:t>
      </w:r>
      <w:r w:rsidRPr="004D4A68">
        <w:rPr>
          <w:szCs w:val="24"/>
        </w:rPr>
        <w:t>to a</w:t>
      </w:r>
      <w:r w:rsidRPr="001E203B">
        <w:rPr>
          <w:szCs w:val="24"/>
        </w:rPr>
        <w:t xml:space="preserve"> late</w:t>
      </w:r>
      <w:r w:rsidR="009E3197" w:rsidRPr="001E203B">
        <w:rPr>
          <w:szCs w:val="24"/>
        </w:rPr>
        <w:t xml:space="preserve"> </w:t>
      </w:r>
      <w:r w:rsidRPr="001E203B">
        <w:rPr>
          <w:szCs w:val="24"/>
        </w:rPr>
        <w:t xml:space="preserve">payment charge of the </w:t>
      </w:r>
      <w:r w:rsidR="0037753C" w:rsidRPr="001E203B">
        <w:rPr>
          <w:szCs w:val="24"/>
        </w:rPr>
        <w:t>greater</w:t>
      </w:r>
      <w:r w:rsidRPr="001E203B">
        <w:rPr>
          <w:szCs w:val="24"/>
        </w:rPr>
        <w:t xml:space="preserve"> 5% of the outstanding balance, or the maximum amount allowed by law. </w:t>
      </w:r>
      <w:r w:rsidR="0037753C">
        <w:rPr>
          <w:szCs w:val="24"/>
        </w:rPr>
        <w:t xml:space="preserve">Sangoma </w:t>
      </w:r>
      <w:r w:rsidR="0037753C" w:rsidRPr="001E203B">
        <w:rPr>
          <w:szCs w:val="24"/>
        </w:rPr>
        <w:t>shall</w:t>
      </w:r>
      <w:r w:rsidRPr="001E203B">
        <w:rPr>
          <w:szCs w:val="24"/>
        </w:rPr>
        <w:t xml:space="preserve"> not be responsible for any </w:t>
      </w:r>
      <w:r w:rsidR="009E3197" w:rsidRPr="001E203B">
        <w:rPr>
          <w:szCs w:val="24"/>
        </w:rPr>
        <w:t>third-party</w:t>
      </w:r>
      <w:r w:rsidRPr="001E203B">
        <w:rPr>
          <w:szCs w:val="24"/>
        </w:rPr>
        <w:t xml:space="preserve"> costs incurred by Customer for insufficient funds or other similar reasons. An activation fee may be imposed prior to reinstatement of</w:t>
      </w:r>
      <w:r w:rsidR="001E203B">
        <w:rPr>
          <w:szCs w:val="24"/>
        </w:rPr>
        <w:t xml:space="preserve"> </w:t>
      </w:r>
      <w:r w:rsidRPr="001E203B">
        <w:rPr>
          <w:szCs w:val="24"/>
        </w:rPr>
        <w:t>any suspended or terminated Product.</w:t>
      </w:r>
    </w:p>
    <w:p w14:paraId="3DEF4FE6" w14:textId="77777777" w:rsidR="001E203B" w:rsidRDefault="001E203B" w:rsidP="001E203B">
      <w:pPr>
        <w:pStyle w:val="Heading3"/>
        <w:tabs>
          <w:tab w:val="left" w:pos="631"/>
        </w:tabs>
        <w:spacing w:after="0"/>
        <w:ind w:left="1440" w:firstLine="0"/>
        <w:rPr>
          <w:szCs w:val="24"/>
        </w:rPr>
      </w:pPr>
    </w:p>
    <w:p w14:paraId="777D9BA8" w14:textId="547E87BC" w:rsidR="0030009B" w:rsidRPr="001E203B" w:rsidRDefault="00434FE7" w:rsidP="001E203B">
      <w:pPr>
        <w:pStyle w:val="Heading3"/>
        <w:numPr>
          <w:ilvl w:val="0"/>
          <w:numId w:val="15"/>
        </w:numPr>
        <w:tabs>
          <w:tab w:val="left" w:pos="631"/>
        </w:tabs>
        <w:spacing w:after="0"/>
        <w:ind w:left="0" w:firstLine="1440"/>
        <w:rPr>
          <w:szCs w:val="24"/>
        </w:rPr>
      </w:pPr>
      <w:r w:rsidRPr="001E203B">
        <w:rPr>
          <w:szCs w:val="24"/>
        </w:rPr>
        <w:t xml:space="preserve">By Reseller. If Customer purchased the Product through a </w:t>
      </w:r>
      <w:r w:rsidR="0037753C">
        <w:rPr>
          <w:szCs w:val="24"/>
        </w:rPr>
        <w:t xml:space="preserve">Sangoma </w:t>
      </w:r>
      <w:r w:rsidR="0037753C" w:rsidRPr="001E203B">
        <w:rPr>
          <w:szCs w:val="24"/>
        </w:rPr>
        <w:t>reseller</w:t>
      </w:r>
      <w:r w:rsidRPr="001E203B">
        <w:rPr>
          <w:szCs w:val="24"/>
        </w:rPr>
        <w:t xml:space="preserve"> and paid any amount to</w:t>
      </w:r>
      <w:r w:rsidRPr="001E203B">
        <w:rPr>
          <w:spacing w:val="40"/>
          <w:szCs w:val="24"/>
        </w:rPr>
        <w:t xml:space="preserve"> </w:t>
      </w:r>
      <w:r w:rsidRPr="001E203B">
        <w:rPr>
          <w:szCs w:val="24"/>
        </w:rPr>
        <w:t xml:space="preserve">reseller for the Product or products/services related to the Product, reseller shall remit to </w:t>
      </w:r>
      <w:r w:rsidR="00C22602">
        <w:rPr>
          <w:szCs w:val="24"/>
        </w:rPr>
        <w:t xml:space="preserve">Sangoma </w:t>
      </w:r>
      <w:r w:rsidRPr="001E203B">
        <w:rPr>
          <w:szCs w:val="24"/>
        </w:rPr>
        <w:t xml:space="preserve"> the required amounts due for Customer’s Product.</w:t>
      </w:r>
      <w:r w:rsidRPr="001E203B">
        <w:rPr>
          <w:spacing w:val="40"/>
          <w:szCs w:val="24"/>
        </w:rPr>
        <w:t xml:space="preserve"> </w:t>
      </w:r>
      <w:r w:rsidRPr="001E203B">
        <w:rPr>
          <w:szCs w:val="24"/>
        </w:rPr>
        <w:t>At</w:t>
      </w:r>
      <w:r w:rsidRPr="001E203B">
        <w:rPr>
          <w:spacing w:val="40"/>
          <w:szCs w:val="24"/>
        </w:rPr>
        <w:t xml:space="preserve"> </w:t>
      </w:r>
      <w:r w:rsidRPr="001E203B">
        <w:rPr>
          <w:szCs w:val="24"/>
        </w:rPr>
        <w:t>any</w:t>
      </w:r>
      <w:r w:rsidRPr="001E203B">
        <w:rPr>
          <w:spacing w:val="40"/>
          <w:szCs w:val="24"/>
        </w:rPr>
        <w:t xml:space="preserve"> </w:t>
      </w:r>
      <w:r w:rsidRPr="001E203B">
        <w:rPr>
          <w:szCs w:val="24"/>
        </w:rPr>
        <w:t>time,</w:t>
      </w:r>
      <w:r w:rsidRPr="001E203B">
        <w:rPr>
          <w:spacing w:val="40"/>
          <w:szCs w:val="24"/>
        </w:rPr>
        <w:t xml:space="preserve"> </w:t>
      </w:r>
      <w:r w:rsidRPr="001E203B">
        <w:rPr>
          <w:szCs w:val="24"/>
        </w:rPr>
        <w:t>should</w:t>
      </w:r>
      <w:r w:rsidRPr="001E203B">
        <w:rPr>
          <w:spacing w:val="40"/>
          <w:szCs w:val="24"/>
        </w:rPr>
        <w:t xml:space="preserve"> </w:t>
      </w:r>
      <w:r w:rsidRPr="001E203B">
        <w:rPr>
          <w:szCs w:val="24"/>
        </w:rPr>
        <w:t>Customer’s</w:t>
      </w:r>
      <w:r w:rsidRPr="001E203B">
        <w:rPr>
          <w:spacing w:val="40"/>
          <w:szCs w:val="24"/>
        </w:rPr>
        <w:t xml:space="preserve"> </w:t>
      </w:r>
      <w:r w:rsidRPr="001E203B">
        <w:rPr>
          <w:szCs w:val="24"/>
        </w:rPr>
        <w:t>reseller</w:t>
      </w:r>
      <w:r w:rsidRPr="001E203B">
        <w:rPr>
          <w:spacing w:val="40"/>
          <w:szCs w:val="24"/>
        </w:rPr>
        <w:t xml:space="preserve"> </w:t>
      </w:r>
      <w:r w:rsidRPr="001E203B">
        <w:rPr>
          <w:szCs w:val="24"/>
        </w:rPr>
        <w:t>not</w:t>
      </w:r>
      <w:r w:rsidRPr="001E203B">
        <w:rPr>
          <w:spacing w:val="40"/>
          <w:szCs w:val="24"/>
        </w:rPr>
        <w:t xml:space="preserve"> </w:t>
      </w:r>
      <w:r w:rsidRPr="001E203B">
        <w:rPr>
          <w:szCs w:val="24"/>
        </w:rPr>
        <w:t xml:space="preserve">remit amounts due to </w:t>
      </w:r>
      <w:r w:rsidR="00C22602">
        <w:rPr>
          <w:szCs w:val="24"/>
        </w:rPr>
        <w:t xml:space="preserve">Sangoma </w:t>
      </w:r>
      <w:r w:rsidRPr="001E203B">
        <w:rPr>
          <w:szCs w:val="24"/>
        </w:rPr>
        <w:t xml:space="preserve"> for the Product or products/services related to the Product, </w:t>
      </w:r>
      <w:r w:rsidR="00C22602">
        <w:rPr>
          <w:szCs w:val="24"/>
        </w:rPr>
        <w:t xml:space="preserve">Sangoma </w:t>
      </w:r>
      <w:r w:rsidRPr="001E203B">
        <w:rPr>
          <w:szCs w:val="24"/>
        </w:rPr>
        <w:t xml:space="preserve"> may notify reseller and Customer of the </w:t>
      </w:r>
      <w:r w:rsidRPr="001E203B">
        <w:rPr>
          <w:spacing w:val="-1"/>
          <w:w w:val="117"/>
          <w:szCs w:val="24"/>
        </w:rPr>
        <w:t>n</w:t>
      </w:r>
      <w:r w:rsidRPr="001E203B">
        <w:rPr>
          <w:spacing w:val="1"/>
          <w:w w:val="117"/>
          <w:szCs w:val="24"/>
        </w:rPr>
        <w:t>o</w:t>
      </w:r>
      <w:r w:rsidRPr="001E203B">
        <w:rPr>
          <w:spacing w:val="-1"/>
          <w:w w:val="117"/>
          <w:szCs w:val="24"/>
        </w:rPr>
        <w:t>n</w:t>
      </w:r>
      <w:r w:rsidRPr="001E203B">
        <w:rPr>
          <w:spacing w:val="-2"/>
          <w:w w:val="49"/>
          <w:szCs w:val="24"/>
        </w:rPr>
        <w:t>-</w:t>
      </w:r>
      <w:r w:rsidRPr="001E203B">
        <w:rPr>
          <w:w w:val="70"/>
          <w:szCs w:val="24"/>
        </w:rPr>
        <w:t>-</w:t>
      </w:r>
      <w:r w:rsidRPr="001E203B">
        <w:rPr>
          <w:spacing w:val="-1"/>
          <w:w w:val="40"/>
          <w:szCs w:val="24"/>
        </w:rPr>
        <w:t>‐</w:t>
      </w:r>
      <w:r w:rsidRPr="001E203B">
        <w:rPr>
          <w:spacing w:val="1"/>
          <w:w w:val="108"/>
          <w:szCs w:val="24"/>
        </w:rPr>
        <w:t>p</w:t>
      </w:r>
      <w:r w:rsidRPr="001E203B">
        <w:rPr>
          <w:spacing w:val="-1"/>
          <w:w w:val="108"/>
          <w:szCs w:val="24"/>
        </w:rPr>
        <w:t>ay</w:t>
      </w:r>
      <w:r w:rsidRPr="001E203B">
        <w:rPr>
          <w:spacing w:val="1"/>
          <w:w w:val="108"/>
          <w:szCs w:val="24"/>
        </w:rPr>
        <w:t>m</w:t>
      </w:r>
      <w:r w:rsidRPr="001E203B">
        <w:rPr>
          <w:spacing w:val="2"/>
          <w:w w:val="108"/>
          <w:szCs w:val="24"/>
        </w:rPr>
        <w:t>e</w:t>
      </w:r>
      <w:r w:rsidRPr="001E203B">
        <w:rPr>
          <w:spacing w:val="-2"/>
          <w:w w:val="108"/>
          <w:szCs w:val="24"/>
        </w:rPr>
        <w:t>n</w:t>
      </w:r>
      <w:r w:rsidRPr="001E203B">
        <w:rPr>
          <w:spacing w:val="-3"/>
          <w:w w:val="108"/>
          <w:szCs w:val="24"/>
        </w:rPr>
        <w:t>t</w:t>
      </w:r>
      <w:r w:rsidRPr="001E203B">
        <w:rPr>
          <w:spacing w:val="-1"/>
          <w:w w:val="99"/>
          <w:szCs w:val="24"/>
        </w:rPr>
        <w:t xml:space="preserve"> </w:t>
      </w:r>
      <w:r w:rsidRPr="001E203B">
        <w:rPr>
          <w:szCs w:val="24"/>
        </w:rPr>
        <w:t xml:space="preserve">breach and upon </w:t>
      </w:r>
      <w:r w:rsidR="00C22602">
        <w:rPr>
          <w:szCs w:val="24"/>
        </w:rPr>
        <w:t xml:space="preserve">Sangoma </w:t>
      </w:r>
      <w:r w:rsidRPr="001E203B">
        <w:rPr>
          <w:szCs w:val="24"/>
        </w:rPr>
        <w:t>’s reasonable discretion, require</w:t>
      </w:r>
      <w:r w:rsidRPr="001E203B">
        <w:rPr>
          <w:spacing w:val="-1"/>
          <w:szCs w:val="24"/>
        </w:rPr>
        <w:t xml:space="preserve"> </w:t>
      </w:r>
      <w:r w:rsidRPr="001E203B">
        <w:rPr>
          <w:szCs w:val="24"/>
        </w:rPr>
        <w:t>that Customer cause it’s account to become</w:t>
      </w:r>
      <w:r w:rsidRPr="001E203B">
        <w:rPr>
          <w:spacing w:val="40"/>
          <w:szCs w:val="24"/>
        </w:rPr>
        <w:t xml:space="preserve"> </w:t>
      </w:r>
      <w:r w:rsidRPr="001E203B">
        <w:rPr>
          <w:szCs w:val="24"/>
        </w:rPr>
        <w:t>current with</w:t>
      </w:r>
      <w:r w:rsidRPr="001E203B">
        <w:rPr>
          <w:spacing w:val="40"/>
          <w:szCs w:val="24"/>
        </w:rPr>
        <w:t xml:space="preserve"> </w:t>
      </w:r>
      <w:r w:rsidR="00C22602">
        <w:rPr>
          <w:szCs w:val="24"/>
        </w:rPr>
        <w:t xml:space="preserve">Sangoma </w:t>
      </w:r>
      <w:r w:rsidRPr="001E203B">
        <w:rPr>
          <w:spacing w:val="40"/>
          <w:szCs w:val="24"/>
        </w:rPr>
        <w:t xml:space="preserve"> </w:t>
      </w:r>
      <w:r w:rsidRPr="001E203B">
        <w:rPr>
          <w:szCs w:val="24"/>
        </w:rPr>
        <w:t>and</w:t>
      </w:r>
      <w:r w:rsidRPr="001E203B">
        <w:rPr>
          <w:spacing w:val="40"/>
          <w:szCs w:val="24"/>
        </w:rPr>
        <w:t xml:space="preserve"> </w:t>
      </w:r>
      <w:r w:rsidRPr="001E203B">
        <w:rPr>
          <w:szCs w:val="24"/>
        </w:rPr>
        <w:t>require Customer to</w:t>
      </w:r>
      <w:r w:rsidRPr="001E203B">
        <w:rPr>
          <w:spacing w:val="40"/>
          <w:szCs w:val="24"/>
        </w:rPr>
        <w:t xml:space="preserve"> </w:t>
      </w:r>
      <w:r w:rsidRPr="001E203B">
        <w:rPr>
          <w:szCs w:val="24"/>
        </w:rPr>
        <w:t>become</w:t>
      </w:r>
      <w:r w:rsidRPr="001E203B">
        <w:rPr>
          <w:spacing w:val="40"/>
          <w:szCs w:val="24"/>
        </w:rPr>
        <w:t xml:space="preserve"> </w:t>
      </w:r>
      <w:r w:rsidRPr="001E203B">
        <w:rPr>
          <w:szCs w:val="24"/>
        </w:rPr>
        <w:t>a direct Customer</w:t>
      </w:r>
      <w:r w:rsidRPr="001E203B">
        <w:rPr>
          <w:spacing w:val="27"/>
          <w:szCs w:val="24"/>
        </w:rPr>
        <w:t xml:space="preserve"> </w:t>
      </w:r>
      <w:r w:rsidRPr="001E203B">
        <w:rPr>
          <w:szCs w:val="24"/>
        </w:rPr>
        <w:t>of</w:t>
      </w:r>
      <w:r w:rsidRPr="001E203B">
        <w:rPr>
          <w:spacing w:val="26"/>
          <w:szCs w:val="24"/>
        </w:rPr>
        <w:t xml:space="preserve"> </w:t>
      </w:r>
      <w:r w:rsidR="00C22602">
        <w:rPr>
          <w:szCs w:val="24"/>
        </w:rPr>
        <w:t xml:space="preserve">Sangoma </w:t>
      </w:r>
      <w:r w:rsidRPr="001E203B">
        <w:rPr>
          <w:spacing w:val="26"/>
          <w:szCs w:val="24"/>
        </w:rPr>
        <w:t xml:space="preserve"> </w:t>
      </w:r>
      <w:r w:rsidRPr="001E203B">
        <w:rPr>
          <w:szCs w:val="24"/>
        </w:rPr>
        <w:t>by</w:t>
      </w:r>
      <w:r w:rsidRPr="001E203B">
        <w:rPr>
          <w:spacing w:val="26"/>
          <w:szCs w:val="24"/>
        </w:rPr>
        <w:t xml:space="preserve"> </w:t>
      </w:r>
      <w:r w:rsidRPr="001E203B">
        <w:rPr>
          <w:szCs w:val="24"/>
        </w:rPr>
        <w:t>accepting</w:t>
      </w:r>
      <w:r w:rsidRPr="001E203B">
        <w:rPr>
          <w:spacing w:val="26"/>
          <w:szCs w:val="24"/>
        </w:rPr>
        <w:t xml:space="preserve"> </w:t>
      </w:r>
      <w:r w:rsidR="00C22602">
        <w:rPr>
          <w:szCs w:val="24"/>
        </w:rPr>
        <w:t xml:space="preserve">Sangoma </w:t>
      </w:r>
      <w:r w:rsidRPr="001E203B">
        <w:rPr>
          <w:szCs w:val="24"/>
        </w:rPr>
        <w:t>’s</w:t>
      </w:r>
      <w:r w:rsidRPr="001E203B">
        <w:rPr>
          <w:spacing w:val="30"/>
          <w:szCs w:val="24"/>
        </w:rPr>
        <w:t xml:space="preserve"> </w:t>
      </w:r>
      <w:r w:rsidRPr="001E203B">
        <w:rPr>
          <w:szCs w:val="24"/>
        </w:rPr>
        <w:t>terms</w:t>
      </w:r>
      <w:r w:rsidRPr="001E203B">
        <w:rPr>
          <w:spacing w:val="25"/>
          <w:szCs w:val="24"/>
        </w:rPr>
        <w:t xml:space="preserve"> </w:t>
      </w:r>
      <w:r w:rsidRPr="001E203B">
        <w:rPr>
          <w:szCs w:val="24"/>
        </w:rPr>
        <w:t>and</w:t>
      </w:r>
      <w:r w:rsidRPr="001E203B">
        <w:rPr>
          <w:spacing w:val="28"/>
          <w:szCs w:val="24"/>
        </w:rPr>
        <w:t xml:space="preserve"> </w:t>
      </w:r>
      <w:r w:rsidRPr="001E203B">
        <w:rPr>
          <w:szCs w:val="24"/>
        </w:rPr>
        <w:t>conditions</w:t>
      </w:r>
      <w:r w:rsidRPr="001E203B">
        <w:rPr>
          <w:spacing w:val="25"/>
          <w:szCs w:val="24"/>
        </w:rPr>
        <w:t xml:space="preserve"> </w:t>
      </w:r>
      <w:r w:rsidRPr="001E203B">
        <w:rPr>
          <w:szCs w:val="24"/>
        </w:rPr>
        <w:t>for</w:t>
      </w:r>
      <w:r w:rsidRPr="001E203B">
        <w:rPr>
          <w:spacing w:val="26"/>
          <w:szCs w:val="24"/>
        </w:rPr>
        <w:t xml:space="preserve"> </w:t>
      </w:r>
      <w:r w:rsidRPr="001E203B">
        <w:rPr>
          <w:szCs w:val="24"/>
        </w:rPr>
        <w:t>the</w:t>
      </w:r>
      <w:r w:rsidRPr="001E203B">
        <w:rPr>
          <w:spacing w:val="27"/>
          <w:szCs w:val="24"/>
        </w:rPr>
        <w:t xml:space="preserve"> </w:t>
      </w:r>
      <w:r w:rsidRPr="001E203B">
        <w:rPr>
          <w:szCs w:val="24"/>
        </w:rPr>
        <w:t>Product and</w:t>
      </w:r>
      <w:r w:rsidRPr="001E203B">
        <w:rPr>
          <w:spacing w:val="-1"/>
          <w:szCs w:val="24"/>
        </w:rPr>
        <w:t xml:space="preserve"> </w:t>
      </w:r>
      <w:r w:rsidRPr="001E203B">
        <w:rPr>
          <w:szCs w:val="24"/>
        </w:rPr>
        <w:t>apply</w:t>
      </w:r>
      <w:r w:rsidRPr="001E203B">
        <w:rPr>
          <w:spacing w:val="-1"/>
          <w:szCs w:val="24"/>
        </w:rPr>
        <w:t xml:space="preserve"> </w:t>
      </w:r>
      <w:r w:rsidRPr="001E203B">
        <w:rPr>
          <w:szCs w:val="24"/>
        </w:rPr>
        <w:t>a</w:t>
      </w:r>
      <w:r w:rsidRPr="001E203B">
        <w:rPr>
          <w:spacing w:val="-1"/>
          <w:szCs w:val="24"/>
        </w:rPr>
        <w:t xml:space="preserve"> </w:t>
      </w:r>
      <w:r w:rsidRPr="001E203B">
        <w:rPr>
          <w:szCs w:val="24"/>
        </w:rPr>
        <w:t>late</w:t>
      </w:r>
      <w:r w:rsidRPr="001E203B">
        <w:rPr>
          <w:spacing w:val="-3"/>
          <w:szCs w:val="24"/>
        </w:rPr>
        <w:t xml:space="preserve"> </w:t>
      </w:r>
      <w:r w:rsidRPr="001E203B">
        <w:rPr>
          <w:szCs w:val="24"/>
        </w:rPr>
        <w:t>fee</w:t>
      </w:r>
      <w:r w:rsidRPr="001E203B">
        <w:rPr>
          <w:spacing w:val="-1"/>
          <w:szCs w:val="24"/>
        </w:rPr>
        <w:t xml:space="preserve"> </w:t>
      </w:r>
      <w:r w:rsidRPr="001E203B">
        <w:rPr>
          <w:szCs w:val="24"/>
        </w:rPr>
        <w:t>of 5% of</w:t>
      </w:r>
      <w:r w:rsidRPr="001E203B">
        <w:rPr>
          <w:spacing w:val="-2"/>
          <w:szCs w:val="24"/>
        </w:rPr>
        <w:t xml:space="preserve"> </w:t>
      </w:r>
      <w:r w:rsidRPr="001E203B">
        <w:rPr>
          <w:szCs w:val="24"/>
        </w:rPr>
        <w:t>the outstanding</w:t>
      </w:r>
      <w:r w:rsidRPr="001E203B">
        <w:rPr>
          <w:spacing w:val="-1"/>
          <w:szCs w:val="24"/>
        </w:rPr>
        <w:t xml:space="preserve"> </w:t>
      </w:r>
      <w:r w:rsidRPr="001E203B">
        <w:rPr>
          <w:szCs w:val="24"/>
        </w:rPr>
        <w:t>balance.</w:t>
      </w:r>
      <w:r w:rsidRPr="001E203B">
        <w:rPr>
          <w:spacing w:val="28"/>
          <w:szCs w:val="24"/>
        </w:rPr>
        <w:t xml:space="preserve"> </w:t>
      </w:r>
      <w:r w:rsidRPr="001E203B">
        <w:rPr>
          <w:szCs w:val="24"/>
        </w:rPr>
        <w:t>Customer</w:t>
      </w:r>
      <w:r w:rsidRPr="001E203B">
        <w:rPr>
          <w:spacing w:val="32"/>
          <w:szCs w:val="24"/>
        </w:rPr>
        <w:t xml:space="preserve"> </w:t>
      </w:r>
      <w:r w:rsidRPr="001E203B">
        <w:rPr>
          <w:szCs w:val="24"/>
        </w:rPr>
        <w:t>shall hold</w:t>
      </w:r>
      <w:r w:rsidRPr="001E203B">
        <w:rPr>
          <w:spacing w:val="28"/>
          <w:szCs w:val="24"/>
        </w:rPr>
        <w:t xml:space="preserve"> </w:t>
      </w:r>
      <w:r w:rsidR="0037753C">
        <w:rPr>
          <w:szCs w:val="24"/>
        </w:rPr>
        <w:t xml:space="preserve">Sangoma </w:t>
      </w:r>
      <w:r w:rsidR="0037753C" w:rsidRPr="001E203B">
        <w:rPr>
          <w:spacing w:val="27"/>
          <w:szCs w:val="24"/>
        </w:rPr>
        <w:t>harmless</w:t>
      </w:r>
      <w:r w:rsidRPr="001E203B">
        <w:rPr>
          <w:spacing w:val="28"/>
          <w:szCs w:val="24"/>
        </w:rPr>
        <w:t xml:space="preserve"> </w:t>
      </w:r>
      <w:r w:rsidRPr="001E203B">
        <w:rPr>
          <w:szCs w:val="24"/>
        </w:rPr>
        <w:t>in</w:t>
      </w:r>
      <w:r w:rsidRPr="001E203B">
        <w:rPr>
          <w:spacing w:val="28"/>
          <w:szCs w:val="24"/>
        </w:rPr>
        <w:t xml:space="preserve"> </w:t>
      </w:r>
      <w:r w:rsidRPr="001E203B">
        <w:rPr>
          <w:szCs w:val="24"/>
        </w:rPr>
        <w:t>such</w:t>
      </w:r>
      <w:r w:rsidRPr="001E203B">
        <w:rPr>
          <w:spacing w:val="25"/>
          <w:szCs w:val="24"/>
        </w:rPr>
        <w:t xml:space="preserve"> </w:t>
      </w:r>
      <w:r w:rsidRPr="001E203B">
        <w:rPr>
          <w:szCs w:val="24"/>
        </w:rPr>
        <w:t>events</w:t>
      </w:r>
      <w:r w:rsidRPr="001E203B">
        <w:rPr>
          <w:spacing w:val="28"/>
          <w:szCs w:val="24"/>
        </w:rPr>
        <w:t xml:space="preserve"> </w:t>
      </w:r>
      <w:r w:rsidRPr="001E203B">
        <w:rPr>
          <w:szCs w:val="24"/>
        </w:rPr>
        <w:t>and</w:t>
      </w:r>
      <w:r w:rsidRPr="001E203B">
        <w:rPr>
          <w:spacing w:val="29"/>
          <w:szCs w:val="24"/>
        </w:rPr>
        <w:t xml:space="preserve"> </w:t>
      </w:r>
      <w:r w:rsidRPr="001E203B">
        <w:rPr>
          <w:szCs w:val="24"/>
        </w:rPr>
        <w:t>seek</w:t>
      </w:r>
      <w:r w:rsidRPr="001E203B">
        <w:rPr>
          <w:spacing w:val="27"/>
          <w:szCs w:val="24"/>
        </w:rPr>
        <w:t xml:space="preserve"> </w:t>
      </w:r>
      <w:r w:rsidRPr="001E203B">
        <w:rPr>
          <w:szCs w:val="24"/>
        </w:rPr>
        <w:t>redress from</w:t>
      </w:r>
      <w:r w:rsidRPr="001E203B">
        <w:rPr>
          <w:spacing w:val="33"/>
          <w:szCs w:val="24"/>
        </w:rPr>
        <w:t xml:space="preserve"> </w:t>
      </w:r>
      <w:r w:rsidRPr="001E203B">
        <w:rPr>
          <w:szCs w:val="24"/>
        </w:rPr>
        <w:t>the</w:t>
      </w:r>
      <w:r w:rsidRPr="001E203B">
        <w:rPr>
          <w:spacing w:val="34"/>
          <w:szCs w:val="24"/>
        </w:rPr>
        <w:t xml:space="preserve"> </w:t>
      </w:r>
      <w:r w:rsidRPr="001E203B">
        <w:rPr>
          <w:szCs w:val="24"/>
        </w:rPr>
        <w:t>reseller</w:t>
      </w:r>
      <w:r w:rsidRPr="001E203B">
        <w:rPr>
          <w:spacing w:val="33"/>
          <w:szCs w:val="24"/>
        </w:rPr>
        <w:t xml:space="preserve"> </w:t>
      </w:r>
      <w:r w:rsidRPr="001E203B">
        <w:rPr>
          <w:szCs w:val="24"/>
        </w:rPr>
        <w:t>for</w:t>
      </w:r>
      <w:r w:rsidRPr="001E203B">
        <w:rPr>
          <w:spacing w:val="34"/>
          <w:szCs w:val="24"/>
        </w:rPr>
        <w:t xml:space="preserve"> </w:t>
      </w:r>
      <w:r w:rsidRPr="001E203B">
        <w:rPr>
          <w:szCs w:val="24"/>
        </w:rPr>
        <w:t>amounts</w:t>
      </w:r>
      <w:r w:rsidRPr="001E203B">
        <w:rPr>
          <w:spacing w:val="33"/>
          <w:szCs w:val="24"/>
        </w:rPr>
        <w:t xml:space="preserve"> </w:t>
      </w:r>
      <w:r w:rsidRPr="001E203B">
        <w:rPr>
          <w:szCs w:val="24"/>
        </w:rPr>
        <w:t>not</w:t>
      </w:r>
      <w:r w:rsidRPr="001E203B">
        <w:rPr>
          <w:spacing w:val="35"/>
          <w:szCs w:val="24"/>
        </w:rPr>
        <w:t xml:space="preserve"> </w:t>
      </w:r>
      <w:r w:rsidRPr="001E203B">
        <w:rPr>
          <w:szCs w:val="24"/>
        </w:rPr>
        <w:t>paid</w:t>
      </w:r>
      <w:r w:rsidRPr="001E203B">
        <w:rPr>
          <w:spacing w:val="36"/>
          <w:szCs w:val="24"/>
        </w:rPr>
        <w:t xml:space="preserve"> </w:t>
      </w:r>
      <w:r w:rsidRPr="001E203B">
        <w:rPr>
          <w:szCs w:val="24"/>
        </w:rPr>
        <w:t>by</w:t>
      </w:r>
      <w:r w:rsidRPr="001E203B">
        <w:rPr>
          <w:spacing w:val="34"/>
          <w:szCs w:val="24"/>
        </w:rPr>
        <w:t xml:space="preserve"> </w:t>
      </w:r>
      <w:r w:rsidRPr="001E203B">
        <w:rPr>
          <w:szCs w:val="24"/>
        </w:rPr>
        <w:t>reseller</w:t>
      </w:r>
      <w:r w:rsidR="009E3197" w:rsidRPr="001E203B">
        <w:rPr>
          <w:szCs w:val="24"/>
        </w:rPr>
        <w:t xml:space="preserve"> </w:t>
      </w:r>
      <w:r w:rsidRPr="001E203B">
        <w:rPr>
          <w:szCs w:val="24"/>
        </w:rPr>
        <w:t xml:space="preserve">to </w:t>
      </w:r>
      <w:r w:rsidR="00C22602">
        <w:rPr>
          <w:szCs w:val="24"/>
        </w:rPr>
        <w:t xml:space="preserve">Sangoma </w:t>
      </w:r>
      <w:r w:rsidRPr="001E203B">
        <w:rPr>
          <w:szCs w:val="24"/>
        </w:rPr>
        <w:t xml:space="preserve"> (or</w:t>
      </w:r>
      <w:r w:rsidRPr="001E203B">
        <w:rPr>
          <w:spacing w:val="14"/>
          <w:szCs w:val="24"/>
        </w:rPr>
        <w:t xml:space="preserve"> </w:t>
      </w:r>
      <w:r w:rsidRPr="001E203B">
        <w:rPr>
          <w:szCs w:val="24"/>
        </w:rPr>
        <w:t>applicable 3</w:t>
      </w:r>
      <w:r w:rsidRPr="001E203B">
        <w:rPr>
          <w:szCs w:val="24"/>
          <w:vertAlign w:val="superscript"/>
        </w:rPr>
        <w:t>rd</w:t>
      </w:r>
      <w:r w:rsidRPr="001E203B">
        <w:rPr>
          <w:szCs w:val="24"/>
        </w:rPr>
        <w:t xml:space="preserve"> party). </w:t>
      </w:r>
      <w:r w:rsidR="003C318E">
        <w:rPr>
          <w:szCs w:val="24"/>
        </w:rPr>
        <w:t xml:space="preserve">Sangoma </w:t>
      </w:r>
      <w:r w:rsidR="003C318E" w:rsidRPr="001E203B">
        <w:rPr>
          <w:szCs w:val="24"/>
        </w:rPr>
        <w:t>shall</w:t>
      </w:r>
      <w:r w:rsidRPr="001E203B">
        <w:rPr>
          <w:szCs w:val="24"/>
        </w:rPr>
        <w:t xml:space="preserve"> not be liable to Customer for any reseller </w:t>
      </w:r>
      <w:r w:rsidRPr="001E203B">
        <w:rPr>
          <w:spacing w:val="1"/>
          <w:w w:val="117"/>
          <w:szCs w:val="24"/>
        </w:rPr>
        <w:t>n</w:t>
      </w:r>
      <w:r w:rsidRPr="001E203B">
        <w:rPr>
          <w:spacing w:val="-1"/>
          <w:w w:val="117"/>
          <w:szCs w:val="24"/>
        </w:rPr>
        <w:t>o</w:t>
      </w:r>
      <w:r w:rsidRPr="001E203B">
        <w:rPr>
          <w:spacing w:val="2"/>
          <w:w w:val="117"/>
          <w:szCs w:val="24"/>
        </w:rPr>
        <w:t>n</w:t>
      </w:r>
      <w:r w:rsidRPr="001E203B">
        <w:rPr>
          <w:spacing w:val="-2"/>
          <w:w w:val="49"/>
          <w:szCs w:val="24"/>
        </w:rPr>
        <w:t>-</w:t>
      </w:r>
      <w:r w:rsidRPr="001E203B">
        <w:rPr>
          <w:w w:val="70"/>
          <w:szCs w:val="24"/>
        </w:rPr>
        <w:t>‐‐</w:t>
      </w:r>
      <w:r w:rsidRPr="001E203B">
        <w:rPr>
          <w:spacing w:val="-15"/>
          <w:w w:val="70"/>
          <w:szCs w:val="24"/>
        </w:rPr>
        <w:t xml:space="preserve"> </w:t>
      </w:r>
      <w:r w:rsidRPr="001E203B">
        <w:rPr>
          <w:szCs w:val="24"/>
        </w:rPr>
        <w:t xml:space="preserve">performance that may </w:t>
      </w:r>
      <w:r w:rsidRPr="001E203B">
        <w:rPr>
          <w:szCs w:val="24"/>
        </w:rPr>
        <w:lastRenderedPageBreak/>
        <w:t>cause</w:t>
      </w:r>
      <w:r w:rsidRPr="001E203B">
        <w:rPr>
          <w:spacing w:val="40"/>
          <w:szCs w:val="24"/>
        </w:rPr>
        <w:t xml:space="preserve"> </w:t>
      </w:r>
      <w:r w:rsidRPr="001E203B">
        <w:rPr>
          <w:szCs w:val="24"/>
        </w:rPr>
        <w:t>Customer’s</w:t>
      </w:r>
      <w:r w:rsidRPr="001E203B">
        <w:rPr>
          <w:spacing w:val="40"/>
          <w:szCs w:val="24"/>
        </w:rPr>
        <w:t xml:space="preserve"> </w:t>
      </w:r>
      <w:r w:rsidR="00895B0B">
        <w:rPr>
          <w:szCs w:val="24"/>
        </w:rPr>
        <w:t xml:space="preserve">Sangoma </w:t>
      </w:r>
      <w:r w:rsidR="00895B0B" w:rsidRPr="001E203B">
        <w:rPr>
          <w:szCs w:val="24"/>
        </w:rPr>
        <w:t>Product</w:t>
      </w:r>
      <w:r w:rsidRPr="001E203B">
        <w:rPr>
          <w:szCs w:val="24"/>
        </w:rPr>
        <w:t>/account</w:t>
      </w:r>
      <w:r w:rsidRPr="001E203B">
        <w:rPr>
          <w:spacing w:val="40"/>
          <w:szCs w:val="24"/>
        </w:rPr>
        <w:t xml:space="preserve"> </w:t>
      </w:r>
      <w:r w:rsidRPr="001E203B">
        <w:rPr>
          <w:szCs w:val="24"/>
        </w:rPr>
        <w:t>to</w:t>
      </w:r>
      <w:r w:rsidRPr="001E203B">
        <w:rPr>
          <w:spacing w:val="40"/>
          <w:szCs w:val="24"/>
        </w:rPr>
        <w:t xml:space="preserve"> </w:t>
      </w:r>
      <w:r w:rsidRPr="001E203B">
        <w:rPr>
          <w:szCs w:val="24"/>
        </w:rPr>
        <w:t>be</w:t>
      </w:r>
      <w:r w:rsidRPr="001E203B">
        <w:rPr>
          <w:spacing w:val="40"/>
          <w:szCs w:val="24"/>
        </w:rPr>
        <w:t xml:space="preserve"> </w:t>
      </w:r>
      <w:r w:rsidRPr="001E203B">
        <w:rPr>
          <w:szCs w:val="24"/>
        </w:rPr>
        <w:t>suspended</w:t>
      </w:r>
      <w:r w:rsidRPr="001E203B">
        <w:rPr>
          <w:spacing w:val="40"/>
          <w:szCs w:val="24"/>
        </w:rPr>
        <w:t xml:space="preserve"> </w:t>
      </w:r>
      <w:r w:rsidRPr="001E203B">
        <w:rPr>
          <w:szCs w:val="24"/>
        </w:rPr>
        <w:t>or</w:t>
      </w:r>
      <w:r w:rsidRPr="001E203B">
        <w:rPr>
          <w:spacing w:val="40"/>
          <w:szCs w:val="24"/>
        </w:rPr>
        <w:t xml:space="preserve"> </w:t>
      </w:r>
      <w:r w:rsidRPr="001E203B">
        <w:rPr>
          <w:szCs w:val="24"/>
        </w:rPr>
        <w:t>terminated</w:t>
      </w:r>
      <w:r w:rsidRPr="001E203B">
        <w:rPr>
          <w:spacing w:val="40"/>
          <w:szCs w:val="24"/>
        </w:rPr>
        <w:t xml:space="preserve"> </w:t>
      </w:r>
      <w:r w:rsidRPr="001E203B">
        <w:rPr>
          <w:szCs w:val="24"/>
        </w:rPr>
        <w:t>due</w:t>
      </w:r>
      <w:r w:rsidR="009E3197" w:rsidRPr="001E203B">
        <w:rPr>
          <w:szCs w:val="24"/>
        </w:rPr>
        <w:t xml:space="preserve"> </w:t>
      </w:r>
      <w:r w:rsidRPr="001E203B">
        <w:rPr>
          <w:szCs w:val="24"/>
        </w:rPr>
        <w:t xml:space="preserve">to reseller </w:t>
      </w:r>
      <w:r w:rsidRPr="001E203B">
        <w:rPr>
          <w:spacing w:val="2"/>
          <w:w w:val="117"/>
          <w:szCs w:val="24"/>
        </w:rPr>
        <w:t>n</w:t>
      </w:r>
      <w:r w:rsidRPr="001E203B">
        <w:rPr>
          <w:spacing w:val="1"/>
          <w:w w:val="117"/>
          <w:szCs w:val="24"/>
        </w:rPr>
        <w:t>o</w:t>
      </w:r>
      <w:r w:rsidRPr="001E203B">
        <w:rPr>
          <w:spacing w:val="-3"/>
          <w:w w:val="117"/>
          <w:szCs w:val="24"/>
        </w:rPr>
        <w:t>n</w:t>
      </w:r>
      <w:r w:rsidRPr="001E203B">
        <w:rPr>
          <w:w w:val="49"/>
          <w:szCs w:val="24"/>
        </w:rPr>
        <w:t>-</w:t>
      </w:r>
      <w:r w:rsidRPr="001E203B">
        <w:rPr>
          <w:w w:val="70"/>
          <w:szCs w:val="24"/>
        </w:rPr>
        <w:t>-</w:t>
      </w:r>
      <w:r w:rsidRPr="001E203B">
        <w:rPr>
          <w:spacing w:val="-1"/>
          <w:w w:val="37"/>
          <w:szCs w:val="24"/>
        </w:rPr>
        <w:t>‐</w:t>
      </w:r>
      <w:r w:rsidRPr="001E203B">
        <w:rPr>
          <w:spacing w:val="1"/>
          <w:w w:val="105"/>
          <w:szCs w:val="24"/>
        </w:rPr>
        <w:t>p</w:t>
      </w:r>
      <w:r w:rsidRPr="001E203B">
        <w:rPr>
          <w:spacing w:val="-3"/>
          <w:w w:val="105"/>
          <w:szCs w:val="24"/>
        </w:rPr>
        <w:t>e</w:t>
      </w:r>
      <w:r w:rsidRPr="001E203B">
        <w:rPr>
          <w:w w:val="105"/>
          <w:szCs w:val="24"/>
        </w:rPr>
        <w:t>r</w:t>
      </w:r>
      <w:r w:rsidRPr="001E203B">
        <w:rPr>
          <w:spacing w:val="-1"/>
          <w:w w:val="105"/>
          <w:szCs w:val="24"/>
        </w:rPr>
        <w:t>f</w:t>
      </w:r>
      <w:r w:rsidRPr="001E203B">
        <w:rPr>
          <w:spacing w:val="-2"/>
          <w:w w:val="105"/>
          <w:szCs w:val="24"/>
        </w:rPr>
        <w:t>o</w:t>
      </w:r>
      <w:r w:rsidRPr="001E203B">
        <w:rPr>
          <w:w w:val="105"/>
          <w:szCs w:val="24"/>
        </w:rPr>
        <w:t>r</w:t>
      </w:r>
      <w:r w:rsidRPr="001E203B">
        <w:rPr>
          <w:spacing w:val="1"/>
          <w:w w:val="105"/>
          <w:szCs w:val="24"/>
        </w:rPr>
        <w:t>m</w:t>
      </w:r>
      <w:r w:rsidRPr="001E203B">
        <w:rPr>
          <w:spacing w:val="-1"/>
          <w:w w:val="105"/>
          <w:szCs w:val="24"/>
        </w:rPr>
        <w:t>a</w:t>
      </w:r>
      <w:r w:rsidRPr="001E203B">
        <w:rPr>
          <w:spacing w:val="1"/>
          <w:w w:val="105"/>
          <w:szCs w:val="24"/>
        </w:rPr>
        <w:t>nc</w:t>
      </w:r>
      <w:r w:rsidRPr="001E203B">
        <w:rPr>
          <w:spacing w:val="-1"/>
          <w:w w:val="105"/>
          <w:szCs w:val="24"/>
        </w:rPr>
        <w:t>e</w:t>
      </w:r>
      <w:r w:rsidRPr="001E203B">
        <w:rPr>
          <w:spacing w:val="-3"/>
          <w:w w:val="105"/>
          <w:szCs w:val="24"/>
        </w:rPr>
        <w:t>.</w:t>
      </w:r>
    </w:p>
    <w:p w14:paraId="28C96FF2" w14:textId="77777777" w:rsidR="0030009B" w:rsidRPr="004D4A68" w:rsidRDefault="0030009B" w:rsidP="00410F46">
      <w:pPr>
        <w:pStyle w:val="BodyText"/>
        <w:jc w:val="both"/>
        <w:rPr>
          <w:rFonts w:ascii="Times New Roman" w:hAnsi="Times New Roman" w:cs="Times New Roman"/>
          <w:sz w:val="24"/>
          <w:szCs w:val="24"/>
        </w:rPr>
      </w:pPr>
    </w:p>
    <w:p w14:paraId="52D870C1" w14:textId="77777777" w:rsidR="0030009B" w:rsidRPr="004D4A68"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sz w:val="24"/>
          <w:szCs w:val="24"/>
        </w:rPr>
      </w:pPr>
      <w:r w:rsidRPr="001E203B">
        <w:rPr>
          <w:rFonts w:ascii="Times New Roman" w:hAnsi="Times New Roman" w:cs="Times New Roman"/>
          <w:w w:val="105"/>
          <w:sz w:val="24"/>
          <w:szCs w:val="24"/>
        </w:rPr>
        <w:t>Taxes and Fees</w:t>
      </w:r>
    </w:p>
    <w:p w14:paraId="546A6DC9" w14:textId="77777777" w:rsidR="0030009B" w:rsidRPr="004D4A68" w:rsidRDefault="0030009B" w:rsidP="00410F46">
      <w:pPr>
        <w:pStyle w:val="BodyText"/>
        <w:jc w:val="both"/>
        <w:rPr>
          <w:rFonts w:ascii="Times New Roman" w:hAnsi="Times New Roman" w:cs="Times New Roman"/>
          <w:b/>
          <w:sz w:val="24"/>
          <w:szCs w:val="24"/>
        </w:rPr>
      </w:pPr>
    </w:p>
    <w:p w14:paraId="003676D1" w14:textId="0CF94061" w:rsidR="001E203B" w:rsidRDefault="00434FE7" w:rsidP="001E203B">
      <w:pPr>
        <w:pStyle w:val="Heading3"/>
        <w:numPr>
          <w:ilvl w:val="0"/>
          <w:numId w:val="16"/>
        </w:numPr>
        <w:tabs>
          <w:tab w:val="left" w:pos="631"/>
        </w:tabs>
        <w:spacing w:after="0"/>
        <w:ind w:left="0" w:firstLine="1440"/>
        <w:rPr>
          <w:szCs w:val="24"/>
        </w:rPr>
      </w:pPr>
      <w:r w:rsidRPr="001E203B">
        <w:rPr>
          <w:szCs w:val="24"/>
        </w:rPr>
        <w:t>Taxes. Amounts contained in the Quote may not include any customs duties, sales, use, value added, excise, federal, state, local, public utility, universal service or other similar taxes. All such taxes shall be paid by Customer and will be added to any amounts otherwise invoiced to Customer, and Customer will be liable for and will pay in full all such amounts.</w:t>
      </w:r>
      <w:r w:rsidR="00C22602">
        <w:rPr>
          <w:szCs w:val="24"/>
        </w:rPr>
        <w:t xml:space="preserve"> A one hundred and fifty ($150) termination charge will be added to canceled accounts to defer porting costs. </w:t>
      </w:r>
    </w:p>
    <w:p w14:paraId="69B65AC0" w14:textId="77777777" w:rsidR="001E203B" w:rsidRDefault="001E203B" w:rsidP="001E203B">
      <w:pPr>
        <w:pStyle w:val="Heading3"/>
        <w:tabs>
          <w:tab w:val="left" w:pos="631"/>
        </w:tabs>
        <w:spacing w:after="0"/>
        <w:ind w:left="1440" w:firstLine="0"/>
        <w:rPr>
          <w:szCs w:val="24"/>
        </w:rPr>
      </w:pPr>
    </w:p>
    <w:p w14:paraId="15FAF420" w14:textId="4BBDF7AA" w:rsidR="001E203B" w:rsidRPr="001E203B" w:rsidRDefault="00434FE7" w:rsidP="00A2733E">
      <w:pPr>
        <w:pStyle w:val="Heading3"/>
        <w:numPr>
          <w:ilvl w:val="0"/>
          <w:numId w:val="16"/>
        </w:numPr>
        <w:tabs>
          <w:tab w:val="left" w:pos="631"/>
        </w:tabs>
        <w:spacing w:after="0"/>
        <w:ind w:left="0" w:firstLine="1440"/>
        <w:rPr>
          <w:szCs w:val="24"/>
        </w:rPr>
      </w:pPr>
      <w:r w:rsidRPr="001E203B">
        <w:rPr>
          <w:w w:val="105"/>
          <w:szCs w:val="24"/>
        </w:rPr>
        <w:t xml:space="preserve">e911. All Customers (where </w:t>
      </w:r>
      <w:r w:rsidR="003C318E">
        <w:rPr>
          <w:w w:val="105"/>
          <w:szCs w:val="24"/>
        </w:rPr>
        <w:t xml:space="preserve">Sangoma </w:t>
      </w:r>
      <w:r w:rsidR="003C318E" w:rsidRPr="001E203B">
        <w:rPr>
          <w:w w:val="105"/>
          <w:szCs w:val="24"/>
        </w:rPr>
        <w:t>provides</w:t>
      </w:r>
      <w:r w:rsidRPr="001E203B">
        <w:rPr>
          <w:w w:val="105"/>
          <w:szCs w:val="24"/>
        </w:rPr>
        <w:t xml:space="preserve"> the voice) are required to subscribe to </w:t>
      </w:r>
      <w:r w:rsidR="00C22602">
        <w:rPr>
          <w:w w:val="105"/>
          <w:szCs w:val="24"/>
        </w:rPr>
        <w:t xml:space="preserve">Sangoma </w:t>
      </w:r>
      <w:r w:rsidRPr="001E203B">
        <w:rPr>
          <w:w w:val="105"/>
          <w:szCs w:val="24"/>
        </w:rPr>
        <w:t>’s e911</w:t>
      </w:r>
      <w:r w:rsidRPr="001E203B">
        <w:rPr>
          <w:spacing w:val="-10"/>
          <w:w w:val="105"/>
          <w:szCs w:val="24"/>
        </w:rPr>
        <w:t xml:space="preserve"> </w:t>
      </w:r>
      <w:r w:rsidRPr="001E203B">
        <w:rPr>
          <w:w w:val="105"/>
          <w:szCs w:val="24"/>
        </w:rPr>
        <w:t>service</w:t>
      </w:r>
      <w:r w:rsidRPr="001E203B">
        <w:rPr>
          <w:spacing w:val="-10"/>
          <w:w w:val="105"/>
          <w:szCs w:val="24"/>
        </w:rPr>
        <w:t xml:space="preserve"> </w:t>
      </w:r>
      <w:r w:rsidRPr="001E203B">
        <w:rPr>
          <w:w w:val="105"/>
          <w:szCs w:val="24"/>
        </w:rPr>
        <w:t>and</w:t>
      </w:r>
      <w:r w:rsidRPr="001E203B">
        <w:rPr>
          <w:spacing w:val="-12"/>
          <w:w w:val="105"/>
          <w:szCs w:val="24"/>
        </w:rPr>
        <w:t xml:space="preserve"> </w:t>
      </w:r>
      <w:r w:rsidRPr="001E203B">
        <w:rPr>
          <w:w w:val="105"/>
          <w:szCs w:val="24"/>
        </w:rPr>
        <w:t>will</w:t>
      </w:r>
      <w:r w:rsidRPr="001E203B">
        <w:rPr>
          <w:spacing w:val="-14"/>
          <w:w w:val="105"/>
          <w:szCs w:val="24"/>
        </w:rPr>
        <w:t xml:space="preserve"> </w:t>
      </w:r>
      <w:r w:rsidRPr="001E203B">
        <w:rPr>
          <w:w w:val="105"/>
          <w:szCs w:val="24"/>
        </w:rPr>
        <w:t>be</w:t>
      </w:r>
      <w:r w:rsidRPr="001E203B">
        <w:rPr>
          <w:spacing w:val="-10"/>
          <w:w w:val="105"/>
          <w:szCs w:val="24"/>
        </w:rPr>
        <w:t xml:space="preserve"> </w:t>
      </w:r>
      <w:r w:rsidRPr="001E203B">
        <w:rPr>
          <w:w w:val="105"/>
          <w:szCs w:val="24"/>
        </w:rPr>
        <w:t>subject</w:t>
      </w:r>
      <w:r w:rsidRPr="001E203B">
        <w:rPr>
          <w:spacing w:val="-9"/>
          <w:w w:val="105"/>
          <w:szCs w:val="24"/>
        </w:rPr>
        <w:t xml:space="preserve"> </w:t>
      </w:r>
      <w:r w:rsidRPr="001E203B">
        <w:rPr>
          <w:w w:val="105"/>
          <w:szCs w:val="24"/>
        </w:rPr>
        <w:t>to</w:t>
      </w:r>
      <w:r w:rsidRPr="001E203B">
        <w:rPr>
          <w:spacing w:val="-12"/>
          <w:w w:val="105"/>
          <w:szCs w:val="24"/>
        </w:rPr>
        <w:t xml:space="preserve"> </w:t>
      </w:r>
      <w:r w:rsidRPr="001E203B">
        <w:rPr>
          <w:w w:val="105"/>
          <w:szCs w:val="24"/>
        </w:rPr>
        <w:t>a</w:t>
      </w:r>
      <w:r w:rsidRPr="001E203B">
        <w:rPr>
          <w:spacing w:val="-11"/>
          <w:w w:val="105"/>
          <w:szCs w:val="24"/>
        </w:rPr>
        <w:t xml:space="preserve"> </w:t>
      </w:r>
      <w:r w:rsidRPr="001E203B">
        <w:rPr>
          <w:w w:val="105"/>
          <w:szCs w:val="24"/>
        </w:rPr>
        <w:t>monthly</w:t>
      </w:r>
      <w:r w:rsidRPr="001E203B">
        <w:rPr>
          <w:spacing w:val="-10"/>
          <w:w w:val="105"/>
          <w:szCs w:val="24"/>
        </w:rPr>
        <w:t xml:space="preserve"> </w:t>
      </w:r>
      <w:r w:rsidRPr="001E203B">
        <w:rPr>
          <w:w w:val="105"/>
          <w:szCs w:val="24"/>
        </w:rPr>
        <w:t>e911</w:t>
      </w:r>
      <w:r w:rsidRPr="001E203B">
        <w:rPr>
          <w:spacing w:val="-10"/>
          <w:w w:val="105"/>
          <w:szCs w:val="24"/>
        </w:rPr>
        <w:t xml:space="preserve"> </w:t>
      </w:r>
      <w:r w:rsidRPr="001E203B">
        <w:rPr>
          <w:w w:val="105"/>
          <w:szCs w:val="24"/>
        </w:rPr>
        <w:t>service</w:t>
      </w:r>
      <w:r w:rsidRPr="001E203B">
        <w:rPr>
          <w:spacing w:val="-10"/>
          <w:w w:val="105"/>
          <w:szCs w:val="24"/>
        </w:rPr>
        <w:t xml:space="preserve"> </w:t>
      </w:r>
      <w:r w:rsidRPr="001E203B">
        <w:rPr>
          <w:w w:val="105"/>
          <w:szCs w:val="24"/>
        </w:rPr>
        <w:t>charge.</w:t>
      </w:r>
      <w:r w:rsidRPr="001E203B">
        <w:rPr>
          <w:spacing w:val="-13"/>
          <w:w w:val="105"/>
          <w:szCs w:val="24"/>
        </w:rPr>
        <w:t xml:space="preserve"> </w:t>
      </w:r>
      <w:r w:rsidRPr="001E203B">
        <w:rPr>
          <w:w w:val="105"/>
          <w:szCs w:val="24"/>
        </w:rPr>
        <w:t>The</w:t>
      </w:r>
      <w:r w:rsidRPr="001E203B">
        <w:rPr>
          <w:spacing w:val="-11"/>
          <w:w w:val="105"/>
          <w:szCs w:val="24"/>
        </w:rPr>
        <w:t xml:space="preserve"> </w:t>
      </w:r>
      <w:r w:rsidRPr="001E203B">
        <w:rPr>
          <w:w w:val="105"/>
          <w:szCs w:val="24"/>
        </w:rPr>
        <w:t>monthly</w:t>
      </w:r>
      <w:r w:rsidRPr="001E203B">
        <w:rPr>
          <w:spacing w:val="-10"/>
          <w:w w:val="105"/>
          <w:szCs w:val="24"/>
        </w:rPr>
        <w:t xml:space="preserve"> </w:t>
      </w:r>
      <w:r w:rsidRPr="001E203B">
        <w:rPr>
          <w:w w:val="105"/>
          <w:szCs w:val="24"/>
        </w:rPr>
        <w:t>e911</w:t>
      </w:r>
      <w:r w:rsidRPr="001E203B">
        <w:rPr>
          <w:spacing w:val="-12"/>
          <w:w w:val="105"/>
          <w:szCs w:val="24"/>
        </w:rPr>
        <w:t xml:space="preserve"> </w:t>
      </w:r>
      <w:r w:rsidRPr="001E203B">
        <w:rPr>
          <w:w w:val="105"/>
          <w:szCs w:val="24"/>
        </w:rPr>
        <w:t>service</w:t>
      </w:r>
      <w:r w:rsidRPr="001E203B">
        <w:rPr>
          <w:spacing w:val="-9"/>
          <w:w w:val="105"/>
          <w:szCs w:val="24"/>
        </w:rPr>
        <w:t xml:space="preserve"> </w:t>
      </w:r>
      <w:r w:rsidRPr="001E203B">
        <w:rPr>
          <w:w w:val="105"/>
          <w:szCs w:val="24"/>
        </w:rPr>
        <w:t>fee</w:t>
      </w:r>
      <w:r w:rsidRPr="001E203B">
        <w:rPr>
          <w:spacing w:val="-10"/>
          <w:w w:val="105"/>
          <w:szCs w:val="24"/>
        </w:rPr>
        <w:t xml:space="preserve"> </w:t>
      </w:r>
      <w:r w:rsidRPr="001E203B">
        <w:rPr>
          <w:w w:val="105"/>
          <w:szCs w:val="24"/>
        </w:rPr>
        <w:t>shall</w:t>
      </w:r>
      <w:r w:rsidRPr="001E203B">
        <w:rPr>
          <w:spacing w:val="-11"/>
          <w:w w:val="105"/>
          <w:szCs w:val="24"/>
        </w:rPr>
        <w:t xml:space="preserve"> </w:t>
      </w:r>
      <w:r w:rsidRPr="001E203B">
        <w:rPr>
          <w:w w:val="105"/>
          <w:szCs w:val="24"/>
        </w:rPr>
        <w:t xml:space="preserve">be included in the applicable business plan charges for the associated line and Customer shall reimburse </w:t>
      </w:r>
      <w:r w:rsidR="00C22602">
        <w:rPr>
          <w:w w:val="105"/>
          <w:szCs w:val="24"/>
        </w:rPr>
        <w:t xml:space="preserve">Sangoma </w:t>
      </w:r>
      <w:r w:rsidRPr="001E203B">
        <w:rPr>
          <w:w w:val="105"/>
          <w:szCs w:val="24"/>
        </w:rPr>
        <w:t xml:space="preserve"> for the direct costs it incurs</w:t>
      </w:r>
      <w:r w:rsidRPr="001E203B">
        <w:rPr>
          <w:spacing w:val="-2"/>
          <w:w w:val="105"/>
          <w:szCs w:val="24"/>
        </w:rPr>
        <w:t xml:space="preserve"> </w:t>
      </w:r>
      <w:r w:rsidRPr="001E203B">
        <w:rPr>
          <w:w w:val="105"/>
          <w:szCs w:val="24"/>
        </w:rPr>
        <w:t>in providing e911 service, including state, county and municipal e911</w:t>
      </w:r>
      <w:r w:rsidRPr="001E203B">
        <w:rPr>
          <w:spacing w:val="-14"/>
          <w:w w:val="105"/>
          <w:szCs w:val="24"/>
        </w:rPr>
        <w:t xml:space="preserve"> </w:t>
      </w:r>
      <w:r w:rsidRPr="001E203B">
        <w:rPr>
          <w:w w:val="105"/>
          <w:szCs w:val="24"/>
        </w:rPr>
        <w:t>surcharges,</w:t>
      </w:r>
      <w:r w:rsidRPr="001E203B">
        <w:rPr>
          <w:spacing w:val="-12"/>
          <w:w w:val="105"/>
          <w:szCs w:val="24"/>
        </w:rPr>
        <w:t xml:space="preserve"> </w:t>
      </w:r>
      <w:r w:rsidRPr="001E203B">
        <w:rPr>
          <w:w w:val="105"/>
          <w:szCs w:val="24"/>
        </w:rPr>
        <w:t>e911</w:t>
      </w:r>
      <w:r w:rsidRPr="001E203B">
        <w:rPr>
          <w:spacing w:val="-11"/>
          <w:w w:val="105"/>
          <w:szCs w:val="24"/>
        </w:rPr>
        <w:t xml:space="preserve"> </w:t>
      </w:r>
      <w:r w:rsidRPr="001E203B">
        <w:rPr>
          <w:w w:val="105"/>
          <w:szCs w:val="24"/>
        </w:rPr>
        <w:t>automatic</w:t>
      </w:r>
      <w:r w:rsidRPr="001E203B">
        <w:rPr>
          <w:spacing w:val="-14"/>
          <w:w w:val="105"/>
          <w:szCs w:val="24"/>
        </w:rPr>
        <w:t xml:space="preserve"> </w:t>
      </w:r>
      <w:r w:rsidRPr="001E203B">
        <w:rPr>
          <w:w w:val="105"/>
          <w:szCs w:val="24"/>
        </w:rPr>
        <w:t>location</w:t>
      </w:r>
      <w:r w:rsidRPr="001E203B">
        <w:rPr>
          <w:spacing w:val="-12"/>
          <w:w w:val="105"/>
          <w:szCs w:val="24"/>
        </w:rPr>
        <w:t xml:space="preserve"> </w:t>
      </w:r>
      <w:r w:rsidRPr="001E203B">
        <w:rPr>
          <w:w w:val="105"/>
          <w:szCs w:val="24"/>
        </w:rPr>
        <w:t>information</w:t>
      </w:r>
      <w:r w:rsidRPr="001E203B">
        <w:rPr>
          <w:spacing w:val="-12"/>
          <w:w w:val="105"/>
          <w:szCs w:val="24"/>
        </w:rPr>
        <w:t xml:space="preserve"> </w:t>
      </w:r>
      <w:r w:rsidRPr="001E203B">
        <w:rPr>
          <w:w w:val="105"/>
          <w:szCs w:val="24"/>
        </w:rPr>
        <w:t>(ALI)</w:t>
      </w:r>
      <w:r w:rsidRPr="001E203B">
        <w:rPr>
          <w:spacing w:val="-12"/>
          <w:w w:val="105"/>
          <w:szCs w:val="24"/>
        </w:rPr>
        <w:t xml:space="preserve"> </w:t>
      </w:r>
      <w:r w:rsidRPr="001E203B">
        <w:rPr>
          <w:w w:val="105"/>
          <w:szCs w:val="24"/>
        </w:rPr>
        <w:t>database</w:t>
      </w:r>
      <w:r w:rsidRPr="001E203B">
        <w:rPr>
          <w:spacing w:val="-14"/>
          <w:w w:val="105"/>
          <w:szCs w:val="24"/>
        </w:rPr>
        <w:t xml:space="preserve"> </w:t>
      </w:r>
      <w:r w:rsidRPr="001E203B">
        <w:rPr>
          <w:w w:val="105"/>
          <w:szCs w:val="24"/>
        </w:rPr>
        <w:t>storage,</w:t>
      </w:r>
      <w:r w:rsidRPr="001E203B">
        <w:rPr>
          <w:spacing w:val="-11"/>
          <w:w w:val="105"/>
          <w:szCs w:val="24"/>
        </w:rPr>
        <w:t xml:space="preserve"> </w:t>
      </w:r>
      <w:r w:rsidRPr="001E203B">
        <w:rPr>
          <w:w w:val="105"/>
          <w:szCs w:val="24"/>
        </w:rPr>
        <w:t>line</w:t>
      </w:r>
      <w:r w:rsidRPr="001E203B">
        <w:rPr>
          <w:spacing w:val="-12"/>
          <w:w w:val="105"/>
          <w:szCs w:val="24"/>
        </w:rPr>
        <w:t xml:space="preserve"> </w:t>
      </w:r>
      <w:r w:rsidRPr="001E203B">
        <w:rPr>
          <w:w w:val="105"/>
          <w:szCs w:val="24"/>
        </w:rPr>
        <w:t>information</w:t>
      </w:r>
      <w:r w:rsidRPr="001E203B">
        <w:rPr>
          <w:spacing w:val="-13"/>
          <w:w w:val="105"/>
          <w:szCs w:val="24"/>
        </w:rPr>
        <w:t xml:space="preserve"> </w:t>
      </w:r>
      <w:r w:rsidRPr="001E203B">
        <w:rPr>
          <w:w w:val="105"/>
          <w:szCs w:val="24"/>
        </w:rPr>
        <w:t>database and</w:t>
      </w:r>
      <w:r w:rsidRPr="001E203B">
        <w:rPr>
          <w:spacing w:val="-3"/>
          <w:w w:val="105"/>
          <w:szCs w:val="24"/>
        </w:rPr>
        <w:t xml:space="preserve"> </w:t>
      </w:r>
      <w:r w:rsidRPr="001E203B">
        <w:rPr>
          <w:w w:val="105"/>
          <w:szCs w:val="24"/>
        </w:rPr>
        <w:t>caller</w:t>
      </w:r>
      <w:r w:rsidRPr="001E203B">
        <w:rPr>
          <w:spacing w:val="-2"/>
          <w:w w:val="105"/>
          <w:szCs w:val="24"/>
        </w:rPr>
        <w:t xml:space="preserve"> </w:t>
      </w:r>
      <w:r w:rsidRPr="001E203B">
        <w:rPr>
          <w:w w:val="105"/>
          <w:szCs w:val="24"/>
        </w:rPr>
        <w:t>id</w:t>
      </w:r>
      <w:r w:rsidRPr="001E203B">
        <w:rPr>
          <w:spacing w:val="-2"/>
          <w:w w:val="105"/>
          <w:szCs w:val="24"/>
        </w:rPr>
        <w:t xml:space="preserve"> </w:t>
      </w:r>
      <w:r w:rsidRPr="001E203B">
        <w:rPr>
          <w:w w:val="105"/>
          <w:szCs w:val="24"/>
        </w:rPr>
        <w:t>(LIDB/CNAM) expenses,</w:t>
      </w:r>
      <w:r w:rsidRPr="001E203B">
        <w:rPr>
          <w:spacing w:val="-2"/>
          <w:w w:val="105"/>
          <w:szCs w:val="24"/>
        </w:rPr>
        <w:t xml:space="preserve"> </w:t>
      </w:r>
      <w:r w:rsidRPr="001E203B">
        <w:rPr>
          <w:w w:val="105"/>
          <w:szCs w:val="24"/>
        </w:rPr>
        <w:t>and</w:t>
      </w:r>
      <w:r w:rsidRPr="001E203B">
        <w:rPr>
          <w:spacing w:val="-3"/>
          <w:w w:val="105"/>
          <w:szCs w:val="24"/>
        </w:rPr>
        <w:t xml:space="preserve"> </w:t>
      </w:r>
      <w:r w:rsidRPr="001E203B">
        <w:rPr>
          <w:w w:val="105"/>
          <w:szCs w:val="24"/>
        </w:rPr>
        <w:t>any</w:t>
      </w:r>
      <w:r w:rsidRPr="001E203B">
        <w:rPr>
          <w:spacing w:val="-1"/>
          <w:w w:val="105"/>
          <w:szCs w:val="24"/>
        </w:rPr>
        <w:t xml:space="preserve"> </w:t>
      </w:r>
      <w:r w:rsidRPr="001E203B">
        <w:rPr>
          <w:w w:val="105"/>
          <w:szCs w:val="24"/>
        </w:rPr>
        <w:t>other</w:t>
      </w:r>
      <w:r w:rsidRPr="001E203B">
        <w:rPr>
          <w:spacing w:val="-2"/>
          <w:w w:val="105"/>
          <w:szCs w:val="24"/>
        </w:rPr>
        <w:t xml:space="preserve"> </w:t>
      </w:r>
      <w:r w:rsidRPr="001E203B">
        <w:rPr>
          <w:w w:val="105"/>
          <w:szCs w:val="24"/>
        </w:rPr>
        <w:t>taxes</w:t>
      </w:r>
      <w:r w:rsidRPr="001E203B">
        <w:rPr>
          <w:spacing w:val="-4"/>
          <w:w w:val="105"/>
          <w:szCs w:val="24"/>
        </w:rPr>
        <w:t xml:space="preserve"> </w:t>
      </w:r>
      <w:r w:rsidRPr="001E203B">
        <w:rPr>
          <w:w w:val="105"/>
          <w:szCs w:val="24"/>
        </w:rPr>
        <w:t>or</w:t>
      </w:r>
      <w:r w:rsidRPr="001E203B">
        <w:rPr>
          <w:spacing w:val="-2"/>
          <w:w w:val="105"/>
          <w:szCs w:val="24"/>
        </w:rPr>
        <w:t xml:space="preserve"> </w:t>
      </w:r>
      <w:r w:rsidRPr="001E203B">
        <w:rPr>
          <w:w w:val="105"/>
          <w:szCs w:val="24"/>
        </w:rPr>
        <w:t>surcharges</w:t>
      </w:r>
      <w:r w:rsidRPr="001E203B">
        <w:rPr>
          <w:spacing w:val="-4"/>
          <w:w w:val="105"/>
          <w:szCs w:val="24"/>
        </w:rPr>
        <w:t xml:space="preserve"> </w:t>
      </w:r>
      <w:r w:rsidRPr="001E203B">
        <w:rPr>
          <w:w w:val="105"/>
          <w:szCs w:val="24"/>
        </w:rPr>
        <w:t>directly</w:t>
      </w:r>
      <w:r w:rsidRPr="001E203B">
        <w:rPr>
          <w:spacing w:val="-1"/>
          <w:w w:val="105"/>
          <w:szCs w:val="24"/>
        </w:rPr>
        <w:t xml:space="preserve"> </w:t>
      </w:r>
      <w:r w:rsidRPr="001E203B">
        <w:rPr>
          <w:w w:val="105"/>
          <w:szCs w:val="24"/>
        </w:rPr>
        <w:t>or</w:t>
      </w:r>
      <w:r w:rsidRPr="001E203B">
        <w:rPr>
          <w:spacing w:val="-2"/>
          <w:w w:val="105"/>
          <w:szCs w:val="24"/>
        </w:rPr>
        <w:t xml:space="preserve"> </w:t>
      </w:r>
      <w:r w:rsidRPr="001E203B">
        <w:rPr>
          <w:w w:val="105"/>
          <w:szCs w:val="24"/>
        </w:rPr>
        <w:t>indirectly</w:t>
      </w:r>
      <w:r w:rsidRPr="001E203B">
        <w:rPr>
          <w:spacing w:val="-2"/>
          <w:w w:val="105"/>
          <w:szCs w:val="24"/>
        </w:rPr>
        <w:t xml:space="preserve"> </w:t>
      </w:r>
      <w:r w:rsidRPr="001E203B">
        <w:rPr>
          <w:w w:val="105"/>
          <w:szCs w:val="24"/>
        </w:rPr>
        <w:t xml:space="preserve">associated with the provision of e911 service. </w:t>
      </w:r>
      <w:r w:rsidR="003C318E">
        <w:rPr>
          <w:w w:val="105"/>
          <w:szCs w:val="24"/>
        </w:rPr>
        <w:t xml:space="preserve">Sangoma </w:t>
      </w:r>
      <w:r w:rsidR="003C318E" w:rsidRPr="001E203B">
        <w:rPr>
          <w:w w:val="105"/>
          <w:szCs w:val="24"/>
        </w:rPr>
        <w:t>reserves</w:t>
      </w:r>
      <w:r w:rsidRPr="001E203B">
        <w:rPr>
          <w:w w:val="105"/>
          <w:szCs w:val="24"/>
        </w:rPr>
        <w:t xml:space="preserve"> the right to adjust the level of charges</w:t>
      </w:r>
      <w:r w:rsidRPr="001E203B">
        <w:rPr>
          <w:spacing w:val="-1"/>
          <w:w w:val="105"/>
          <w:szCs w:val="24"/>
        </w:rPr>
        <w:t xml:space="preserve"> </w:t>
      </w:r>
      <w:r w:rsidRPr="001E203B">
        <w:rPr>
          <w:w w:val="105"/>
          <w:szCs w:val="24"/>
        </w:rPr>
        <w:t>associated with</w:t>
      </w:r>
      <w:r w:rsidRPr="001E203B">
        <w:rPr>
          <w:spacing w:val="-1"/>
          <w:w w:val="105"/>
          <w:szCs w:val="24"/>
        </w:rPr>
        <w:t xml:space="preserve"> </w:t>
      </w:r>
      <w:r w:rsidRPr="001E203B">
        <w:rPr>
          <w:w w:val="105"/>
          <w:szCs w:val="24"/>
        </w:rPr>
        <w:t>the provision</w:t>
      </w:r>
      <w:r w:rsidRPr="001E203B">
        <w:rPr>
          <w:spacing w:val="-1"/>
          <w:w w:val="105"/>
          <w:szCs w:val="24"/>
        </w:rPr>
        <w:t xml:space="preserve"> </w:t>
      </w:r>
      <w:r w:rsidRPr="001E203B">
        <w:rPr>
          <w:w w:val="105"/>
          <w:szCs w:val="24"/>
        </w:rPr>
        <w:t>of</w:t>
      </w:r>
      <w:r w:rsidRPr="001E203B">
        <w:rPr>
          <w:spacing w:val="-1"/>
          <w:w w:val="105"/>
          <w:szCs w:val="24"/>
        </w:rPr>
        <w:t xml:space="preserve"> </w:t>
      </w:r>
      <w:r w:rsidRPr="001E203B">
        <w:rPr>
          <w:w w:val="105"/>
          <w:szCs w:val="24"/>
        </w:rPr>
        <w:t>e911</w:t>
      </w:r>
      <w:r w:rsidRPr="001E203B">
        <w:rPr>
          <w:spacing w:val="-2"/>
          <w:w w:val="105"/>
          <w:szCs w:val="24"/>
        </w:rPr>
        <w:t xml:space="preserve"> </w:t>
      </w:r>
      <w:r w:rsidRPr="001E203B">
        <w:rPr>
          <w:w w:val="105"/>
          <w:szCs w:val="24"/>
        </w:rPr>
        <w:t>service to</w:t>
      </w:r>
      <w:r w:rsidRPr="001E203B">
        <w:rPr>
          <w:spacing w:val="-2"/>
          <w:w w:val="105"/>
          <w:szCs w:val="24"/>
        </w:rPr>
        <w:t xml:space="preserve"> </w:t>
      </w:r>
      <w:r w:rsidRPr="001E203B">
        <w:rPr>
          <w:w w:val="105"/>
          <w:szCs w:val="24"/>
        </w:rPr>
        <w:t>reflect increases</w:t>
      </w:r>
      <w:r w:rsidRPr="001E203B">
        <w:rPr>
          <w:spacing w:val="-2"/>
          <w:w w:val="105"/>
          <w:szCs w:val="24"/>
        </w:rPr>
        <w:t xml:space="preserve"> </w:t>
      </w:r>
      <w:r w:rsidRPr="001E203B">
        <w:rPr>
          <w:w w:val="105"/>
          <w:szCs w:val="24"/>
        </w:rPr>
        <w:t>or</w:t>
      </w:r>
      <w:r w:rsidRPr="001E203B">
        <w:rPr>
          <w:spacing w:val="-1"/>
          <w:w w:val="105"/>
          <w:szCs w:val="24"/>
        </w:rPr>
        <w:t xml:space="preserve"> </w:t>
      </w:r>
      <w:r w:rsidRPr="001E203B">
        <w:rPr>
          <w:w w:val="105"/>
          <w:szCs w:val="24"/>
        </w:rPr>
        <w:t>decreases</w:t>
      </w:r>
      <w:r w:rsidRPr="001E203B">
        <w:rPr>
          <w:spacing w:val="-2"/>
          <w:w w:val="105"/>
          <w:szCs w:val="24"/>
        </w:rPr>
        <w:t xml:space="preserve"> </w:t>
      </w:r>
      <w:r w:rsidRPr="001E203B">
        <w:rPr>
          <w:w w:val="105"/>
          <w:szCs w:val="24"/>
        </w:rPr>
        <w:t>in the costs</w:t>
      </w:r>
      <w:r w:rsidRPr="001E203B">
        <w:rPr>
          <w:spacing w:val="-3"/>
          <w:w w:val="105"/>
          <w:szCs w:val="24"/>
        </w:rPr>
        <w:t xml:space="preserve"> </w:t>
      </w:r>
      <w:r w:rsidR="003C318E">
        <w:rPr>
          <w:w w:val="105"/>
          <w:szCs w:val="24"/>
        </w:rPr>
        <w:t xml:space="preserve">Sangoma </w:t>
      </w:r>
      <w:r w:rsidR="003C318E" w:rsidRPr="001E203B">
        <w:rPr>
          <w:w w:val="105"/>
          <w:szCs w:val="24"/>
        </w:rPr>
        <w:t>incurs</w:t>
      </w:r>
      <w:r w:rsidRPr="001E203B">
        <w:rPr>
          <w:w w:val="105"/>
          <w:szCs w:val="24"/>
        </w:rPr>
        <w:t>.</w:t>
      </w:r>
      <w:r w:rsidRPr="001E203B">
        <w:rPr>
          <w:spacing w:val="-1"/>
          <w:w w:val="105"/>
          <w:szCs w:val="24"/>
        </w:rPr>
        <w:t xml:space="preserve"> </w:t>
      </w:r>
      <w:r w:rsidRPr="001E203B">
        <w:rPr>
          <w:w w:val="105"/>
          <w:szCs w:val="24"/>
        </w:rPr>
        <w:t>Other fees</w:t>
      </w:r>
      <w:r w:rsidRPr="001E203B">
        <w:rPr>
          <w:spacing w:val="-3"/>
          <w:w w:val="105"/>
          <w:szCs w:val="24"/>
        </w:rPr>
        <w:t xml:space="preserve"> </w:t>
      </w:r>
      <w:r w:rsidRPr="001E203B">
        <w:rPr>
          <w:w w:val="105"/>
          <w:szCs w:val="24"/>
        </w:rPr>
        <w:t>may apply for usage of e911 service as</w:t>
      </w:r>
      <w:r w:rsidRPr="001E203B">
        <w:rPr>
          <w:spacing w:val="-1"/>
          <w:w w:val="105"/>
          <w:szCs w:val="24"/>
        </w:rPr>
        <w:t xml:space="preserve"> </w:t>
      </w:r>
      <w:r w:rsidR="001E203B" w:rsidRPr="001E203B">
        <w:rPr>
          <w:w w:val="105"/>
          <w:szCs w:val="24"/>
        </w:rPr>
        <w:t>outlined in section 3 herein.</w:t>
      </w:r>
    </w:p>
    <w:p w14:paraId="1D3430F7" w14:textId="77777777" w:rsidR="001E203B" w:rsidRDefault="001E203B" w:rsidP="001E203B">
      <w:pPr>
        <w:pStyle w:val="ListParagraph"/>
        <w:rPr>
          <w:w w:val="105"/>
          <w:szCs w:val="24"/>
        </w:rPr>
      </w:pPr>
    </w:p>
    <w:p w14:paraId="39FCFC3D" w14:textId="57742174" w:rsidR="0030009B" w:rsidRPr="001E203B" w:rsidRDefault="00434FE7" w:rsidP="00A2733E">
      <w:pPr>
        <w:pStyle w:val="Heading3"/>
        <w:numPr>
          <w:ilvl w:val="0"/>
          <w:numId w:val="16"/>
        </w:numPr>
        <w:tabs>
          <w:tab w:val="left" w:pos="631"/>
        </w:tabs>
        <w:spacing w:after="0"/>
        <w:ind w:left="0" w:firstLine="1440"/>
        <w:rPr>
          <w:szCs w:val="24"/>
        </w:rPr>
      </w:pPr>
      <w:r w:rsidRPr="001E203B">
        <w:rPr>
          <w:w w:val="105"/>
          <w:szCs w:val="24"/>
        </w:rPr>
        <w:t>Onsite</w:t>
      </w:r>
      <w:r w:rsidRPr="001E203B">
        <w:rPr>
          <w:spacing w:val="-14"/>
          <w:w w:val="105"/>
          <w:szCs w:val="24"/>
        </w:rPr>
        <w:t xml:space="preserve"> </w:t>
      </w:r>
      <w:r w:rsidRPr="001E203B">
        <w:rPr>
          <w:w w:val="105"/>
          <w:szCs w:val="24"/>
        </w:rPr>
        <w:t>Installation</w:t>
      </w:r>
      <w:r w:rsidRPr="001E203B">
        <w:rPr>
          <w:spacing w:val="-14"/>
          <w:w w:val="105"/>
          <w:szCs w:val="24"/>
        </w:rPr>
        <w:t xml:space="preserve"> </w:t>
      </w:r>
      <w:r w:rsidRPr="001E203B">
        <w:rPr>
          <w:w w:val="105"/>
          <w:szCs w:val="24"/>
        </w:rPr>
        <w:t>and</w:t>
      </w:r>
      <w:r w:rsidRPr="001E203B">
        <w:rPr>
          <w:spacing w:val="-14"/>
          <w:w w:val="105"/>
          <w:szCs w:val="24"/>
        </w:rPr>
        <w:t xml:space="preserve"> </w:t>
      </w:r>
      <w:r w:rsidRPr="001E203B">
        <w:rPr>
          <w:w w:val="105"/>
          <w:szCs w:val="24"/>
        </w:rPr>
        <w:t>Training.</w:t>
      </w:r>
      <w:r w:rsidRPr="001E203B">
        <w:rPr>
          <w:spacing w:val="-14"/>
          <w:w w:val="105"/>
          <w:szCs w:val="24"/>
        </w:rPr>
        <w:t xml:space="preserve"> </w:t>
      </w:r>
      <w:r w:rsidRPr="001E203B">
        <w:rPr>
          <w:w w:val="105"/>
          <w:szCs w:val="24"/>
        </w:rPr>
        <w:t>If</w:t>
      </w:r>
      <w:r w:rsidRPr="001E203B">
        <w:rPr>
          <w:spacing w:val="-13"/>
          <w:w w:val="105"/>
          <w:szCs w:val="24"/>
        </w:rPr>
        <w:t xml:space="preserve"> </w:t>
      </w:r>
      <w:r w:rsidRPr="001E203B">
        <w:rPr>
          <w:w w:val="105"/>
          <w:szCs w:val="24"/>
        </w:rPr>
        <w:t>onsite</w:t>
      </w:r>
      <w:r w:rsidRPr="001E203B">
        <w:rPr>
          <w:spacing w:val="-13"/>
          <w:w w:val="105"/>
          <w:szCs w:val="24"/>
        </w:rPr>
        <w:t xml:space="preserve"> </w:t>
      </w:r>
      <w:r w:rsidRPr="001E203B">
        <w:rPr>
          <w:w w:val="105"/>
          <w:szCs w:val="24"/>
        </w:rPr>
        <w:t>installation</w:t>
      </w:r>
      <w:r w:rsidRPr="001E203B">
        <w:rPr>
          <w:spacing w:val="-12"/>
          <w:w w:val="105"/>
          <w:szCs w:val="24"/>
        </w:rPr>
        <w:t xml:space="preserve"> </w:t>
      </w:r>
      <w:r w:rsidRPr="001E203B">
        <w:rPr>
          <w:w w:val="105"/>
          <w:szCs w:val="24"/>
        </w:rPr>
        <w:t>and/or</w:t>
      </w:r>
      <w:r w:rsidRPr="001E203B">
        <w:rPr>
          <w:spacing w:val="-14"/>
          <w:w w:val="105"/>
          <w:szCs w:val="24"/>
        </w:rPr>
        <w:t xml:space="preserve"> </w:t>
      </w:r>
      <w:r w:rsidRPr="001E203B">
        <w:rPr>
          <w:w w:val="105"/>
          <w:szCs w:val="24"/>
        </w:rPr>
        <w:t>training</w:t>
      </w:r>
      <w:r w:rsidRPr="001E203B">
        <w:rPr>
          <w:spacing w:val="-14"/>
          <w:w w:val="105"/>
          <w:szCs w:val="24"/>
        </w:rPr>
        <w:t xml:space="preserve"> </w:t>
      </w:r>
      <w:r w:rsidRPr="001E203B">
        <w:rPr>
          <w:w w:val="105"/>
          <w:szCs w:val="24"/>
        </w:rPr>
        <w:t>was</w:t>
      </w:r>
      <w:r w:rsidRPr="001E203B">
        <w:rPr>
          <w:spacing w:val="-14"/>
          <w:w w:val="105"/>
          <w:szCs w:val="24"/>
        </w:rPr>
        <w:t xml:space="preserve"> </w:t>
      </w:r>
      <w:r w:rsidRPr="001E203B">
        <w:rPr>
          <w:w w:val="105"/>
          <w:szCs w:val="24"/>
        </w:rPr>
        <w:t>purchased</w:t>
      </w:r>
      <w:r w:rsidRPr="001E203B">
        <w:rPr>
          <w:spacing w:val="-10"/>
          <w:w w:val="105"/>
          <w:szCs w:val="24"/>
        </w:rPr>
        <w:t xml:space="preserve"> </w:t>
      </w:r>
      <w:r w:rsidRPr="001E203B">
        <w:rPr>
          <w:w w:val="105"/>
          <w:szCs w:val="24"/>
        </w:rPr>
        <w:t>(see</w:t>
      </w:r>
      <w:r w:rsidRPr="001E203B">
        <w:rPr>
          <w:spacing w:val="-13"/>
          <w:w w:val="105"/>
          <w:szCs w:val="24"/>
        </w:rPr>
        <w:t xml:space="preserve"> </w:t>
      </w:r>
      <w:r w:rsidRPr="001E203B">
        <w:rPr>
          <w:w w:val="105"/>
          <w:szCs w:val="24"/>
        </w:rPr>
        <w:t>Order</w:t>
      </w:r>
      <w:r w:rsidRPr="001E203B">
        <w:rPr>
          <w:spacing w:val="-14"/>
          <w:w w:val="105"/>
          <w:szCs w:val="24"/>
        </w:rPr>
        <w:t xml:space="preserve"> </w:t>
      </w:r>
      <w:r w:rsidRPr="001E203B">
        <w:rPr>
          <w:w w:val="105"/>
          <w:szCs w:val="24"/>
        </w:rPr>
        <w:t xml:space="preserve">or </w:t>
      </w:r>
      <w:r w:rsidRPr="001E203B">
        <w:rPr>
          <w:szCs w:val="24"/>
        </w:rPr>
        <w:t xml:space="preserve">Estimate), Customer shall also be responsible for reasonable and customary travel and </w:t>
      </w:r>
      <w:r w:rsidRPr="001E203B">
        <w:rPr>
          <w:spacing w:val="-1"/>
          <w:w w:val="109"/>
          <w:szCs w:val="24"/>
        </w:rPr>
        <w:t>t</w:t>
      </w:r>
      <w:r w:rsidRPr="001E203B">
        <w:rPr>
          <w:spacing w:val="1"/>
          <w:w w:val="109"/>
          <w:szCs w:val="24"/>
        </w:rPr>
        <w:t>r</w:t>
      </w:r>
      <w:r w:rsidRPr="001E203B">
        <w:rPr>
          <w:spacing w:val="-1"/>
          <w:w w:val="109"/>
          <w:szCs w:val="24"/>
        </w:rPr>
        <w:t>av</w:t>
      </w:r>
      <w:r w:rsidRPr="001E203B">
        <w:rPr>
          <w:spacing w:val="3"/>
          <w:w w:val="109"/>
          <w:szCs w:val="24"/>
        </w:rPr>
        <w:t>e</w:t>
      </w:r>
      <w:r w:rsidR="009E3197" w:rsidRPr="001E203B">
        <w:rPr>
          <w:spacing w:val="-3"/>
          <w:w w:val="109"/>
          <w:szCs w:val="24"/>
        </w:rPr>
        <w:t xml:space="preserve">l </w:t>
      </w:r>
      <w:r w:rsidRPr="001E203B">
        <w:rPr>
          <w:spacing w:val="-2"/>
          <w:w w:val="108"/>
          <w:szCs w:val="24"/>
        </w:rPr>
        <w:t>r</w:t>
      </w:r>
      <w:r w:rsidRPr="001E203B">
        <w:rPr>
          <w:spacing w:val="3"/>
          <w:w w:val="108"/>
          <w:szCs w:val="24"/>
        </w:rPr>
        <w:t>e</w:t>
      </w:r>
      <w:r w:rsidRPr="001E203B">
        <w:rPr>
          <w:spacing w:val="-1"/>
          <w:w w:val="108"/>
          <w:szCs w:val="24"/>
        </w:rPr>
        <w:t>la</w:t>
      </w:r>
      <w:r w:rsidRPr="001E203B">
        <w:rPr>
          <w:spacing w:val="1"/>
          <w:w w:val="108"/>
          <w:szCs w:val="24"/>
        </w:rPr>
        <w:t>te</w:t>
      </w:r>
      <w:r w:rsidRPr="001E203B">
        <w:rPr>
          <w:spacing w:val="-2"/>
          <w:w w:val="108"/>
          <w:szCs w:val="24"/>
        </w:rPr>
        <w:t>d</w:t>
      </w:r>
      <w:r w:rsidRPr="001E203B">
        <w:rPr>
          <w:spacing w:val="-1"/>
          <w:w w:val="99"/>
          <w:szCs w:val="24"/>
        </w:rPr>
        <w:t xml:space="preserve"> </w:t>
      </w:r>
      <w:r w:rsidRPr="001E203B">
        <w:rPr>
          <w:w w:val="105"/>
          <w:szCs w:val="24"/>
        </w:rPr>
        <w:t>expenses</w:t>
      </w:r>
      <w:r w:rsidRPr="001E203B">
        <w:rPr>
          <w:spacing w:val="-2"/>
          <w:w w:val="105"/>
          <w:szCs w:val="24"/>
        </w:rPr>
        <w:t xml:space="preserve"> </w:t>
      </w:r>
      <w:r w:rsidRPr="001E203B">
        <w:rPr>
          <w:w w:val="105"/>
          <w:szCs w:val="24"/>
        </w:rPr>
        <w:t>(“T&amp;E costs”). T&amp;E costs</w:t>
      </w:r>
      <w:r w:rsidRPr="001E203B">
        <w:rPr>
          <w:spacing w:val="-2"/>
          <w:w w:val="105"/>
          <w:szCs w:val="24"/>
        </w:rPr>
        <w:t xml:space="preserve"> </w:t>
      </w:r>
      <w:r w:rsidRPr="001E203B">
        <w:rPr>
          <w:w w:val="105"/>
          <w:szCs w:val="24"/>
        </w:rPr>
        <w:t>are not included</w:t>
      </w:r>
      <w:r w:rsidRPr="001E203B">
        <w:rPr>
          <w:spacing w:val="-5"/>
          <w:w w:val="105"/>
          <w:szCs w:val="24"/>
        </w:rPr>
        <w:t xml:space="preserve"> </w:t>
      </w:r>
      <w:r w:rsidRPr="001E203B">
        <w:rPr>
          <w:w w:val="105"/>
          <w:szCs w:val="24"/>
        </w:rPr>
        <w:t>in</w:t>
      </w:r>
      <w:r w:rsidRPr="001E203B">
        <w:rPr>
          <w:spacing w:val="-3"/>
          <w:w w:val="105"/>
          <w:szCs w:val="24"/>
        </w:rPr>
        <w:t xml:space="preserve"> </w:t>
      </w:r>
      <w:r w:rsidRPr="001E203B">
        <w:rPr>
          <w:w w:val="105"/>
          <w:szCs w:val="24"/>
        </w:rPr>
        <w:t>the</w:t>
      </w:r>
      <w:r w:rsidRPr="001E203B">
        <w:rPr>
          <w:spacing w:val="-5"/>
          <w:w w:val="105"/>
          <w:szCs w:val="24"/>
        </w:rPr>
        <w:t xml:space="preserve"> </w:t>
      </w:r>
      <w:r w:rsidRPr="001E203B">
        <w:rPr>
          <w:w w:val="105"/>
          <w:szCs w:val="24"/>
        </w:rPr>
        <w:t>onsite</w:t>
      </w:r>
      <w:r w:rsidRPr="001E203B">
        <w:rPr>
          <w:spacing w:val="-5"/>
          <w:w w:val="105"/>
          <w:szCs w:val="24"/>
        </w:rPr>
        <w:t xml:space="preserve"> </w:t>
      </w:r>
      <w:r w:rsidRPr="001E203B">
        <w:rPr>
          <w:w w:val="105"/>
          <w:szCs w:val="24"/>
        </w:rPr>
        <w:t>installation</w:t>
      </w:r>
      <w:r w:rsidRPr="001E203B">
        <w:rPr>
          <w:spacing w:val="-6"/>
          <w:w w:val="105"/>
          <w:szCs w:val="24"/>
        </w:rPr>
        <w:t xml:space="preserve"> </w:t>
      </w:r>
      <w:r w:rsidRPr="001E203B">
        <w:rPr>
          <w:w w:val="105"/>
          <w:szCs w:val="24"/>
        </w:rPr>
        <w:t>or</w:t>
      </w:r>
      <w:r w:rsidRPr="001E203B">
        <w:rPr>
          <w:spacing w:val="-3"/>
          <w:w w:val="105"/>
          <w:szCs w:val="24"/>
        </w:rPr>
        <w:t xml:space="preserve"> </w:t>
      </w:r>
      <w:r w:rsidRPr="001E203B">
        <w:rPr>
          <w:w w:val="105"/>
          <w:szCs w:val="24"/>
        </w:rPr>
        <w:t>onsite</w:t>
      </w:r>
      <w:r w:rsidRPr="001E203B">
        <w:rPr>
          <w:spacing w:val="-5"/>
          <w:w w:val="105"/>
          <w:szCs w:val="24"/>
        </w:rPr>
        <w:t xml:space="preserve"> </w:t>
      </w:r>
      <w:r w:rsidRPr="001E203B">
        <w:rPr>
          <w:w w:val="105"/>
          <w:szCs w:val="24"/>
        </w:rPr>
        <w:t>training</w:t>
      </w:r>
      <w:r w:rsidRPr="001E203B">
        <w:rPr>
          <w:spacing w:val="-5"/>
          <w:w w:val="105"/>
          <w:szCs w:val="24"/>
        </w:rPr>
        <w:t xml:space="preserve"> </w:t>
      </w:r>
      <w:r w:rsidRPr="001E203B">
        <w:rPr>
          <w:w w:val="105"/>
          <w:szCs w:val="24"/>
        </w:rPr>
        <w:t>fee</w:t>
      </w:r>
      <w:r w:rsidRPr="001E203B">
        <w:rPr>
          <w:spacing w:val="-4"/>
          <w:w w:val="105"/>
          <w:szCs w:val="24"/>
        </w:rPr>
        <w:t xml:space="preserve"> </w:t>
      </w:r>
      <w:r w:rsidRPr="001E203B">
        <w:rPr>
          <w:w w:val="105"/>
          <w:szCs w:val="24"/>
        </w:rPr>
        <w:t>and shall be invoiced to Customer upon completion of installation and/or training.</w:t>
      </w:r>
    </w:p>
    <w:p w14:paraId="396585CE" w14:textId="77777777" w:rsidR="0030009B" w:rsidRPr="004D4A68" w:rsidRDefault="0030009B" w:rsidP="00410F46">
      <w:pPr>
        <w:pStyle w:val="BodyText"/>
        <w:jc w:val="both"/>
        <w:rPr>
          <w:rFonts w:ascii="Times New Roman" w:hAnsi="Times New Roman" w:cs="Times New Roman"/>
          <w:sz w:val="24"/>
          <w:szCs w:val="24"/>
        </w:rPr>
      </w:pPr>
    </w:p>
    <w:p w14:paraId="06CAFAEB" w14:textId="61BC29C9"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Toll Charges. Every call to or from Equipment using the Product that originates or terminates in the Public Switched Telephone Network (</w:t>
      </w:r>
      <w:r w:rsidR="009661B9" w:rsidRPr="001E203B">
        <w:rPr>
          <w:rFonts w:ascii="Times New Roman" w:hAnsi="Times New Roman" w:cs="Times New Roman"/>
          <w:w w:val="105"/>
          <w:sz w:val="24"/>
          <w:szCs w:val="24"/>
        </w:rPr>
        <w:t>“</w:t>
      </w:r>
      <w:r w:rsidRPr="001E203B">
        <w:rPr>
          <w:rFonts w:ascii="Times New Roman" w:hAnsi="Times New Roman" w:cs="Times New Roman"/>
          <w:w w:val="105"/>
          <w:sz w:val="24"/>
          <w:szCs w:val="24"/>
        </w:rPr>
        <w:t>PSTN</w:t>
      </w:r>
      <w:r w:rsidR="009661B9" w:rsidRPr="001E203B">
        <w:rPr>
          <w:rFonts w:ascii="Times New Roman" w:hAnsi="Times New Roman" w:cs="Times New Roman"/>
          <w:w w:val="105"/>
          <w:sz w:val="24"/>
          <w:szCs w:val="24"/>
        </w:rPr>
        <w:t>”</w:t>
      </w:r>
      <w:r w:rsidRPr="001E203B">
        <w:rPr>
          <w:rFonts w:ascii="Times New Roman" w:hAnsi="Times New Roman" w:cs="Times New Roman"/>
          <w:w w:val="105"/>
          <w:sz w:val="24"/>
          <w:szCs w:val="24"/>
        </w:rPr>
        <w:t xml:space="preserve">), including other VoIP networks and inbound toll free number calls to Customer’s toll free number (if applicable), is considered a Toll Call. The duration of each call is to be calculated in </w:t>
      </w:r>
      <w:r w:rsidR="003C318E" w:rsidRPr="001E203B">
        <w:rPr>
          <w:rFonts w:ascii="Times New Roman" w:hAnsi="Times New Roman" w:cs="Times New Roman"/>
          <w:w w:val="105"/>
          <w:sz w:val="24"/>
          <w:szCs w:val="24"/>
        </w:rPr>
        <w:t>one-minute</w:t>
      </w:r>
      <w:r w:rsidRPr="001E203B">
        <w:rPr>
          <w:rFonts w:ascii="Times New Roman" w:hAnsi="Times New Roman" w:cs="Times New Roman"/>
          <w:w w:val="105"/>
          <w:sz w:val="24"/>
          <w:szCs w:val="24"/>
        </w:rPr>
        <w:t xml:space="preserve"> increments and </w:t>
      </w:r>
      <w:r w:rsidR="00B44C3B">
        <w:rPr>
          <w:rFonts w:ascii="Times New Roman" w:hAnsi="Times New Roman" w:cs="Times New Roman"/>
          <w:w w:val="105"/>
          <w:sz w:val="24"/>
          <w:szCs w:val="24"/>
        </w:rPr>
        <w:t>rounded up to the nearest one-</w:t>
      </w:r>
      <w:r w:rsidRPr="001E203B">
        <w:rPr>
          <w:rFonts w:ascii="Times New Roman" w:hAnsi="Times New Roman" w:cs="Times New Roman"/>
          <w:w w:val="105"/>
          <w:sz w:val="24"/>
          <w:szCs w:val="24"/>
        </w:rPr>
        <w:t>minute increment for any fraction of minutes used. If the computed charge for a call includes a fraction of a cent, the fraction is rounded up to the nearest whole cent. Subject to section 4.11 and section 5 below, Customers who are on an Unlimited Plan (defined below) shall not be charged for telephone calls to inc</w:t>
      </w:r>
      <w:r w:rsidR="00B44C3B">
        <w:rPr>
          <w:rFonts w:ascii="Times New Roman" w:hAnsi="Times New Roman" w:cs="Times New Roman"/>
          <w:w w:val="105"/>
          <w:sz w:val="24"/>
          <w:szCs w:val="24"/>
        </w:rPr>
        <w:t>lusive countries. C</w:t>
      </w:r>
      <w:r w:rsidRPr="001E203B">
        <w:rPr>
          <w:rFonts w:ascii="Times New Roman" w:hAnsi="Times New Roman" w:cs="Times New Roman"/>
          <w:w w:val="105"/>
          <w:sz w:val="24"/>
          <w:szCs w:val="24"/>
        </w:rPr>
        <w:t>ertain types of calls, including but not limited to mobile phones and premium rate phones, will not be included in the unlimited calls program, and will be billed in accordance with section 4.10.</w:t>
      </w:r>
    </w:p>
    <w:p w14:paraId="3408BCFF" w14:textId="77777777" w:rsidR="0030009B" w:rsidRPr="004D4A68" w:rsidRDefault="0030009B" w:rsidP="00410F46">
      <w:pPr>
        <w:pStyle w:val="BodyText"/>
        <w:jc w:val="both"/>
        <w:rPr>
          <w:rFonts w:ascii="Times New Roman" w:hAnsi="Times New Roman" w:cs="Times New Roman"/>
          <w:sz w:val="24"/>
          <w:szCs w:val="24"/>
        </w:rPr>
      </w:pPr>
    </w:p>
    <w:p w14:paraId="4E47623F" w14:textId="6274DB6D"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 xml:space="preserve">International rates. When Customer dials an international PSTN phone number or mobile phone number, charges may apply regardless of whether the party on the other line answers the call. Calls made by a Customer to an international mobile or premium rate international telephone number may result in higher toll charges. International rates </w:t>
      </w:r>
      <w:r w:rsidRPr="001E203B">
        <w:rPr>
          <w:rFonts w:ascii="Times New Roman" w:hAnsi="Times New Roman" w:cs="Times New Roman"/>
          <w:w w:val="105"/>
          <w:sz w:val="24"/>
          <w:szCs w:val="24"/>
        </w:rPr>
        <w:lastRenderedPageBreak/>
        <w:t>vary by destination country, city, and band, and are subject t</w:t>
      </w:r>
      <w:r w:rsidR="00A2733E">
        <w:rPr>
          <w:rFonts w:ascii="Times New Roman" w:hAnsi="Times New Roman" w:cs="Times New Roman"/>
          <w:w w:val="105"/>
          <w:sz w:val="24"/>
          <w:szCs w:val="24"/>
        </w:rPr>
        <w:t xml:space="preserve">o change by </w:t>
      </w:r>
      <w:r w:rsidR="003C318E">
        <w:rPr>
          <w:rFonts w:ascii="Times New Roman" w:hAnsi="Times New Roman" w:cs="Times New Roman"/>
          <w:w w:val="105"/>
          <w:sz w:val="24"/>
          <w:szCs w:val="24"/>
        </w:rPr>
        <w:t>Sangoma from</w:t>
      </w:r>
      <w:r w:rsidR="00A2733E">
        <w:rPr>
          <w:rFonts w:ascii="Times New Roman" w:hAnsi="Times New Roman" w:cs="Times New Roman"/>
          <w:w w:val="105"/>
          <w:sz w:val="24"/>
          <w:szCs w:val="24"/>
        </w:rPr>
        <w:t xml:space="preserve"> time-to-</w:t>
      </w:r>
      <w:r w:rsidRPr="001E203B">
        <w:rPr>
          <w:rFonts w:ascii="Times New Roman" w:hAnsi="Times New Roman" w:cs="Times New Roman"/>
          <w:w w:val="105"/>
          <w:sz w:val="24"/>
          <w:szCs w:val="24"/>
        </w:rPr>
        <w:t>time without prior notice. You will be charged for all calls to any international destination, excluding</w:t>
      </w:r>
      <w:r w:rsidR="00B44C3B">
        <w:rPr>
          <w:rFonts w:ascii="Times New Roman" w:hAnsi="Times New Roman" w:cs="Times New Roman"/>
          <w:w w:val="105"/>
          <w:sz w:val="24"/>
          <w:szCs w:val="24"/>
        </w:rPr>
        <w:t xml:space="preserve"> inclusive countries, in full-</w:t>
      </w:r>
      <w:r w:rsidRPr="001E203B">
        <w:rPr>
          <w:rFonts w:ascii="Times New Roman" w:hAnsi="Times New Roman" w:cs="Times New Roman"/>
          <w:w w:val="105"/>
          <w:sz w:val="24"/>
          <w:szCs w:val="24"/>
        </w:rPr>
        <w:t xml:space="preserve">minute </w:t>
      </w:r>
      <w:r w:rsidR="00B44C3B">
        <w:rPr>
          <w:rFonts w:ascii="Times New Roman" w:hAnsi="Times New Roman" w:cs="Times New Roman"/>
          <w:w w:val="105"/>
          <w:sz w:val="24"/>
          <w:szCs w:val="24"/>
        </w:rPr>
        <w:t xml:space="preserve">increments at </w:t>
      </w:r>
      <w:r w:rsidR="00C22602">
        <w:rPr>
          <w:rFonts w:ascii="Times New Roman" w:hAnsi="Times New Roman" w:cs="Times New Roman"/>
          <w:w w:val="105"/>
          <w:sz w:val="24"/>
          <w:szCs w:val="24"/>
        </w:rPr>
        <w:t xml:space="preserve">Sangoma </w:t>
      </w:r>
      <w:r w:rsidR="00B44C3B">
        <w:rPr>
          <w:rFonts w:ascii="Times New Roman" w:hAnsi="Times New Roman" w:cs="Times New Roman"/>
          <w:w w:val="105"/>
          <w:sz w:val="24"/>
          <w:szCs w:val="24"/>
        </w:rPr>
        <w:t>’s then-</w:t>
      </w:r>
      <w:r w:rsidRPr="001E203B">
        <w:rPr>
          <w:rFonts w:ascii="Times New Roman" w:hAnsi="Times New Roman" w:cs="Times New Roman"/>
          <w:w w:val="105"/>
          <w:sz w:val="24"/>
          <w:szCs w:val="24"/>
        </w:rPr>
        <w:t xml:space="preserve"> current rate as </w:t>
      </w:r>
      <w:r w:rsidR="00B44C3B">
        <w:rPr>
          <w:rFonts w:ascii="Times New Roman" w:hAnsi="Times New Roman" w:cs="Times New Roman"/>
          <w:w w:val="105"/>
          <w:sz w:val="24"/>
          <w:szCs w:val="24"/>
        </w:rPr>
        <w:t xml:space="preserve">found in the International Rate Deck – NetFortris &amp; </w:t>
      </w:r>
      <w:r w:rsidR="00C22602">
        <w:rPr>
          <w:rFonts w:ascii="Times New Roman" w:hAnsi="Times New Roman" w:cs="Times New Roman"/>
          <w:w w:val="105"/>
          <w:sz w:val="24"/>
          <w:szCs w:val="24"/>
        </w:rPr>
        <w:t xml:space="preserve">Sangoma </w:t>
      </w:r>
      <w:r w:rsidR="00B44C3B">
        <w:rPr>
          <w:rFonts w:ascii="Times New Roman" w:hAnsi="Times New Roman" w:cs="Times New Roman"/>
          <w:w w:val="105"/>
          <w:sz w:val="24"/>
          <w:szCs w:val="24"/>
        </w:rPr>
        <w:t xml:space="preserve"> </w:t>
      </w:r>
      <w:r w:rsidRPr="001E203B">
        <w:rPr>
          <w:rFonts w:ascii="Times New Roman" w:hAnsi="Times New Roman" w:cs="Times New Roman"/>
          <w:w w:val="105"/>
          <w:sz w:val="24"/>
          <w:szCs w:val="24"/>
        </w:rPr>
        <w:t xml:space="preserve">posted at </w:t>
      </w:r>
      <w:hyperlink r:id="rId9" w:history="1">
        <w:r w:rsidR="00B44C3B" w:rsidRPr="00B44C3B">
          <w:rPr>
            <w:rStyle w:val="Hyperlink"/>
            <w:rFonts w:ascii="Times New Roman" w:hAnsi="Times New Roman" w:cs="Times New Roman"/>
            <w:w w:val="105"/>
            <w:sz w:val="24"/>
            <w:szCs w:val="24"/>
          </w:rPr>
          <w:t>www.sangoma.com/legal</w:t>
        </w:r>
      </w:hyperlink>
      <w:r w:rsidR="00B44C3B" w:rsidRPr="00B44C3B">
        <w:rPr>
          <w:rFonts w:ascii="Times New Roman" w:hAnsi="Times New Roman" w:cs="Times New Roman"/>
          <w:w w:val="105"/>
          <w:sz w:val="24"/>
          <w:szCs w:val="24"/>
        </w:rPr>
        <w:t xml:space="preserve"> (“Policy Page”).</w:t>
      </w:r>
      <w:r w:rsidRPr="001E203B">
        <w:rPr>
          <w:rFonts w:ascii="Times New Roman" w:hAnsi="Times New Roman" w:cs="Times New Roman"/>
          <w:w w:val="105"/>
          <w:sz w:val="24"/>
          <w:szCs w:val="24"/>
        </w:rPr>
        <w:t xml:space="preserve"> Note that certain limitations apply to Customer’s ability to place calls to certain international destinations and types of phones, including but not limited to, satellite phones. Contact</w:t>
      </w:r>
      <w:r w:rsidR="00191456">
        <w:rPr>
          <w:rFonts w:ascii="Times New Roman" w:hAnsi="Times New Roman" w:cs="Times New Roman"/>
          <w:w w:val="105"/>
          <w:sz w:val="24"/>
          <w:szCs w:val="24"/>
        </w:rPr>
        <w:t xml:space="preserve"> </w:t>
      </w:r>
      <w:hyperlink r:id="rId10" w:history="1">
        <w:r w:rsidR="00B44C3B" w:rsidRPr="00344C06">
          <w:rPr>
            <w:rStyle w:val="Hyperlink"/>
            <w:rFonts w:ascii="Times New Roman" w:hAnsi="Times New Roman" w:cs="Times New Roman"/>
            <w:w w:val="105"/>
            <w:sz w:val="24"/>
            <w:szCs w:val="24"/>
          </w:rPr>
          <w:t>billing@</w:t>
        </w:r>
        <w:r w:rsidR="00C22602">
          <w:rPr>
            <w:rStyle w:val="Hyperlink"/>
            <w:rFonts w:ascii="Times New Roman" w:hAnsi="Times New Roman" w:cs="Times New Roman"/>
            <w:w w:val="105"/>
            <w:sz w:val="24"/>
            <w:szCs w:val="24"/>
          </w:rPr>
          <w:t xml:space="preserve">Sangoma </w:t>
        </w:r>
        <w:r w:rsidR="00B44C3B" w:rsidRPr="00344C06">
          <w:rPr>
            <w:rStyle w:val="Hyperlink"/>
            <w:rFonts w:ascii="Times New Roman" w:hAnsi="Times New Roman" w:cs="Times New Roman"/>
            <w:w w:val="105"/>
            <w:sz w:val="24"/>
            <w:szCs w:val="24"/>
          </w:rPr>
          <w:t>.com</w:t>
        </w:r>
      </w:hyperlink>
      <w:r w:rsidR="00191456">
        <w:rPr>
          <w:rFonts w:ascii="Times New Roman" w:hAnsi="Times New Roman" w:cs="Times New Roman"/>
          <w:w w:val="105"/>
          <w:sz w:val="24"/>
          <w:szCs w:val="24"/>
        </w:rPr>
        <w:t xml:space="preserve"> </w:t>
      </w:r>
      <w:r w:rsidRPr="001E203B">
        <w:rPr>
          <w:rFonts w:ascii="Times New Roman" w:hAnsi="Times New Roman" w:cs="Times New Roman"/>
          <w:w w:val="105"/>
          <w:sz w:val="24"/>
          <w:szCs w:val="24"/>
        </w:rPr>
        <w:t xml:space="preserve"> for details o</w:t>
      </w:r>
      <w:r w:rsidR="00191456">
        <w:rPr>
          <w:rFonts w:ascii="Times New Roman" w:hAnsi="Times New Roman" w:cs="Times New Roman"/>
          <w:w w:val="105"/>
          <w:sz w:val="24"/>
          <w:szCs w:val="24"/>
        </w:rPr>
        <w:t>r to make arrangements to pre-</w:t>
      </w:r>
      <w:r w:rsidRPr="001E203B">
        <w:rPr>
          <w:rFonts w:ascii="Times New Roman" w:hAnsi="Times New Roman" w:cs="Times New Roman"/>
          <w:w w:val="105"/>
          <w:sz w:val="24"/>
          <w:szCs w:val="24"/>
        </w:rPr>
        <w:t>pay for such services.</w:t>
      </w:r>
    </w:p>
    <w:p w14:paraId="2390DC09" w14:textId="77777777" w:rsidR="0030009B" w:rsidRPr="004D4A68" w:rsidRDefault="0030009B" w:rsidP="00410F46">
      <w:pPr>
        <w:pStyle w:val="BodyText"/>
        <w:jc w:val="both"/>
        <w:rPr>
          <w:rFonts w:ascii="Times New Roman" w:hAnsi="Times New Roman" w:cs="Times New Roman"/>
          <w:sz w:val="24"/>
          <w:szCs w:val="24"/>
        </w:rPr>
      </w:pPr>
    </w:p>
    <w:p w14:paraId="073F2089" w14:textId="59C99379" w:rsidR="009661B9"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 xml:space="preserve">Price Changes and other Modifications. Changes to charges, fees or taxes for the Product (other than international calling rates which </w:t>
      </w:r>
      <w:r w:rsidR="00B44C3B">
        <w:rPr>
          <w:rFonts w:ascii="Times New Roman" w:hAnsi="Times New Roman" w:cs="Times New Roman"/>
          <w:w w:val="105"/>
          <w:sz w:val="24"/>
          <w:szCs w:val="24"/>
        </w:rPr>
        <w:t>are updated from time to time)</w:t>
      </w:r>
      <w:r w:rsidRPr="001E203B">
        <w:rPr>
          <w:rFonts w:ascii="Times New Roman" w:hAnsi="Times New Roman" w:cs="Times New Roman"/>
          <w:w w:val="105"/>
          <w:sz w:val="24"/>
          <w:szCs w:val="24"/>
        </w:rPr>
        <w:t xml:space="preserve"> are effective after 10 days’ notice has been sent to Customer </w:t>
      </w:r>
      <w:r w:rsidRPr="004D4A68">
        <w:rPr>
          <w:rFonts w:ascii="Times New Roman" w:hAnsi="Times New Roman" w:cs="Times New Roman"/>
          <w:w w:val="105"/>
          <w:sz w:val="24"/>
          <w:szCs w:val="24"/>
        </w:rPr>
        <w:t>via</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email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to</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authorized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email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address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account.</w:t>
      </w:r>
      <w:r w:rsidRP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may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decrease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prices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without providing advance notice.</w:t>
      </w:r>
    </w:p>
    <w:p w14:paraId="0C537999" w14:textId="77777777" w:rsidR="0030009B" w:rsidRPr="004D4A68" w:rsidRDefault="0030009B" w:rsidP="00410F46">
      <w:pPr>
        <w:pStyle w:val="BodyText"/>
        <w:jc w:val="both"/>
        <w:rPr>
          <w:rFonts w:ascii="Times New Roman" w:hAnsi="Times New Roman" w:cs="Times New Roman"/>
          <w:sz w:val="24"/>
          <w:szCs w:val="24"/>
        </w:rPr>
      </w:pPr>
    </w:p>
    <w:p w14:paraId="796CABB5" w14:textId="0FAD38ED"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Customer must dispute mistakes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 charges, fess or taxes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 writing</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within thirty (30) days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 the date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charge,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fee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tax</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by</w:t>
      </w:r>
      <w:r w:rsidRP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Sangoma.</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After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thirty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(30)</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days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from</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date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charge,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fee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tax, Customer waives any objection and further recourse. Written statements disputing charges must be sent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to</w:t>
      </w:r>
      <w:r w:rsidR="00191456">
        <w:rPr>
          <w:rFonts w:ascii="Times New Roman" w:hAnsi="Times New Roman" w:cs="Times New Roman"/>
          <w:w w:val="105"/>
          <w:sz w:val="24"/>
          <w:szCs w:val="24"/>
        </w:rPr>
        <w:t xml:space="preserve">: </w:t>
      </w:r>
      <w:hyperlink r:id="rId11" w:history="1">
        <w:r w:rsidR="00B44C3B" w:rsidRPr="00344C06">
          <w:rPr>
            <w:rStyle w:val="Hyperlink"/>
            <w:rFonts w:ascii="Times New Roman" w:hAnsi="Times New Roman" w:cs="Times New Roman"/>
            <w:w w:val="105"/>
            <w:sz w:val="24"/>
            <w:szCs w:val="24"/>
          </w:rPr>
          <w:t>billing@</w:t>
        </w:r>
        <w:r w:rsidR="00C22602">
          <w:rPr>
            <w:rStyle w:val="Hyperlink"/>
            <w:rFonts w:ascii="Times New Roman" w:hAnsi="Times New Roman" w:cs="Times New Roman"/>
            <w:w w:val="105"/>
            <w:sz w:val="24"/>
            <w:szCs w:val="24"/>
          </w:rPr>
          <w:t xml:space="preserve">Sangoma </w:t>
        </w:r>
        <w:r w:rsidR="00B44C3B" w:rsidRPr="00344C06">
          <w:rPr>
            <w:rStyle w:val="Hyperlink"/>
            <w:rFonts w:ascii="Times New Roman" w:hAnsi="Times New Roman" w:cs="Times New Roman"/>
            <w:w w:val="105"/>
            <w:sz w:val="24"/>
            <w:szCs w:val="24"/>
          </w:rPr>
          <w:t>.com</w:t>
        </w:r>
      </w:hyperlink>
      <w:r w:rsidR="00191456">
        <w:rPr>
          <w:rFonts w:ascii="Times New Roman" w:hAnsi="Times New Roman" w:cs="Times New Roman"/>
          <w:w w:val="105"/>
          <w:sz w:val="24"/>
          <w:szCs w:val="24"/>
        </w:rPr>
        <w: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existence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validly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filed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dispute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shall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no</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way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relieve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 xml:space="preserve">of its obligation to pay all amounts billed by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including any disputed amounts.</w:t>
      </w:r>
    </w:p>
    <w:p w14:paraId="590449BF" w14:textId="77777777" w:rsidR="0030009B" w:rsidRPr="004D4A68" w:rsidRDefault="0030009B" w:rsidP="00410F46">
      <w:pPr>
        <w:pStyle w:val="BodyText"/>
        <w:jc w:val="both"/>
        <w:rPr>
          <w:rFonts w:ascii="Times New Roman" w:hAnsi="Times New Roman" w:cs="Times New Roman"/>
          <w:sz w:val="24"/>
          <w:szCs w:val="24"/>
        </w:rPr>
      </w:pPr>
    </w:p>
    <w:p w14:paraId="148DFC21" w14:textId="77777777" w:rsidR="0030009B" w:rsidRPr="001E203B" w:rsidRDefault="00434FE7"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1E203B">
        <w:rPr>
          <w:rFonts w:ascii="Times New Roman" w:eastAsia="Georgia" w:hAnsi="Times New Roman" w:cs="Times New Roman"/>
          <w:b/>
          <w:color w:val="000000"/>
          <w:sz w:val="24"/>
          <w:szCs w:val="24"/>
          <w:u w:val="single"/>
        </w:rPr>
        <w:t>REASONABLE USE, PROHIBITED USE, AND FRAUD (HOSTED)</w:t>
      </w:r>
    </w:p>
    <w:p w14:paraId="260E4C5D" w14:textId="77777777" w:rsidR="0030009B" w:rsidRPr="004D4A68" w:rsidRDefault="0030009B" w:rsidP="00410F46">
      <w:pPr>
        <w:jc w:val="both"/>
        <w:rPr>
          <w:rFonts w:ascii="Times New Roman" w:hAnsi="Times New Roman" w:cs="Times New Roman"/>
          <w:sz w:val="24"/>
          <w:szCs w:val="24"/>
        </w:rPr>
        <w:sectPr w:rsidR="0030009B" w:rsidRPr="004D4A68" w:rsidSect="00BB5E22">
          <w:headerReference w:type="default" r:id="rId12"/>
          <w:footerReference w:type="default" r:id="rId13"/>
          <w:headerReference w:type="first" r:id="rId14"/>
          <w:type w:val="continuous"/>
          <w:pgSz w:w="12240" w:h="15840" w:code="1"/>
          <w:pgMar w:top="1440" w:right="1440" w:bottom="1440" w:left="1440" w:header="360" w:footer="180" w:gutter="0"/>
          <w:cols w:space="720"/>
          <w:titlePg/>
          <w:docGrid w:linePitch="299"/>
        </w:sectPr>
      </w:pPr>
    </w:p>
    <w:p w14:paraId="0D94657A" w14:textId="77777777" w:rsidR="0030009B" w:rsidRPr="004D4A68" w:rsidRDefault="0030009B" w:rsidP="00410F46">
      <w:pPr>
        <w:pStyle w:val="BodyText"/>
        <w:jc w:val="both"/>
        <w:rPr>
          <w:rFonts w:ascii="Times New Roman" w:hAnsi="Times New Roman" w:cs="Times New Roman"/>
          <w:b/>
          <w:sz w:val="24"/>
          <w:szCs w:val="24"/>
        </w:rPr>
      </w:pPr>
    </w:p>
    <w:p w14:paraId="64311DDF" w14:textId="2F94B833"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 xml:space="preserve">Reasonable Business Use. Any of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’s Products that offer unlimited minutes of PSTN calls (</w:t>
      </w:r>
      <w:r w:rsidR="009661B9" w:rsidRPr="004D4A68">
        <w:rPr>
          <w:rFonts w:ascii="Times New Roman" w:hAnsi="Times New Roman" w:cs="Times New Roman"/>
          <w:w w:val="105"/>
          <w:sz w:val="24"/>
          <w:szCs w:val="24"/>
        </w:rPr>
        <w:t>“</w:t>
      </w:r>
      <w:r w:rsidRPr="004D4A68">
        <w:rPr>
          <w:rFonts w:ascii="Times New Roman" w:hAnsi="Times New Roman" w:cs="Times New Roman"/>
          <w:w w:val="105"/>
          <w:sz w:val="24"/>
          <w:szCs w:val="24"/>
        </w:rPr>
        <w:t>Unlimited Plans</w:t>
      </w:r>
      <w:r w:rsidR="009661B9" w:rsidRPr="004D4A68">
        <w:rPr>
          <w:rFonts w:ascii="Times New Roman" w:hAnsi="Times New Roman" w:cs="Times New Roman"/>
          <w:w w:val="105"/>
          <w:sz w:val="24"/>
          <w:szCs w:val="24"/>
        </w:rPr>
        <w:t>”</w:t>
      </w:r>
      <w:r w:rsidRPr="004D4A68">
        <w:rPr>
          <w:rFonts w:ascii="Times New Roman" w:hAnsi="Times New Roman" w:cs="Times New Roman"/>
          <w:w w:val="105"/>
          <w:sz w:val="24"/>
          <w:szCs w:val="24"/>
        </w:rPr>
        <w:t>) are for reasonable business use of Customer only. Activities such as: autodialing, continuous or extensive call forwarding, use of virtual extensions for regular business use, continuous connectivity, fax broadcast, fax blasting, unlawful or unauthorized telemarketing, junk faxing, fax spamming, calling/faxing any person (through the use of distribution lists or otherwise) who has not given specific permission to be included in such a process, AND where Customer’s average outbound minutes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per user (defined as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total number of outbound minutes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used by Customer divided by the number seats/licenses purchased by Customer) exceed 1500 minutes a month, are NOT Reasonable Business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Use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intended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Product.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If</w:t>
      </w:r>
      <w:r w:rsidRP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determines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that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use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Product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 xml:space="preserve">not within the scope of Reasonable Business Use,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xml:space="preserve"> reserves the right to invoice Customer for any </w:t>
      </w:r>
      <w:r w:rsidRPr="001E203B">
        <w:rPr>
          <w:rFonts w:ascii="Times New Roman" w:hAnsi="Times New Roman" w:cs="Times New Roman"/>
          <w:w w:val="105"/>
          <w:sz w:val="24"/>
          <w:szCs w:val="24"/>
        </w:rPr>
        <w:t>additional users or usage at the then current per</w:t>
      </w:r>
      <w:r w:rsidR="001E203B">
        <w:rPr>
          <w:rFonts w:ascii="Times New Roman" w:hAnsi="Times New Roman" w:cs="Times New Roman"/>
          <w:w w:val="105"/>
          <w:sz w:val="24"/>
          <w:szCs w:val="24"/>
        </w:rPr>
        <w:t>-</w:t>
      </w:r>
      <w:r w:rsidRPr="001E203B">
        <w:rPr>
          <w:rFonts w:ascii="Times New Roman" w:hAnsi="Times New Roman" w:cs="Times New Roman"/>
          <w:w w:val="105"/>
          <w:sz w:val="24"/>
          <w:szCs w:val="24"/>
        </w:rPr>
        <w:t xml:space="preserve">minute rate and/or to terminate or modify the terms of </w:t>
      </w:r>
      <w:r w:rsidRPr="004D4A68">
        <w:rPr>
          <w:rFonts w:ascii="Times New Roman" w:hAnsi="Times New Roman" w:cs="Times New Roman"/>
          <w:w w:val="105"/>
          <w:sz w:val="24"/>
          <w:szCs w:val="24"/>
        </w:rPr>
        <w:t>Customer’s Product.</w:t>
      </w:r>
    </w:p>
    <w:p w14:paraId="6B741A30" w14:textId="77777777" w:rsidR="001E203B" w:rsidRDefault="001E203B" w:rsidP="001E203B">
      <w:pPr>
        <w:widowControl/>
        <w:pBdr>
          <w:top w:val="nil"/>
          <w:left w:val="nil"/>
          <w:bottom w:val="nil"/>
          <w:right w:val="nil"/>
          <w:between w:val="nil"/>
        </w:pBdr>
        <w:ind w:left="720"/>
        <w:jc w:val="both"/>
        <w:rPr>
          <w:rFonts w:ascii="Times New Roman" w:hAnsi="Times New Roman" w:cs="Times New Roman"/>
          <w:w w:val="105"/>
          <w:sz w:val="24"/>
          <w:szCs w:val="24"/>
        </w:rPr>
      </w:pPr>
    </w:p>
    <w:p w14:paraId="47FA5722" w14:textId="19C6EB58"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Prohibited</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Use. Any use</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Product or</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any other action</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that</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causes</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a disruption</w:t>
      </w:r>
      <w:r w:rsidRPr="001E203B">
        <w:rPr>
          <w:rFonts w:ascii="Times New Roman" w:hAnsi="Times New Roman" w:cs="Times New Roman"/>
          <w:spacing w:val="-2"/>
          <w:w w:val="105"/>
          <w:sz w:val="24"/>
          <w:szCs w:val="24"/>
        </w:rPr>
        <w:t xml:space="preserve"> </w:t>
      </w:r>
      <w:r w:rsidRPr="001E203B">
        <w:rPr>
          <w:rFonts w:ascii="Times New Roman" w:hAnsi="Times New Roman" w:cs="Times New Roman"/>
          <w:w w:val="105"/>
          <w:sz w:val="24"/>
          <w:szCs w:val="24"/>
        </w:rPr>
        <w:t>in</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network integrity</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3"/>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spacing w:val="-1"/>
          <w:w w:val="105"/>
          <w:sz w:val="24"/>
          <w:szCs w:val="24"/>
        </w:rPr>
        <w:t>or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its</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vendors,</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whether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directly</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indirectly,</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is</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strictly</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prohibited</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and</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may</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result</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in termination</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Product</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at</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sole</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discretion</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3"/>
          <w:w w:val="105"/>
          <w:sz w:val="24"/>
          <w:szCs w:val="24"/>
        </w:rPr>
        <w:t xml:space="preserve"> </w:t>
      </w:r>
      <w:r w:rsidR="003C318E">
        <w:rPr>
          <w:rFonts w:ascii="Times New Roman" w:hAnsi="Times New Roman" w:cs="Times New Roman"/>
          <w:w w:val="105"/>
          <w:sz w:val="24"/>
          <w:szCs w:val="24"/>
        </w:rPr>
        <w:t>Sangoma.</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understands</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that</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neither</w:t>
      </w:r>
      <w:r w:rsidRPr="001E203B">
        <w:rPr>
          <w:rFonts w:ascii="Times New Roman" w:hAnsi="Times New Roman" w:cs="Times New Roman"/>
          <w:spacing w:val="-13"/>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nor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its</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vendors</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are</w:t>
      </w:r>
      <w:r w:rsidRPr="001E203B">
        <w:rPr>
          <w:rFonts w:ascii="Times New Roman" w:hAnsi="Times New Roman" w:cs="Times New Roman"/>
          <w:spacing w:val="-2"/>
          <w:w w:val="105"/>
          <w:sz w:val="24"/>
          <w:szCs w:val="24"/>
        </w:rPr>
        <w:t xml:space="preserve"> </w:t>
      </w:r>
      <w:r w:rsidRPr="001E203B">
        <w:rPr>
          <w:rFonts w:ascii="Times New Roman" w:hAnsi="Times New Roman" w:cs="Times New Roman"/>
          <w:w w:val="105"/>
          <w:sz w:val="24"/>
          <w:szCs w:val="24"/>
        </w:rPr>
        <w:t>responsible</w:t>
      </w:r>
      <w:r w:rsidRPr="001E203B">
        <w:rPr>
          <w:rFonts w:ascii="Times New Roman" w:hAnsi="Times New Roman" w:cs="Times New Roman"/>
          <w:spacing w:val="-2"/>
          <w:w w:val="105"/>
          <w:sz w:val="24"/>
          <w:szCs w:val="24"/>
        </w:rPr>
        <w:t xml:space="preserve"> </w:t>
      </w:r>
      <w:r w:rsidRPr="001E203B">
        <w:rPr>
          <w:rFonts w:ascii="Times New Roman" w:hAnsi="Times New Roman" w:cs="Times New Roman"/>
          <w:w w:val="105"/>
          <w:sz w:val="24"/>
          <w:szCs w:val="24"/>
        </w:rPr>
        <w:t>for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content</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transmissions</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that</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may</w:t>
      </w:r>
      <w:r w:rsidRPr="001E203B">
        <w:rPr>
          <w:rFonts w:ascii="Times New Roman" w:hAnsi="Times New Roman" w:cs="Times New Roman"/>
          <w:spacing w:val="-2"/>
          <w:w w:val="105"/>
          <w:sz w:val="24"/>
          <w:szCs w:val="24"/>
        </w:rPr>
        <w:t xml:space="preserve"> </w:t>
      </w:r>
      <w:r w:rsidRPr="001E203B">
        <w:rPr>
          <w:rFonts w:ascii="Times New Roman" w:hAnsi="Times New Roman" w:cs="Times New Roman"/>
          <w:w w:val="105"/>
          <w:sz w:val="24"/>
          <w:szCs w:val="24"/>
        </w:rPr>
        <w:t>pass</w:t>
      </w:r>
      <w:r w:rsidRPr="001E203B">
        <w:rPr>
          <w:rFonts w:ascii="Times New Roman" w:hAnsi="Times New Roman" w:cs="Times New Roman"/>
          <w:spacing w:val="-2"/>
          <w:w w:val="105"/>
          <w:sz w:val="24"/>
          <w:szCs w:val="24"/>
        </w:rPr>
        <w:t xml:space="preserve"> </w:t>
      </w:r>
      <w:r w:rsidRPr="001E203B">
        <w:rPr>
          <w:rFonts w:ascii="Times New Roman" w:hAnsi="Times New Roman" w:cs="Times New Roman"/>
          <w:w w:val="105"/>
          <w:sz w:val="24"/>
          <w:szCs w:val="24"/>
        </w:rPr>
        <w:t>through</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 xml:space="preserve">Internet and/or the Product. </w:t>
      </w:r>
      <w:r w:rsidR="003C318E" w:rsidRPr="001E203B">
        <w:rPr>
          <w:rFonts w:ascii="Times New Roman" w:hAnsi="Times New Roman" w:cs="Times New Roman"/>
          <w:w w:val="105"/>
          <w:sz w:val="24"/>
          <w:szCs w:val="24"/>
        </w:rPr>
        <w:t>Customers agree</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that it will NOT use the Product in ways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that violate any</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law or regulation</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(including</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but</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limited</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to</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laws</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prohibiting</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transmission</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unsolicited</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fax</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advertisements), infringe the rights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 xml:space="preserve">of others, or interfere with the users, services, or equipment of the </w:t>
      </w:r>
      <w:r w:rsidRPr="001E203B">
        <w:rPr>
          <w:rFonts w:ascii="Times New Roman" w:hAnsi="Times New Roman" w:cs="Times New Roman"/>
          <w:w w:val="105"/>
          <w:sz w:val="24"/>
          <w:szCs w:val="24"/>
        </w:rPr>
        <w:lastRenderedPageBreak/>
        <w:t>network. Customer</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shall</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transmit</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through</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Product</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unlawful,</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harassing,</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libelous,</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abusive,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threatening, harmful, vulgar, obscene or otherwise objectionable material of any kind or nature. Customer further agrees not to transmit any material that encourages conduct that could constitute a criminal offense, give rise to civil liability or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otherwise violate any applicable local, state, national</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or international</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law or regulation. Any use found to be inconsistent with this restriction will result in termination of the Product. Customer agrees and represents that it is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purchasing the Product for its own internal use. Customer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shall</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sell,</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resell,</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transfer</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assign,</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make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a</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charge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for</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Product</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without</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 xml:space="preserve">advance written permission of </w:t>
      </w:r>
      <w:r w:rsidR="003C318E">
        <w:rPr>
          <w:rFonts w:ascii="Times New Roman" w:hAnsi="Times New Roman" w:cs="Times New Roman"/>
          <w:w w:val="105"/>
          <w:sz w:val="24"/>
          <w:szCs w:val="24"/>
        </w:rPr>
        <w:t>Sangoma.</w:t>
      </w:r>
    </w:p>
    <w:p w14:paraId="5B370C7C" w14:textId="77777777" w:rsidR="001E203B" w:rsidRDefault="001E203B" w:rsidP="001E203B">
      <w:pPr>
        <w:widowControl/>
        <w:pBdr>
          <w:top w:val="nil"/>
          <w:left w:val="nil"/>
          <w:bottom w:val="nil"/>
          <w:right w:val="nil"/>
          <w:between w:val="nil"/>
        </w:pBdr>
        <w:ind w:left="720"/>
        <w:jc w:val="both"/>
        <w:rPr>
          <w:rFonts w:ascii="Times New Roman" w:hAnsi="Times New Roman" w:cs="Times New Roman"/>
          <w:w w:val="105"/>
          <w:sz w:val="24"/>
          <w:szCs w:val="24"/>
        </w:rPr>
      </w:pPr>
    </w:p>
    <w:p w14:paraId="0C530452" w14:textId="3D6E2CD7" w:rsidR="0030009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Fraud:</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It</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is</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express</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intention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parties</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that</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and</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12"/>
          <w:w w:val="105"/>
          <w:sz w:val="24"/>
          <w:szCs w:val="24"/>
        </w:rPr>
        <w:t xml:space="preserve"> </w:t>
      </w:r>
      <w:r w:rsidR="003C318E">
        <w:rPr>
          <w:rFonts w:ascii="Times New Roman" w:hAnsi="Times New Roman" w:cs="Times New Roman"/>
          <w:w w:val="105"/>
          <w:sz w:val="24"/>
          <w:szCs w:val="24"/>
        </w:rPr>
        <w:t>Sangoma,</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shall</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bear</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risk</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of loss</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arising</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from</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unauthorized</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fraudulent</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usage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Product.</w:t>
      </w:r>
      <w:r w:rsidRPr="001E203B">
        <w:rPr>
          <w:rFonts w:ascii="Times New Roman" w:hAnsi="Times New Roman" w:cs="Times New Roman"/>
          <w:spacing w:val="-7"/>
          <w:w w:val="105"/>
          <w:sz w:val="24"/>
          <w:szCs w:val="24"/>
        </w:rPr>
        <w:t xml:space="preserve"> </w:t>
      </w:r>
      <w:r w:rsidR="00C22602">
        <w:rPr>
          <w:rFonts w:ascii="Times New Roman" w:hAnsi="Times New Roman" w:cs="Times New Roman"/>
          <w:w w:val="105"/>
          <w:sz w:val="24"/>
          <w:szCs w:val="24"/>
        </w:rPr>
        <w:t xml:space="preserve">Sangoma </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reserves</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right,</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but</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is not required, to take any and all action it deems appropriate (including blocking access to particular calling</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numbers</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geographic</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areas)</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to</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prevent</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terminate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fraud</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abuse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in</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connection</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with</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the Product,</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use</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thereof,</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provided,</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however,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that</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such</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action</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shall</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be</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consistent</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with</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applicable federal and state laws, rules, and regulations and provided further that the failure to take any such action shall not limit Customer’s responsibility for all usage of the Product.</w:t>
      </w:r>
    </w:p>
    <w:p w14:paraId="57DAD930" w14:textId="77777777" w:rsidR="004E3CA2" w:rsidRDefault="004E3CA2" w:rsidP="004E3CA2">
      <w:pPr>
        <w:pStyle w:val="ListParagraph"/>
        <w:rPr>
          <w:rFonts w:ascii="Times New Roman" w:hAnsi="Times New Roman" w:cs="Times New Roman"/>
          <w:w w:val="105"/>
          <w:sz w:val="24"/>
          <w:szCs w:val="24"/>
        </w:rPr>
      </w:pPr>
    </w:p>
    <w:p w14:paraId="2324DA63" w14:textId="280325EC" w:rsidR="004E3CA2" w:rsidRPr="001E203B" w:rsidRDefault="004E3CA2"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E3CA2">
        <w:rPr>
          <w:rFonts w:ascii="Times New Roman" w:hAnsi="Times New Roman" w:cs="Times New Roman"/>
          <w:w w:val="105"/>
          <w:sz w:val="24"/>
          <w:szCs w:val="24"/>
        </w:rPr>
        <w:t>When using Sangoma CX, Customer will not provide and will not permit any end-user to provide: (a) content that contains sensitive personal information including but not limited to social security numbers, driver’s license numbers, geolocation data, personal characteristics, behavior, religious or political convictions, sexual preferences, genetic or biometric data, employment data, education data, financial information including cardholder data, or protected health information; or (b) adult content.</w:t>
      </w:r>
    </w:p>
    <w:p w14:paraId="4609BEA8" w14:textId="0183DA8F" w:rsidR="009661B9" w:rsidRPr="004D4A68" w:rsidRDefault="009661B9" w:rsidP="00410F46">
      <w:pPr>
        <w:pStyle w:val="BodyText"/>
        <w:ind w:left="138" w:right="83"/>
        <w:jc w:val="both"/>
        <w:rPr>
          <w:rFonts w:ascii="Times New Roman" w:hAnsi="Times New Roman" w:cs="Times New Roman"/>
          <w:sz w:val="24"/>
          <w:szCs w:val="24"/>
        </w:rPr>
      </w:pPr>
    </w:p>
    <w:p w14:paraId="1147513B" w14:textId="2EAD85C3" w:rsidR="001E203B" w:rsidRPr="001E203B" w:rsidRDefault="001E203B"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Pr>
          <w:rFonts w:ascii="Times New Roman" w:eastAsia="Georgia" w:hAnsi="Times New Roman" w:cs="Times New Roman"/>
          <w:b/>
          <w:color w:val="000000"/>
          <w:sz w:val="24"/>
          <w:szCs w:val="24"/>
          <w:u w:val="single"/>
        </w:rPr>
        <w:t>UCAAS BUNDLED SERVICE</w:t>
      </w:r>
    </w:p>
    <w:p w14:paraId="4B7E34FD" w14:textId="77777777" w:rsidR="001E203B" w:rsidRDefault="001E203B" w:rsidP="001E203B">
      <w:pPr>
        <w:pStyle w:val="ListParagraph"/>
        <w:rPr>
          <w:rFonts w:ascii="Times New Roman" w:hAnsi="Times New Roman" w:cs="Times New Roman"/>
          <w:w w:val="105"/>
          <w:sz w:val="24"/>
          <w:szCs w:val="24"/>
        </w:rPr>
      </w:pPr>
    </w:p>
    <w:p w14:paraId="3A643EBF" w14:textId="26381285" w:rsidR="009661B9" w:rsidRPr="001E203B" w:rsidRDefault="003C318E" w:rsidP="001E203B">
      <w:pPr>
        <w:widowControl/>
        <w:pBdr>
          <w:top w:val="nil"/>
          <w:left w:val="nil"/>
          <w:bottom w:val="nil"/>
          <w:right w:val="nil"/>
          <w:between w:val="nil"/>
        </w:pBdr>
        <w:jc w:val="both"/>
        <w:rPr>
          <w:rFonts w:ascii="Times New Roman" w:hAnsi="Times New Roman" w:cs="Times New Roman"/>
          <w:w w:val="105"/>
          <w:sz w:val="24"/>
          <w:szCs w:val="24"/>
        </w:rPr>
      </w:pPr>
      <w:r>
        <w:rPr>
          <w:rFonts w:ascii="Times New Roman" w:hAnsi="Times New Roman" w:cs="Times New Roman"/>
          <w:w w:val="105"/>
          <w:sz w:val="24"/>
          <w:szCs w:val="24"/>
        </w:rPr>
        <w:t>Sangoma,</w:t>
      </w:r>
      <w:r w:rsidR="009661B9" w:rsidRPr="001E203B">
        <w:rPr>
          <w:rFonts w:ascii="Times New Roman" w:hAnsi="Times New Roman" w:cs="Times New Roman"/>
          <w:w w:val="105"/>
          <w:sz w:val="24"/>
          <w:szCs w:val="24"/>
        </w:rPr>
        <w:t xml:space="preserve"> in its sole discretion, on a limited basis, may allow Customer to access additional features, functionality, and quantity for UCaaS Bundled Service (the “Trial Period”). </w:t>
      </w:r>
      <w:r>
        <w:rPr>
          <w:rFonts w:ascii="Times New Roman" w:hAnsi="Times New Roman" w:cs="Times New Roman"/>
          <w:w w:val="105"/>
          <w:sz w:val="24"/>
          <w:szCs w:val="24"/>
        </w:rPr>
        <w:t xml:space="preserve">Sangoma </w:t>
      </w:r>
      <w:r w:rsidRPr="001E203B">
        <w:rPr>
          <w:rFonts w:ascii="Times New Roman" w:hAnsi="Times New Roman" w:cs="Times New Roman"/>
          <w:w w:val="105"/>
          <w:sz w:val="24"/>
          <w:szCs w:val="24"/>
        </w:rPr>
        <w:t>may</w:t>
      </w:r>
      <w:r w:rsidR="009661B9" w:rsidRPr="001E203B">
        <w:rPr>
          <w:rFonts w:ascii="Times New Roman" w:hAnsi="Times New Roman" w:cs="Times New Roman"/>
          <w:w w:val="105"/>
          <w:sz w:val="24"/>
          <w:szCs w:val="24"/>
        </w:rPr>
        <w:t xml:space="preserve"> terminate the Trial Period at any time and without notice to Customer. UCaaS Bundled Service may include Smart Office, SDWAN, Security Products, or as further defined on a Customer Quote. UCaaS Bundled Service is offered as a Service package. Should any portion of the UCaaS Bundled Service be terminated prior to the elected Term, any pricing discount shall be immediately removed and the current list price for each Service element may apply. In the event of early termination of any Service, Termination Charges also apply. </w:t>
      </w:r>
    </w:p>
    <w:p w14:paraId="67D9748F" w14:textId="77777777" w:rsidR="0030009B" w:rsidRPr="004D4A68" w:rsidRDefault="0030009B" w:rsidP="00410F46">
      <w:pPr>
        <w:pStyle w:val="BodyText"/>
        <w:jc w:val="both"/>
        <w:rPr>
          <w:rFonts w:ascii="Times New Roman" w:hAnsi="Times New Roman" w:cs="Times New Roman"/>
          <w:sz w:val="24"/>
          <w:szCs w:val="24"/>
        </w:rPr>
      </w:pPr>
    </w:p>
    <w:p w14:paraId="1C5989B0" w14:textId="2EF0CCE5" w:rsidR="0030009B" w:rsidRPr="001E203B" w:rsidRDefault="00434FE7"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1E203B">
        <w:rPr>
          <w:rFonts w:ascii="Times New Roman" w:eastAsia="Georgia" w:hAnsi="Times New Roman" w:cs="Times New Roman"/>
          <w:b/>
          <w:color w:val="000000"/>
          <w:sz w:val="24"/>
          <w:szCs w:val="24"/>
          <w:u w:val="single"/>
        </w:rPr>
        <w:t xml:space="preserve">TELEPHONE </w:t>
      </w:r>
      <w:r w:rsidR="001E203B">
        <w:rPr>
          <w:rFonts w:ascii="Times New Roman" w:eastAsia="Georgia" w:hAnsi="Times New Roman" w:cs="Times New Roman"/>
          <w:b/>
          <w:color w:val="000000"/>
          <w:sz w:val="24"/>
          <w:szCs w:val="24"/>
          <w:u w:val="single"/>
        </w:rPr>
        <w:t>NUMBER</w:t>
      </w:r>
    </w:p>
    <w:p w14:paraId="3203E274" w14:textId="77777777" w:rsidR="0030009B" w:rsidRPr="004D4A68" w:rsidRDefault="0030009B" w:rsidP="00410F46">
      <w:pPr>
        <w:pStyle w:val="BodyText"/>
        <w:jc w:val="both"/>
        <w:rPr>
          <w:rFonts w:ascii="Times New Roman" w:hAnsi="Times New Roman" w:cs="Times New Roman"/>
          <w:b/>
          <w:sz w:val="24"/>
          <w:szCs w:val="24"/>
        </w:rPr>
      </w:pPr>
    </w:p>
    <w:p w14:paraId="3F62D9C9" w14:textId="6F6F9711"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sz w:val="24"/>
          <w:szCs w:val="24"/>
        </w:rPr>
      </w:pPr>
      <w:r w:rsidRPr="001E203B">
        <w:rPr>
          <w:rFonts w:ascii="Times New Roman" w:hAnsi="Times New Roman" w:cs="Times New Roman"/>
          <w:w w:val="105"/>
          <w:sz w:val="24"/>
          <w:szCs w:val="24"/>
        </w:rPr>
        <w:t xml:space="preserve">Ownership. Any telephone number provided by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w:t>
      </w:r>
      <w:r w:rsidRPr="001E203B">
        <w:rPr>
          <w:rFonts w:ascii="Times New Roman" w:hAnsi="Times New Roman" w:cs="Times New Roman"/>
          <w:w w:val="105"/>
          <w:sz w:val="24"/>
          <w:szCs w:val="24"/>
        </w:rPr>
        <w:t xml:space="preserve">a telephone number brought to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from</w:t>
      </w:r>
      <w:r w:rsidRPr="001E203B">
        <w:rPr>
          <w:rFonts w:ascii="Times New Roman" w:hAnsi="Times New Roman" w:cs="Times New Roman"/>
          <w:w w:val="105"/>
          <w:sz w:val="24"/>
          <w:szCs w:val="24"/>
        </w:rPr>
        <w:t xml:space="preserve"> Customer not included) to the Customer ("Number") shall be available for Customer’s use of the</w:t>
      </w:r>
      <w:r w:rsidR="001E203B">
        <w:rPr>
          <w:rFonts w:ascii="Times New Roman" w:hAnsi="Times New Roman" w:cs="Times New Roman"/>
          <w:w w:val="105"/>
          <w:sz w:val="24"/>
          <w:szCs w:val="24"/>
        </w:rPr>
        <w:t xml:space="preserve"> </w:t>
      </w:r>
      <w:r w:rsidRPr="001E203B">
        <w:rPr>
          <w:rFonts w:ascii="Times New Roman" w:hAnsi="Times New Roman" w:cs="Times New Roman"/>
          <w:w w:val="105"/>
          <w:sz w:val="24"/>
          <w:szCs w:val="24"/>
        </w:rPr>
        <w:t xml:space="preserve">Product during the term of this Agreement.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reserves</w:t>
      </w:r>
      <w:r w:rsidRPr="001E203B">
        <w:rPr>
          <w:rFonts w:ascii="Times New Roman" w:hAnsi="Times New Roman" w:cs="Times New Roman"/>
          <w:w w:val="105"/>
          <w:sz w:val="24"/>
          <w:szCs w:val="24"/>
        </w:rPr>
        <w:t xml:space="preserve"> the right to change, cancel or move the Number at its sole discretion. Where </w:t>
      </w:r>
      <w:r w:rsidR="003C318E" w:rsidRPr="001E203B">
        <w:rPr>
          <w:rFonts w:ascii="Times New Roman" w:hAnsi="Times New Roman" w:cs="Times New Roman"/>
          <w:w w:val="105"/>
          <w:sz w:val="24"/>
          <w:szCs w:val="24"/>
        </w:rPr>
        <w:t xml:space="preserve">customers </w:t>
      </w:r>
      <w:r w:rsidR="003C318E">
        <w:rPr>
          <w:rFonts w:ascii="Times New Roman" w:hAnsi="Times New Roman" w:cs="Times New Roman"/>
          <w:w w:val="105"/>
          <w:sz w:val="24"/>
          <w:szCs w:val="24"/>
        </w:rPr>
        <w:t>desires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to port in telephone number(s) for use with the Product,</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should</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cancel</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service</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with</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current/previous</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service</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provider(s)</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until</w:t>
      </w:r>
      <w:r w:rsidRPr="001E203B">
        <w:rPr>
          <w:rFonts w:ascii="Times New Roman" w:hAnsi="Times New Roman" w:cs="Times New Roman"/>
          <w:spacing w:val="-14"/>
          <w:w w:val="105"/>
          <w:sz w:val="24"/>
          <w:szCs w:val="24"/>
        </w:rPr>
        <w:t xml:space="preserve"> </w:t>
      </w:r>
      <w:r w:rsidR="00C22602">
        <w:rPr>
          <w:rFonts w:ascii="Times New Roman" w:hAnsi="Times New Roman" w:cs="Times New Roman"/>
          <w:w w:val="105"/>
          <w:sz w:val="24"/>
          <w:szCs w:val="24"/>
        </w:rPr>
        <w:t xml:space="preserve">Sangoma </w:t>
      </w:r>
      <w:r w:rsidRPr="001E203B">
        <w:rPr>
          <w:rFonts w:ascii="Times New Roman" w:hAnsi="Times New Roman" w:cs="Times New Roman"/>
          <w:w w:val="105"/>
          <w:sz w:val="24"/>
          <w:szCs w:val="24"/>
        </w:rPr>
        <w:t xml:space="preserve"> confirms to </w:t>
      </w:r>
      <w:r w:rsidRPr="001E203B">
        <w:rPr>
          <w:rFonts w:ascii="Times New Roman" w:hAnsi="Times New Roman" w:cs="Times New Roman"/>
          <w:w w:val="105"/>
          <w:sz w:val="24"/>
          <w:szCs w:val="24"/>
        </w:rPr>
        <w:lastRenderedPageBreak/>
        <w:t xml:space="preserve">Customer that the numbers have been successfully ported to </w:t>
      </w:r>
      <w:r w:rsidR="00C22602">
        <w:rPr>
          <w:rFonts w:ascii="Times New Roman" w:hAnsi="Times New Roman" w:cs="Times New Roman"/>
          <w:w w:val="105"/>
          <w:sz w:val="24"/>
          <w:szCs w:val="24"/>
        </w:rPr>
        <w:t xml:space="preserve">Sangoma </w:t>
      </w:r>
      <w:r w:rsidRPr="001E203B">
        <w:rPr>
          <w:rFonts w:ascii="Times New Roman" w:hAnsi="Times New Roman" w:cs="Times New Roman"/>
          <w:w w:val="105"/>
          <w:sz w:val="24"/>
          <w:szCs w:val="24"/>
        </w:rPr>
        <w:t>. Customer is responsible for the timely termination of all services with current/previous service provider and the settlement of any charges owed to their current/previous service provider. Additionally, Customer is responsible for the verification that the Number(s) provided to Customer meet the necessary requirements of Customer (i.e., such Number will be considered a local number to Customer in Customer’s area or such</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number is sufficiently different from a customer competitor’s number, etc.).</w:t>
      </w:r>
      <w:r w:rsid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spacing w:val="-14"/>
          <w:w w:val="105"/>
          <w:sz w:val="24"/>
          <w:szCs w:val="24"/>
        </w:rPr>
        <w:t>will</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reasonably</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accommodate</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with</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a</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particular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number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selection,</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prefix</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sequence, as</w:t>
      </w:r>
      <w:r w:rsidRPr="001E203B">
        <w:rPr>
          <w:rFonts w:ascii="Times New Roman" w:hAnsi="Times New Roman" w:cs="Times New Roman"/>
          <w:spacing w:val="-2"/>
          <w:w w:val="105"/>
          <w:sz w:val="24"/>
          <w:szCs w:val="24"/>
        </w:rPr>
        <w:t xml:space="preserve"> </w:t>
      </w:r>
      <w:r w:rsidRPr="001E203B">
        <w:rPr>
          <w:rFonts w:ascii="Times New Roman" w:hAnsi="Times New Roman" w:cs="Times New Roman"/>
          <w:w w:val="105"/>
          <w:sz w:val="24"/>
          <w:szCs w:val="24"/>
        </w:rPr>
        <w:t>available and</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 xml:space="preserve">able to accommodate.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accepts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no responsibility or liability in the number ultimately issued or selected for the Product.</w:t>
      </w:r>
    </w:p>
    <w:p w14:paraId="7F757D9C" w14:textId="77777777" w:rsidR="001E203B" w:rsidRDefault="001E203B" w:rsidP="001E203B">
      <w:pPr>
        <w:widowControl/>
        <w:pBdr>
          <w:top w:val="nil"/>
          <w:left w:val="nil"/>
          <w:bottom w:val="nil"/>
          <w:right w:val="nil"/>
          <w:between w:val="nil"/>
        </w:pBdr>
        <w:ind w:left="720"/>
        <w:jc w:val="both"/>
        <w:rPr>
          <w:rFonts w:ascii="Times New Roman" w:hAnsi="Times New Roman" w:cs="Times New Roman"/>
          <w:sz w:val="24"/>
          <w:szCs w:val="24"/>
        </w:rPr>
      </w:pPr>
    </w:p>
    <w:p w14:paraId="0E22D10F" w14:textId="110AC6D3"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sz w:val="24"/>
          <w:szCs w:val="24"/>
        </w:rPr>
      </w:pPr>
      <w:r w:rsidRPr="001E203B">
        <w:rPr>
          <w:rFonts w:ascii="Times New Roman" w:hAnsi="Times New Roman" w:cs="Times New Roman"/>
          <w:w w:val="105"/>
          <w:sz w:val="24"/>
          <w:szCs w:val="24"/>
        </w:rPr>
        <w:t>Listing. Additionally, Customer’s Number will likely NOT be listed in any local or regional telephone book unless Customer has taken independent steps to pay for telephone number or business advertisement.</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Numbers</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associated</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with</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Product</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are</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utilized</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with</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a</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traditional</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wire</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 xml:space="preserve">line/carrier.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makes</w:t>
      </w:r>
      <w:r w:rsidRPr="001E203B">
        <w:rPr>
          <w:rFonts w:ascii="Times New Roman" w:hAnsi="Times New Roman" w:cs="Times New Roman"/>
          <w:w w:val="105"/>
          <w:sz w:val="24"/>
          <w:szCs w:val="24"/>
        </w:rPr>
        <w:t xml:space="preserve"> no warranty and accepts no responsibility or liability for Customer’s Number(s) NOT being listed in telephone books or other directories.</w:t>
      </w:r>
    </w:p>
    <w:p w14:paraId="67B9AFE7" w14:textId="77777777" w:rsidR="001E203B" w:rsidRDefault="001E203B" w:rsidP="001E203B">
      <w:pPr>
        <w:pStyle w:val="ListParagraph"/>
        <w:rPr>
          <w:rFonts w:ascii="Times New Roman" w:hAnsi="Times New Roman" w:cs="Times New Roman"/>
          <w:w w:val="105"/>
          <w:sz w:val="24"/>
          <w:szCs w:val="24"/>
        </w:rPr>
      </w:pPr>
    </w:p>
    <w:p w14:paraId="5D990F24" w14:textId="68BAF79A"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sz w:val="24"/>
          <w:szCs w:val="24"/>
        </w:rPr>
      </w:pPr>
      <w:r w:rsidRPr="001E203B">
        <w:rPr>
          <w:rFonts w:ascii="Times New Roman" w:hAnsi="Times New Roman" w:cs="Times New Roman"/>
          <w:w w:val="105"/>
          <w:sz w:val="24"/>
          <w:szCs w:val="24"/>
        </w:rPr>
        <w:t>Porting.</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Customer’s</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porting</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away</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a</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telephone</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number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does</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extinguish</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Customer’s</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obligations and/or limitations under this Agreement, including</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the notice requirements</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in sections 1 and 8.</w:t>
      </w:r>
    </w:p>
    <w:p w14:paraId="53E6BB82" w14:textId="77777777" w:rsidR="0030009B" w:rsidRPr="004D4A68" w:rsidRDefault="0030009B" w:rsidP="00410F46">
      <w:pPr>
        <w:pStyle w:val="BodyText"/>
        <w:jc w:val="both"/>
        <w:rPr>
          <w:rFonts w:ascii="Times New Roman" w:hAnsi="Times New Roman" w:cs="Times New Roman"/>
          <w:sz w:val="24"/>
          <w:szCs w:val="24"/>
        </w:rPr>
      </w:pPr>
    </w:p>
    <w:p w14:paraId="55B4457D" w14:textId="77777777" w:rsidR="0030009B" w:rsidRPr="001E203B" w:rsidRDefault="00434FE7"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1E203B">
        <w:rPr>
          <w:rFonts w:ascii="Times New Roman" w:eastAsia="Georgia" w:hAnsi="Times New Roman" w:cs="Times New Roman"/>
          <w:b/>
          <w:color w:val="000000"/>
          <w:sz w:val="24"/>
          <w:szCs w:val="24"/>
          <w:u w:val="single"/>
        </w:rPr>
        <w:t>SUPPORT AND SCHEDULED MAINTENANCE</w:t>
      </w:r>
    </w:p>
    <w:p w14:paraId="7FDAAF63" w14:textId="77777777" w:rsidR="0030009B" w:rsidRPr="004D4A68" w:rsidRDefault="0030009B" w:rsidP="00410F46">
      <w:pPr>
        <w:pStyle w:val="BodyText"/>
        <w:jc w:val="both"/>
        <w:rPr>
          <w:rFonts w:ascii="Times New Roman" w:hAnsi="Times New Roman" w:cs="Times New Roman"/>
          <w:b/>
          <w:sz w:val="24"/>
          <w:szCs w:val="24"/>
        </w:rPr>
      </w:pPr>
    </w:p>
    <w:p w14:paraId="03876726" w14:textId="74ABE07D" w:rsidR="0030009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Support</w:t>
      </w:r>
      <w:r w:rsidR="009C2615">
        <w:rPr>
          <w:rFonts w:ascii="Times New Roman" w:hAnsi="Times New Roman" w:cs="Times New Roman"/>
          <w:w w:val="105"/>
          <w:sz w:val="24"/>
          <w:szCs w:val="24"/>
        </w:rPr>
        <w:t xml:space="preserve"> SLA</w:t>
      </w:r>
      <w:r w:rsidRPr="004D4A68">
        <w:rPr>
          <w:rFonts w:ascii="Times New Roman" w:hAnsi="Times New Roman" w:cs="Times New Roman"/>
          <w:w w:val="105"/>
          <w:sz w:val="24"/>
          <w:szCs w:val="24"/>
        </w:rPr>
        <w:t>.</w:t>
      </w:r>
      <w:r w:rsidRP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support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Product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described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company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website.</w:t>
      </w:r>
      <w:r w:rsidRP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provides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 Service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Level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Agreement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which 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located at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company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website and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 xml:space="preserve">hereby incorporated by </w:t>
      </w:r>
      <w:r w:rsidRPr="001E203B">
        <w:rPr>
          <w:rFonts w:ascii="Times New Roman" w:hAnsi="Times New Roman" w:cs="Times New Roman"/>
          <w:w w:val="105"/>
          <w:sz w:val="24"/>
          <w:szCs w:val="24"/>
        </w:rPr>
        <w:t>reference.</w:t>
      </w:r>
    </w:p>
    <w:p w14:paraId="60C97D86" w14:textId="331C88AC" w:rsidR="008C7497" w:rsidRDefault="00B056AC" w:rsidP="008C7497">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Pr>
          <w:rFonts w:ascii="Times New Roman" w:hAnsi="Times New Roman" w:cs="Times New Roman"/>
          <w:w w:val="105"/>
          <w:sz w:val="24"/>
          <w:szCs w:val="24"/>
        </w:rPr>
        <w:t xml:space="preserve">Cloud Service Support. </w:t>
      </w:r>
      <w:r w:rsidR="003C318E">
        <w:rPr>
          <w:rFonts w:ascii="Times New Roman" w:hAnsi="Times New Roman" w:cs="Times New Roman"/>
          <w:w w:val="105"/>
          <w:sz w:val="24"/>
          <w:szCs w:val="24"/>
        </w:rPr>
        <w:t>Sangoma Cloud</w:t>
      </w:r>
      <w:r>
        <w:rPr>
          <w:rFonts w:ascii="Times New Roman" w:hAnsi="Times New Roman" w:cs="Times New Roman"/>
          <w:w w:val="105"/>
          <w:sz w:val="24"/>
          <w:szCs w:val="24"/>
        </w:rPr>
        <w:t xml:space="preserve"> Services</w:t>
      </w:r>
      <w:r w:rsidR="008C7497">
        <w:rPr>
          <w:rFonts w:ascii="Times New Roman" w:hAnsi="Times New Roman" w:cs="Times New Roman"/>
          <w:w w:val="105"/>
          <w:sz w:val="24"/>
          <w:szCs w:val="24"/>
        </w:rPr>
        <w:t xml:space="preserve"> Product</w:t>
      </w:r>
      <w:r>
        <w:rPr>
          <w:rFonts w:ascii="Times New Roman" w:hAnsi="Times New Roman" w:cs="Times New Roman"/>
          <w:w w:val="105"/>
          <w:sz w:val="24"/>
          <w:szCs w:val="24"/>
        </w:rPr>
        <w:t xml:space="preserve"> </w:t>
      </w:r>
      <w:r w:rsidR="00DE725F">
        <w:rPr>
          <w:rFonts w:ascii="Times New Roman" w:hAnsi="Times New Roman" w:cs="Times New Roman"/>
          <w:w w:val="105"/>
          <w:sz w:val="24"/>
          <w:szCs w:val="24"/>
        </w:rPr>
        <w:t>includes</w:t>
      </w:r>
      <w:r>
        <w:rPr>
          <w:rFonts w:ascii="Times New Roman" w:hAnsi="Times New Roman" w:cs="Times New Roman"/>
          <w:w w:val="105"/>
          <w:sz w:val="24"/>
          <w:szCs w:val="24"/>
        </w:rPr>
        <w:t xml:space="preserve"> support services for the set-up, initial configuration, troubleshooting, and technical support</w:t>
      </w:r>
      <w:r w:rsidR="008C7497">
        <w:rPr>
          <w:rFonts w:ascii="Times New Roman" w:hAnsi="Times New Roman" w:cs="Times New Roman"/>
          <w:w w:val="105"/>
          <w:sz w:val="24"/>
          <w:szCs w:val="24"/>
        </w:rPr>
        <w:t xml:space="preserve"> of the Service</w:t>
      </w:r>
      <w:r>
        <w:rPr>
          <w:rFonts w:ascii="Times New Roman" w:hAnsi="Times New Roman" w:cs="Times New Roman"/>
          <w:w w:val="105"/>
          <w:sz w:val="24"/>
          <w:szCs w:val="24"/>
        </w:rPr>
        <w:t>.</w:t>
      </w:r>
    </w:p>
    <w:p w14:paraId="7C8CCBC8" w14:textId="29A3085C" w:rsidR="0030009B" w:rsidRPr="00D0498C" w:rsidRDefault="00B056AC" w:rsidP="008C7497">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D0498C">
        <w:rPr>
          <w:rFonts w:ascii="Times New Roman" w:hAnsi="Times New Roman" w:cs="Times New Roman"/>
          <w:w w:val="105"/>
          <w:sz w:val="24"/>
          <w:szCs w:val="24"/>
        </w:rPr>
        <w:t xml:space="preserve">On Premises Support. </w:t>
      </w:r>
      <w:r w:rsidR="003C318E">
        <w:rPr>
          <w:rFonts w:ascii="Times New Roman" w:hAnsi="Times New Roman" w:cs="Times New Roman"/>
          <w:w w:val="105"/>
          <w:sz w:val="24"/>
          <w:szCs w:val="24"/>
        </w:rPr>
        <w:t xml:space="preserve">Sangoma </w:t>
      </w:r>
      <w:r w:rsidR="003C318E" w:rsidRPr="00D0498C">
        <w:rPr>
          <w:rFonts w:ascii="Times New Roman" w:hAnsi="Times New Roman" w:cs="Times New Roman"/>
          <w:w w:val="105"/>
          <w:sz w:val="24"/>
          <w:szCs w:val="24"/>
        </w:rPr>
        <w:t>On</w:t>
      </w:r>
      <w:r w:rsidRPr="00D0498C">
        <w:rPr>
          <w:rFonts w:ascii="Times New Roman" w:hAnsi="Times New Roman" w:cs="Times New Roman"/>
          <w:w w:val="105"/>
          <w:sz w:val="24"/>
          <w:szCs w:val="24"/>
        </w:rPr>
        <w:t xml:space="preserve"> Premises Services</w:t>
      </w:r>
      <w:r w:rsidR="008C7497" w:rsidRPr="00D0498C">
        <w:rPr>
          <w:rFonts w:ascii="Times New Roman" w:hAnsi="Times New Roman" w:cs="Times New Roman"/>
          <w:w w:val="105"/>
          <w:sz w:val="24"/>
          <w:szCs w:val="24"/>
        </w:rPr>
        <w:t xml:space="preserve"> Product</w:t>
      </w:r>
      <w:r w:rsidRPr="00D0498C">
        <w:rPr>
          <w:rFonts w:ascii="Times New Roman" w:hAnsi="Times New Roman" w:cs="Times New Roman"/>
          <w:w w:val="105"/>
          <w:sz w:val="24"/>
          <w:szCs w:val="24"/>
        </w:rPr>
        <w:t xml:space="preserve">, including without limitation, PBXtra and FCS 14.0 </w:t>
      </w:r>
      <w:r w:rsidRPr="00D0498C">
        <w:rPr>
          <w:rFonts w:ascii="Times New Roman" w:hAnsi="Times New Roman" w:cs="Times New Roman"/>
          <w:b/>
          <w:bCs/>
          <w:w w:val="105"/>
          <w:sz w:val="24"/>
          <w:szCs w:val="24"/>
          <w:u w:val="single"/>
        </w:rPr>
        <w:t>require</w:t>
      </w:r>
      <w:r w:rsidRPr="00D0498C">
        <w:rPr>
          <w:rFonts w:ascii="Times New Roman" w:hAnsi="Times New Roman" w:cs="Times New Roman"/>
          <w:w w:val="105"/>
          <w:sz w:val="24"/>
          <w:szCs w:val="24"/>
        </w:rPr>
        <w:t xml:space="preserve"> the purchase of an annual Support Plan. The Term of the Support Plan is on an annual basis and will continue until the On Premises Services</w:t>
      </w:r>
      <w:r w:rsidR="008C7497" w:rsidRPr="00D0498C">
        <w:rPr>
          <w:rFonts w:ascii="Times New Roman" w:hAnsi="Times New Roman" w:cs="Times New Roman"/>
          <w:w w:val="105"/>
          <w:sz w:val="24"/>
          <w:szCs w:val="24"/>
        </w:rPr>
        <w:t xml:space="preserve"> Product</w:t>
      </w:r>
      <w:r w:rsidRPr="00D0498C">
        <w:rPr>
          <w:rFonts w:ascii="Times New Roman" w:hAnsi="Times New Roman" w:cs="Times New Roman"/>
          <w:w w:val="105"/>
          <w:sz w:val="24"/>
          <w:szCs w:val="24"/>
        </w:rPr>
        <w:t xml:space="preserve"> are no longer provided to Customer.  During the term of the Support Plan, and as determined at </w:t>
      </w:r>
      <w:r w:rsidR="00C22602">
        <w:rPr>
          <w:rFonts w:ascii="Times New Roman" w:hAnsi="Times New Roman" w:cs="Times New Roman"/>
          <w:w w:val="105"/>
          <w:sz w:val="24"/>
          <w:szCs w:val="24"/>
        </w:rPr>
        <w:t xml:space="preserve">Sangoma </w:t>
      </w:r>
      <w:r w:rsidRPr="00D0498C">
        <w:rPr>
          <w:rFonts w:ascii="Times New Roman" w:hAnsi="Times New Roman" w:cs="Times New Roman"/>
          <w:w w:val="105"/>
          <w:sz w:val="24"/>
          <w:szCs w:val="24"/>
        </w:rPr>
        <w:t>’s sole discretion, the Customer is eligible to receive certain software updates, including critical bug fixes, security patches and other patches to be necessary for proper system operation.</w:t>
      </w:r>
      <w:r w:rsidR="008C7497" w:rsidRPr="00D0498C">
        <w:rPr>
          <w:rFonts w:ascii="Times New Roman" w:hAnsi="Times New Roman" w:cs="Times New Roman"/>
          <w:w w:val="105"/>
          <w:sz w:val="24"/>
          <w:szCs w:val="24"/>
        </w:rPr>
        <w:t xml:space="preserve"> While most updates will appear seamless to the Customer, some updates may require a software download, an equipment upgrade at Customer’s expense, a system reboot or other action on the part of the Customer.</w:t>
      </w:r>
      <w:r w:rsidR="008C7497" w:rsidRPr="008C7497">
        <w:t xml:space="preserve"> </w:t>
      </w:r>
      <w:r w:rsidR="008C7497">
        <w:t xml:space="preserve">IP </w:t>
      </w:r>
      <w:r w:rsidR="008C7497" w:rsidRPr="00D0498C">
        <w:rPr>
          <w:rFonts w:ascii="Times New Roman" w:hAnsi="Times New Roman" w:cs="Times New Roman"/>
          <w:sz w:val="24"/>
          <w:szCs w:val="24"/>
        </w:rPr>
        <w:t xml:space="preserve">phone firmware upgrade instructions are included. Firmware upgrades may be performed by </w:t>
      </w:r>
      <w:r w:rsidR="003C318E">
        <w:rPr>
          <w:rFonts w:ascii="Times New Roman" w:hAnsi="Times New Roman" w:cs="Times New Roman"/>
          <w:sz w:val="24"/>
          <w:szCs w:val="24"/>
        </w:rPr>
        <w:t xml:space="preserve">Sangoma </w:t>
      </w:r>
      <w:r w:rsidR="003C318E" w:rsidRPr="00D0498C">
        <w:rPr>
          <w:rFonts w:ascii="Times New Roman" w:hAnsi="Times New Roman" w:cs="Times New Roman"/>
          <w:sz w:val="24"/>
          <w:szCs w:val="24"/>
        </w:rPr>
        <w:t>remotely</w:t>
      </w:r>
      <w:r w:rsidR="008C7497" w:rsidRPr="00D0498C">
        <w:rPr>
          <w:rFonts w:ascii="Times New Roman" w:hAnsi="Times New Roman" w:cs="Times New Roman"/>
          <w:sz w:val="24"/>
          <w:szCs w:val="24"/>
        </w:rPr>
        <w:t xml:space="preserve"> when, in the opinion of </w:t>
      </w:r>
      <w:r w:rsidR="003C318E">
        <w:rPr>
          <w:rFonts w:ascii="Times New Roman" w:hAnsi="Times New Roman" w:cs="Times New Roman"/>
          <w:sz w:val="24"/>
          <w:szCs w:val="24"/>
        </w:rPr>
        <w:t xml:space="preserve">Sangoma </w:t>
      </w:r>
      <w:r w:rsidR="003C318E" w:rsidRPr="00D0498C">
        <w:rPr>
          <w:rFonts w:ascii="Times New Roman" w:hAnsi="Times New Roman" w:cs="Times New Roman"/>
          <w:sz w:val="24"/>
          <w:szCs w:val="24"/>
        </w:rPr>
        <w:t>technical</w:t>
      </w:r>
      <w:r w:rsidR="008C7497" w:rsidRPr="00D0498C">
        <w:rPr>
          <w:rFonts w:ascii="Times New Roman" w:hAnsi="Times New Roman" w:cs="Times New Roman"/>
          <w:sz w:val="24"/>
          <w:szCs w:val="24"/>
        </w:rPr>
        <w:t xml:space="preserve"> support, it is appropriate to solve basic interoperability problems (additional fees may apply). Customer is responsible for assistance in troubleshooting problems with IP phones and associated configuration. The Support Plan does not include the following: i) manual customization of the system software or system configurations; ii) configuration or troubleshooting of Customer supplied equipment, including but not limited to channel banks, switches, firewalls or routers; and iii) troubleshooting or </w:t>
      </w:r>
      <w:r w:rsidR="008C7497" w:rsidRPr="00D0498C">
        <w:rPr>
          <w:rFonts w:ascii="Times New Roman" w:hAnsi="Times New Roman" w:cs="Times New Roman"/>
          <w:sz w:val="24"/>
          <w:szCs w:val="24"/>
        </w:rPr>
        <w:lastRenderedPageBreak/>
        <w:t>resolution of issues related to Internet access quality, bandwidth, or other issues related to Customer’s internet connectivity.</w:t>
      </w:r>
    </w:p>
    <w:p w14:paraId="4072B397" w14:textId="3063BB61"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 xml:space="preserve">Scheduled Maintenance. From time-to-time,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performs</w:t>
      </w:r>
      <w:r w:rsidRPr="001E203B">
        <w:rPr>
          <w:rFonts w:ascii="Times New Roman" w:hAnsi="Times New Roman" w:cs="Times New Roman"/>
          <w:w w:val="105"/>
          <w:sz w:val="24"/>
          <w:szCs w:val="24"/>
        </w:rPr>
        <w:t xml:space="preserve"> maintenance to update servers and software that are part of the Product.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performs</w:t>
      </w:r>
      <w:r w:rsidRPr="001E203B">
        <w:rPr>
          <w:rFonts w:ascii="Times New Roman" w:hAnsi="Times New Roman" w:cs="Times New Roman"/>
          <w:w w:val="105"/>
          <w:sz w:val="24"/>
          <w:szCs w:val="24"/>
        </w:rPr>
        <w:t xml:space="preserve"> scheduled maintenance between 8:00 pm to 2:00 am PST/PDT every Tuesday and Thursday.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may</w:t>
      </w:r>
      <w:r w:rsidRPr="001E203B">
        <w:rPr>
          <w:rFonts w:ascii="Times New Roman" w:hAnsi="Times New Roman" w:cs="Times New Roman"/>
          <w:w w:val="105"/>
          <w:sz w:val="24"/>
          <w:szCs w:val="24"/>
        </w:rPr>
        <w:t xml:space="preserve">, in certain circumstances, need to perform maintenance at other times. At any time that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is</w:t>
      </w:r>
      <w:r w:rsidRPr="001E203B">
        <w:rPr>
          <w:rFonts w:ascii="Times New Roman" w:hAnsi="Times New Roman" w:cs="Times New Roman"/>
          <w:w w:val="105"/>
          <w:sz w:val="24"/>
          <w:szCs w:val="24"/>
        </w:rPr>
        <w:t xml:space="preserve"> required to perform emergency or unplanned maintenance,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will</w:t>
      </w:r>
      <w:r w:rsidRPr="001E203B">
        <w:rPr>
          <w:rFonts w:ascii="Times New Roman" w:hAnsi="Times New Roman" w:cs="Times New Roman"/>
          <w:w w:val="105"/>
          <w:sz w:val="24"/>
          <w:szCs w:val="24"/>
        </w:rPr>
        <w:t xml:space="preserve"> make reasonable efforts to notify the account contact that has been listed by the Customer under the “Options” tab of Customer’s online administrative control panel or via email to such Customer email address on file. However, at times, emergency or</w:t>
      </w:r>
      <w:r w:rsidR="009E3197" w:rsidRPr="001E203B">
        <w:rPr>
          <w:rFonts w:ascii="Times New Roman" w:hAnsi="Times New Roman" w:cs="Times New Roman"/>
          <w:w w:val="105"/>
          <w:sz w:val="24"/>
          <w:szCs w:val="24"/>
        </w:rPr>
        <w:t xml:space="preserve"> un</w:t>
      </w:r>
      <w:r w:rsidRPr="001E203B">
        <w:rPr>
          <w:rFonts w:ascii="Times New Roman" w:hAnsi="Times New Roman" w:cs="Times New Roman"/>
          <w:w w:val="105"/>
          <w:sz w:val="24"/>
          <w:szCs w:val="24"/>
        </w:rPr>
        <w:t xml:space="preserve">planned maintenance may have to be done before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can</w:t>
      </w:r>
      <w:r w:rsidRPr="001E203B">
        <w:rPr>
          <w:rFonts w:ascii="Times New Roman" w:hAnsi="Times New Roman" w:cs="Times New Roman"/>
          <w:w w:val="105"/>
          <w:sz w:val="24"/>
          <w:szCs w:val="24"/>
        </w:rPr>
        <w:t xml:space="preserve"> give any notice to Customer. In any event,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will</w:t>
      </w:r>
      <w:r w:rsidRPr="001E203B">
        <w:rPr>
          <w:rFonts w:ascii="Times New Roman" w:hAnsi="Times New Roman" w:cs="Times New Roman"/>
          <w:w w:val="105"/>
          <w:sz w:val="24"/>
          <w:szCs w:val="24"/>
        </w:rPr>
        <w:t xml:space="preserve"> not be liable (under this Agreement or any Service Level Agreement) for service interruptions where maintenance is prudent to perform.</w:t>
      </w:r>
    </w:p>
    <w:p w14:paraId="0B606C1E" w14:textId="77777777" w:rsidR="0030009B" w:rsidRPr="004D4A68" w:rsidRDefault="0030009B" w:rsidP="00410F46">
      <w:pPr>
        <w:pStyle w:val="BodyText"/>
        <w:jc w:val="both"/>
        <w:rPr>
          <w:rFonts w:ascii="Times New Roman" w:hAnsi="Times New Roman" w:cs="Times New Roman"/>
          <w:sz w:val="24"/>
          <w:szCs w:val="24"/>
        </w:rPr>
      </w:pPr>
    </w:p>
    <w:p w14:paraId="67EC4860" w14:textId="0F9766DE" w:rsidR="004E3CA2" w:rsidRDefault="004E3CA2"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4E3CA2">
        <w:rPr>
          <w:rFonts w:ascii="Times New Roman" w:eastAsia="Georgia" w:hAnsi="Times New Roman" w:cs="Times New Roman"/>
          <w:b/>
          <w:color w:val="000000"/>
          <w:sz w:val="24"/>
          <w:szCs w:val="24"/>
          <w:u w:val="single"/>
        </w:rPr>
        <w:t xml:space="preserve">STORAGE OF </w:t>
      </w:r>
      <w:r>
        <w:rPr>
          <w:rFonts w:ascii="Times New Roman" w:eastAsia="Georgia" w:hAnsi="Times New Roman" w:cs="Times New Roman"/>
          <w:b/>
          <w:color w:val="000000"/>
          <w:sz w:val="24"/>
          <w:szCs w:val="24"/>
          <w:u w:val="single"/>
        </w:rPr>
        <w:t xml:space="preserve">SANOMA CX </w:t>
      </w:r>
      <w:r w:rsidRPr="004E3CA2">
        <w:rPr>
          <w:rFonts w:ascii="Times New Roman" w:eastAsia="Georgia" w:hAnsi="Times New Roman" w:cs="Times New Roman"/>
          <w:b/>
          <w:color w:val="000000"/>
          <w:sz w:val="24"/>
          <w:szCs w:val="24"/>
          <w:u w:val="single"/>
        </w:rPr>
        <w:t>RECORDED CALLS &amp; IVR FILTER CONTENT</w:t>
      </w:r>
    </w:p>
    <w:p w14:paraId="2753DA26" w14:textId="77777777" w:rsidR="000D6833" w:rsidRDefault="000D6833" w:rsidP="000D6833">
      <w:pPr>
        <w:widowControl/>
        <w:pBdr>
          <w:top w:val="nil"/>
          <w:left w:val="nil"/>
          <w:bottom w:val="nil"/>
          <w:right w:val="nil"/>
          <w:between w:val="nil"/>
        </w:pBdr>
        <w:jc w:val="both"/>
        <w:rPr>
          <w:rFonts w:ascii="Times New Roman" w:eastAsia="Georgia" w:hAnsi="Times New Roman" w:cs="Times New Roman"/>
          <w:b/>
          <w:color w:val="000000"/>
          <w:sz w:val="24"/>
          <w:szCs w:val="24"/>
          <w:u w:val="single"/>
        </w:rPr>
      </w:pPr>
    </w:p>
    <w:p w14:paraId="799822EE" w14:textId="551B8887" w:rsidR="000D6833" w:rsidRDefault="000D6833" w:rsidP="000D6833">
      <w:pPr>
        <w:widowControl/>
        <w:numPr>
          <w:ilvl w:val="1"/>
          <w:numId w:val="5"/>
        </w:numPr>
        <w:pBdr>
          <w:top w:val="nil"/>
          <w:left w:val="nil"/>
          <w:bottom w:val="nil"/>
          <w:right w:val="nil"/>
          <w:between w:val="nil"/>
        </w:pBdr>
        <w:ind w:left="0" w:firstLine="720"/>
        <w:jc w:val="both"/>
        <w:rPr>
          <w:rFonts w:ascii="Times New Roman" w:eastAsia="Georgia" w:hAnsi="Times New Roman" w:cs="Times New Roman"/>
          <w:bCs/>
          <w:color w:val="000000"/>
          <w:sz w:val="24"/>
          <w:szCs w:val="24"/>
        </w:rPr>
      </w:pPr>
      <w:r w:rsidRPr="000D6833">
        <w:rPr>
          <w:rFonts w:ascii="Times New Roman" w:eastAsia="Georgia" w:hAnsi="Times New Roman" w:cs="Times New Roman"/>
          <w:bCs/>
          <w:color w:val="000000"/>
          <w:sz w:val="24"/>
          <w:szCs w:val="24"/>
        </w:rPr>
        <w:t xml:space="preserve">For those Customers that have licensed Sangoma CX and purchased call recording, those calls you choose to record are stored.  Except when subscribing to an unlimited call recording </w:t>
      </w:r>
      <w:r w:rsidRPr="000D6833">
        <w:rPr>
          <w:rFonts w:ascii="Times New Roman" w:hAnsi="Times New Roman" w:cs="Times New Roman"/>
          <w:w w:val="105"/>
          <w:sz w:val="24"/>
          <w:szCs w:val="24"/>
        </w:rPr>
        <w:t>feature</w:t>
      </w:r>
      <w:r w:rsidRPr="000D6833">
        <w:rPr>
          <w:rFonts w:ascii="Times New Roman" w:eastAsia="Georgia" w:hAnsi="Times New Roman" w:cs="Times New Roman"/>
          <w:bCs/>
          <w:color w:val="000000"/>
          <w:sz w:val="24"/>
          <w:szCs w:val="24"/>
        </w:rPr>
        <w:t>, each call agent license includes 17 GB of cumulative storage with the storage pooled among all licensed agents of Subscriber.  Once per day, the cumulative for each Sangoma CX Subscriber will be sampled and the daily average over the monthly billing cycle determines the total cumulative storage used for that billing cycle.  If the daily average exceeds the total number of pooled GBs in any billing cycle, an overage charge of $0.25 per GB (rounded up to the next GB) shall apply for that billing cycle and will be invoiced in arrears to Subscriber.  Subscriber’s system administrator can delete or download calls that are stored at no charge and without assistance from the company.  Please see the Sangoma CX Configuration Guide for information on deleting or downloading those calls being stored.</w:t>
      </w:r>
    </w:p>
    <w:p w14:paraId="08971AAB" w14:textId="77777777" w:rsidR="00E47072" w:rsidRDefault="00E47072" w:rsidP="00E47072">
      <w:pPr>
        <w:widowControl/>
        <w:pBdr>
          <w:top w:val="nil"/>
          <w:left w:val="nil"/>
          <w:bottom w:val="nil"/>
          <w:right w:val="nil"/>
          <w:between w:val="nil"/>
        </w:pBdr>
        <w:ind w:left="720"/>
        <w:jc w:val="both"/>
        <w:rPr>
          <w:rFonts w:ascii="Times New Roman" w:eastAsia="Georgia" w:hAnsi="Times New Roman" w:cs="Times New Roman"/>
          <w:bCs/>
          <w:color w:val="000000"/>
          <w:sz w:val="24"/>
          <w:szCs w:val="24"/>
        </w:rPr>
      </w:pPr>
    </w:p>
    <w:p w14:paraId="20644E0E" w14:textId="4E16281B" w:rsidR="000D6833" w:rsidRDefault="00E47072" w:rsidP="000D6833">
      <w:pPr>
        <w:widowControl/>
        <w:numPr>
          <w:ilvl w:val="1"/>
          <w:numId w:val="5"/>
        </w:numPr>
        <w:pBdr>
          <w:top w:val="nil"/>
          <w:left w:val="nil"/>
          <w:bottom w:val="nil"/>
          <w:right w:val="nil"/>
          <w:between w:val="nil"/>
        </w:pBdr>
        <w:ind w:left="0" w:firstLine="720"/>
        <w:jc w:val="both"/>
        <w:rPr>
          <w:rFonts w:ascii="Times New Roman" w:eastAsia="Georgia" w:hAnsi="Times New Roman" w:cs="Times New Roman"/>
          <w:bCs/>
          <w:color w:val="000000"/>
          <w:sz w:val="24"/>
          <w:szCs w:val="24"/>
        </w:rPr>
      </w:pPr>
      <w:r w:rsidRPr="00E47072">
        <w:rPr>
          <w:rFonts w:ascii="Times New Roman" w:eastAsia="Georgia" w:hAnsi="Times New Roman" w:cs="Times New Roman"/>
          <w:bCs/>
          <w:color w:val="000000"/>
          <w:sz w:val="24"/>
          <w:szCs w:val="24"/>
        </w:rPr>
        <w:t xml:space="preserve">For those Customers that have licensed Sangoma CX and purchased IVR Builder, the company stores the content provided therefrom for up to three (3) days.  Please see the Sangoma CX Configuration Guide for information on deleting or downloading IVR Builder related content being stored. Customer’s call recordings will continue to be stored for fourteen (14) days following the cancellation of Customer’s Agreement and/or call recording election.  If Customer requests to maintain call recordings for a longer amount of time, it must inform </w:t>
      </w:r>
      <w:r w:rsidR="003C318E">
        <w:rPr>
          <w:rFonts w:ascii="Times New Roman" w:eastAsia="Georgia" w:hAnsi="Times New Roman" w:cs="Times New Roman"/>
          <w:bCs/>
          <w:color w:val="000000"/>
          <w:sz w:val="24"/>
          <w:szCs w:val="24"/>
        </w:rPr>
        <w:t xml:space="preserve">Sangoma </w:t>
      </w:r>
      <w:r w:rsidR="003C318E" w:rsidRPr="00E47072">
        <w:rPr>
          <w:rFonts w:ascii="Times New Roman" w:eastAsia="Georgia" w:hAnsi="Times New Roman" w:cs="Times New Roman"/>
          <w:bCs/>
          <w:color w:val="000000"/>
          <w:sz w:val="24"/>
          <w:szCs w:val="24"/>
        </w:rPr>
        <w:t>in</w:t>
      </w:r>
      <w:r w:rsidRPr="00E47072">
        <w:rPr>
          <w:rFonts w:ascii="Times New Roman" w:eastAsia="Georgia" w:hAnsi="Times New Roman" w:cs="Times New Roman"/>
          <w:bCs/>
          <w:color w:val="000000"/>
          <w:sz w:val="24"/>
          <w:szCs w:val="24"/>
        </w:rPr>
        <w:t xml:space="preserve"> writing within the fourteen (14) day period and </w:t>
      </w:r>
      <w:r w:rsidR="003C318E">
        <w:rPr>
          <w:rFonts w:ascii="Times New Roman" w:eastAsia="Georgia" w:hAnsi="Times New Roman" w:cs="Times New Roman"/>
          <w:bCs/>
          <w:color w:val="000000"/>
          <w:sz w:val="24"/>
          <w:szCs w:val="24"/>
        </w:rPr>
        <w:t xml:space="preserve">Sangoma </w:t>
      </w:r>
      <w:r w:rsidR="003C318E" w:rsidRPr="00E47072">
        <w:rPr>
          <w:rFonts w:ascii="Times New Roman" w:eastAsia="Georgia" w:hAnsi="Times New Roman" w:cs="Times New Roman"/>
          <w:bCs/>
          <w:color w:val="000000"/>
          <w:sz w:val="24"/>
          <w:szCs w:val="24"/>
        </w:rPr>
        <w:t>will</w:t>
      </w:r>
      <w:r w:rsidRPr="00E47072">
        <w:rPr>
          <w:rFonts w:ascii="Times New Roman" w:eastAsia="Georgia" w:hAnsi="Times New Roman" w:cs="Times New Roman"/>
          <w:bCs/>
          <w:color w:val="000000"/>
          <w:sz w:val="24"/>
          <w:szCs w:val="24"/>
        </w:rPr>
        <w:t xml:space="preserve"> specify if and how such recordings will be maintained and the associated charges</w:t>
      </w:r>
      <w:r w:rsidR="00613538" w:rsidRPr="00E47072">
        <w:rPr>
          <w:rFonts w:ascii="Times New Roman" w:eastAsia="Georgia" w:hAnsi="Times New Roman" w:cs="Times New Roman"/>
          <w:bCs/>
          <w:color w:val="000000"/>
          <w:sz w:val="24"/>
          <w:szCs w:val="24"/>
        </w:rPr>
        <w:t xml:space="preserve">. </w:t>
      </w:r>
      <w:r w:rsidRPr="00E47072">
        <w:rPr>
          <w:rFonts w:ascii="Times New Roman" w:eastAsia="Georgia" w:hAnsi="Times New Roman" w:cs="Times New Roman"/>
          <w:bCs/>
          <w:color w:val="000000"/>
          <w:sz w:val="24"/>
          <w:szCs w:val="24"/>
        </w:rPr>
        <w:t xml:space="preserve">Customer’s IVR </w:t>
      </w:r>
      <w:r>
        <w:rPr>
          <w:rFonts w:ascii="Times New Roman" w:eastAsia="Georgia" w:hAnsi="Times New Roman" w:cs="Times New Roman"/>
          <w:bCs/>
          <w:color w:val="000000"/>
          <w:sz w:val="24"/>
          <w:szCs w:val="24"/>
        </w:rPr>
        <w:t>b</w:t>
      </w:r>
      <w:r w:rsidRPr="00E47072">
        <w:rPr>
          <w:rFonts w:ascii="Times New Roman" w:eastAsia="Georgia" w:hAnsi="Times New Roman" w:cs="Times New Roman"/>
          <w:bCs/>
          <w:color w:val="000000"/>
          <w:sz w:val="24"/>
          <w:szCs w:val="24"/>
        </w:rPr>
        <w:t>uilder-related content for up to three (3) days following the cancellation of Customer’s Agreement and/or IVR Filter election.</w:t>
      </w:r>
    </w:p>
    <w:p w14:paraId="48453BE3" w14:textId="77777777" w:rsidR="00E47072" w:rsidRDefault="00E47072" w:rsidP="00E47072">
      <w:pPr>
        <w:pStyle w:val="ListParagraph"/>
        <w:rPr>
          <w:rFonts w:ascii="Times New Roman" w:eastAsia="Georgia" w:hAnsi="Times New Roman" w:cs="Times New Roman"/>
          <w:bCs/>
          <w:color w:val="000000"/>
          <w:sz w:val="24"/>
          <w:szCs w:val="24"/>
        </w:rPr>
      </w:pPr>
    </w:p>
    <w:p w14:paraId="1DFC0F42" w14:textId="3F5D605E" w:rsidR="000D6833" w:rsidRDefault="003C318E" w:rsidP="00BB46E3">
      <w:pPr>
        <w:widowControl/>
        <w:numPr>
          <w:ilvl w:val="1"/>
          <w:numId w:val="5"/>
        </w:numPr>
        <w:pBdr>
          <w:top w:val="nil"/>
          <w:left w:val="nil"/>
          <w:bottom w:val="nil"/>
          <w:right w:val="nil"/>
          <w:between w:val="nil"/>
        </w:pBdr>
        <w:ind w:left="0" w:firstLine="720"/>
        <w:jc w:val="both"/>
        <w:rPr>
          <w:rFonts w:ascii="Times New Roman" w:eastAsia="Georgia" w:hAnsi="Times New Roman" w:cs="Times New Roman"/>
          <w:bCs/>
          <w:color w:val="000000"/>
          <w:sz w:val="24"/>
          <w:szCs w:val="24"/>
        </w:rPr>
      </w:pPr>
      <w:r>
        <w:rPr>
          <w:rFonts w:ascii="Times New Roman" w:eastAsia="Georgia" w:hAnsi="Times New Roman" w:cs="Times New Roman"/>
          <w:bCs/>
          <w:color w:val="000000"/>
          <w:sz w:val="24"/>
          <w:szCs w:val="24"/>
        </w:rPr>
        <w:t xml:space="preserve">Sangoma </w:t>
      </w:r>
      <w:r w:rsidRPr="00E47072">
        <w:rPr>
          <w:rFonts w:ascii="Times New Roman" w:eastAsia="Georgia" w:hAnsi="Times New Roman" w:cs="Times New Roman"/>
          <w:bCs/>
          <w:color w:val="000000"/>
          <w:sz w:val="24"/>
          <w:szCs w:val="24"/>
        </w:rPr>
        <w:t>shall</w:t>
      </w:r>
      <w:r w:rsidR="00E47072" w:rsidRPr="00E47072">
        <w:rPr>
          <w:rFonts w:ascii="Times New Roman" w:eastAsia="Georgia" w:hAnsi="Times New Roman" w:cs="Times New Roman"/>
          <w:bCs/>
          <w:color w:val="000000"/>
          <w:sz w:val="24"/>
          <w:szCs w:val="24"/>
        </w:rPr>
        <w:t xml:space="preserve"> not be liable to Customer or any third-party for damages arising out of or in any way related to loss of data or recordings.</w:t>
      </w:r>
    </w:p>
    <w:p w14:paraId="457A7980" w14:textId="77777777" w:rsidR="00BB46E3" w:rsidRPr="00BB46E3" w:rsidRDefault="00BB46E3" w:rsidP="00BB46E3">
      <w:pPr>
        <w:widowControl/>
        <w:pBdr>
          <w:top w:val="nil"/>
          <w:left w:val="nil"/>
          <w:bottom w:val="nil"/>
          <w:right w:val="nil"/>
          <w:between w:val="nil"/>
        </w:pBdr>
        <w:jc w:val="both"/>
        <w:rPr>
          <w:rFonts w:ascii="Times New Roman" w:eastAsia="Georgia" w:hAnsi="Times New Roman" w:cs="Times New Roman"/>
          <w:bCs/>
          <w:color w:val="000000"/>
          <w:sz w:val="24"/>
          <w:szCs w:val="24"/>
        </w:rPr>
      </w:pPr>
    </w:p>
    <w:p w14:paraId="5B6B49EA" w14:textId="3736F3DE" w:rsidR="00BB46E3" w:rsidRDefault="00BB46E3" w:rsidP="00BB46E3">
      <w:pPr>
        <w:pStyle w:val="isselectedend"/>
        <w:numPr>
          <w:ilvl w:val="0"/>
          <w:numId w:val="5"/>
        </w:numPr>
      </w:pPr>
      <w:r>
        <w:rPr>
          <w:rStyle w:val="Strong"/>
        </w:rPr>
        <w:t xml:space="preserve">Managed </w:t>
      </w:r>
      <w:r>
        <w:rPr>
          <w:rStyle w:val="Strong"/>
        </w:rPr>
        <w:t>SIP Service</w:t>
      </w:r>
    </w:p>
    <w:p w14:paraId="3DFF7B2A" w14:textId="202FB2F7" w:rsidR="00BB46E3" w:rsidRPr="004D41DC" w:rsidRDefault="00BB46E3" w:rsidP="004D41DC">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1DC">
        <w:rPr>
          <w:rFonts w:ascii="Times New Roman" w:hAnsi="Times New Roman" w:cs="Times New Roman"/>
          <w:w w:val="105"/>
          <w:sz w:val="24"/>
          <w:szCs w:val="24"/>
        </w:rPr>
        <w:t>10</w:t>
      </w:r>
      <w:r w:rsidRPr="004D41DC">
        <w:rPr>
          <w:rFonts w:ascii="Times New Roman" w:hAnsi="Times New Roman" w:cs="Times New Roman"/>
          <w:w w:val="105"/>
          <w:sz w:val="24"/>
          <w:szCs w:val="24"/>
        </w:rPr>
        <w:t xml:space="preserve">.1 </w:t>
      </w:r>
      <w:r w:rsidRPr="004D41DC">
        <w:rPr>
          <w:rFonts w:ascii="Times New Roman" w:hAnsi="Times New Roman" w:cs="Times New Roman"/>
          <w:b/>
          <w:bCs/>
          <w:w w:val="105"/>
          <w:sz w:val="24"/>
          <w:szCs w:val="24"/>
        </w:rPr>
        <w:t>Service Description.</w:t>
      </w:r>
      <w:r w:rsidRPr="004D41DC">
        <w:rPr>
          <w:rFonts w:ascii="Times New Roman" w:hAnsi="Times New Roman" w:cs="Times New Roman"/>
          <w:w w:val="105"/>
          <w:sz w:val="24"/>
          <w:szCs w:val="24"/>
        </w:rPr>
        <w:t xml:space="preserve"> “</w:t>
      </w:r>
      <w:r w:rsidRPr="004D41DC">
        <w:rPr>
          <w:rFonts w:ascii="Times New Roman" w:hAnsi="Times New Roman" w:cs="Times New Roman"/>
          <w:w w:val="105"/>
          <w:sz w:val="24"/>
          <w:szCs w:val="24"/>
        </w:rPr>
        <w:t xml:space="preserve">Managed </w:t>
      </w:r>
      <w:r w:rsidRPr="004D41DC">
        <w:rPr>
          <w:rFonts w:ascii="Times New Roman" w:hAnsi="Times New Roman" w:cs="Times New Roman"/>
          <w:w w:val="105"/>
          <w:sz w:val="24"/>
          <w:szCs w:val="24"/>
        </w:rPr>
        <w:t xml:space="preserve">SIP by Sangoma” (the “Service”) is a Voice over Internet Protocol (“VoIP”) service that enables the provision of telephony and </w:t>
      </w:r>
      <w:r w:rsidRPr="004D41DC">
        <w:rPr>
          <w:rFonts w:ascii="Times New Roman" w:hAnsi="Times New Roman" w:cs="Times New Roman"/>
          <w:w w:val="105"/>
          <w:sz w:val="24"/>
          <w:szCs w:val="24"/>
        </w:rPr>
        <w:lastRenderedPageBreak/>
        <w:t>unified communications capabilities to Customer using Customer’s existing on-premises voice infrastructure.</w:t>
      </w:r>
    </w:p>
    <w:p w14:paraId="0D24C171" w14:textId="6393EE85" w:rsidR="00BB46E3" w:rsidRPr="004D41DC" w:rsidRDefault="00BB46E3" w:rsidP="004D41DC">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1DC">
        <w:rPr>
          <w:rFonts w:ascii="Times New Roman" w:hAnsi="Times New Roman" w:cs="Times New Roman"/>
          <w:w w:val="105"/>
          <w:sz w:val="24"/>
          <w:szCs w:val="24"/>
        </w:rPr>
        <w:t>1</w:t>
      </w:r>
      <w:r w:rsidRPr="004D41DC">
        <w:rPr>
          <w:rFonts w:ascii="Times New Roman" w:hAnsi="Times New Roman" w:cs="Times New Roman"/>
          <w:w w:val="105"/>
          <w:sz w:val="24"/>
          <w:szCs w:val="24"/>
        </w:rPr>
        <w:t>0</w:t>
      </w:r>
      <w:r w:rsidRPr="004D41DC">
        <w:rPr>
          <w:rFonts w:ascii="Times New Roman" w:hAnsi="Times New Roman" w:cs="Times New Roman"/>
          <w:w w:val="105"/>
          <w:sz w:val="24"/>
          <w:szCs w:val="24"/>
        </w:rPr>
        <w:t xml:space="preserve">.2 </w:t>
      </w:r>
      <w:r w:rsidRPr="004D41DC">
        <w:rPr>
          <w:rFonts w:ascii="Times New Roman" w:hAnsi="Times New Roman" w:cs="Times New Roman"/>
          <w:b/>
          <w:bCs/>
          <w:w w:val="105"/>
          <w:sz w:val="24"/>
          <w:szCs w:val="24"/>
        </w:rPr>
        <w:t>Provisioning of Service.</w:t>
      </w:r>
      <w:r w:rsidRPr="004D41DC">
        <w:rPr>
          <w:rFonts w:ascii="Times New Roman" w:hAnsi="Times New Roman" w:cs="Times New Roman"/>
          <w:w w:val="105"/>
          <w:sz w:val="24"/>
          <w:szCs w:val="24"/>
        </w:rPr>
        <w:t xml:space="preserve"> Sangoma shall provide Session Initiation Protocol (“SIP”) access to Customer locations that utilize either (a) an IP-based private branch exchange (“PBX”) or (b) legacy analog Plain Old Telephone </w:t>
      </w:r>
      <w:r w:rsidRPr="004D41DC">
        <w:rPr>
          <w:rFonts w:ascii="Times New Roman" w:hAnsi="Times New Roman" w:cs="Times New Roman"/>
          <w:w w:val="105"/>
          <w:sz w:val="24"/>
          <w:szCs w:val="24"/>
        </w:rPr>
        <w:t>Service (</w:t>
      </w:r>
      <w:r w:rsidRPr="004D41DC">
        <w:rPr>
          <w:rFonts w:ascii="Times New Roman" w:hAnsi="Times New Roman" w:cs="Times New Roman"/>
          <w:w w:val="105"/>
          <w:sz w:val="24"/>
          <w:szCs w:val="24"/>
        </w:rPr>
        <w:t xml:space="preserve">“POTS”) </w:t>
      </w:r>
      <w:r w:rsidRPr="004D41DC">
        <w:rPr>
          <w:rFonts w:ascii="Times New Roman" w:hAnsi="Times New Roman" w:cs="Times New Roman"/>
          <w:w w:val="105"/>
          <w:sz w:val="24"/>
          <w:szCs w:val="24"/>
        </w:rPr>
        <w:t>adaptor(s)</w:t>
      </w:r>
      <w:r w:rsidRPr="004D41DC">
        <w:rPr>
          <w:rFonts w:ascii="Times New Roman" w:hAnsi="Times New Roman" w:cs="Times New Roman"/>
          <w:w w:val="105"/>
          <w:sz w:val="24"/>
          <w:szCs w:val="24"/>
        </w:rPr>
        <w:t xml:space="preserve">. </w:t>
      </w:r>
    </w:p>
    <w:p w14:paraId="62367343" w14:textId="0613A2DD" w:rsidR="004D41DC" w:rsidRPr="004D41DC" w:rsidRDefault="00BB46E3" w:rsidP="004D41DC">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1DC">
        <w:rPr>
          <w:rFonts w:ascii="Times New Roman" w:hAnsi="Times New Roman" w:cs="Times New Roman"/>
          <w:w w:val="105"/>
          <w:sz w:val="24"/>
          <w:szCs w:val="24"/>
        </w:rPr>
        <w:t>1</w:t>
      </w:r>
      <w:r w:rsidRPr="004D41DC">
        <w:rPr>
          <w:rFonts w:ascii="Times New Roman" w:hAnsi="Times New Roman" w:cs="Times New Roman"/>
          <w:w w:val="105"/>
          <w:sz w:val="24"/>
          <w:szCs w:val="24"/>
        </w:rPr>
        <w:t>0</w:t>
      </w:r>
      <w:r w:rsidRPr="004D41DC">
        <w:rPr>
          <w:rFonts w:ascii="Times New Roman" w:hAnsi="Times New Roman" w:cs="Times New Roman"/>
          <w:w w:val="105"/>
          <w:sz w:val="24"/>
          <w:szCs w:val="24"/>
        </w:rPr>
        <w:t xml:space="preserve">.3 </w:t>
      </w:r>
      <w:r w:rsidRPr="004D41DC">
        <w:rPr>
          <w:rFonts w:ascii="Times New Roman" w:hAnsi="Times New Roman" w:cs="Times New Roman"/>
          <w:b/>
          <w:bCs/>
          <w:w w:val="105"/>
          <w:sz w:val="24"/>
          <w:szCs w:val="24"/>
        </w:rPr>
        <w:t>Service Components.</w:t>
      </w:r>
      <w:r w:rsidRPr="004D41DC">
        <w:rPr>
          <w:rFonts w:ascii="Times New Roman" w:hAnsi="Times New Roman" w:cs="Times New Roman"/>
          <w:w w:val="105"/>
          <w:sz w:val="24"/>
          <w:szCs w:val="24"/>
        </w:rPr>
        <w:t xml:space="preserve"> The Service consists of the following components, as applicable and as set forth in the applicable </w:t>
      </w:r>
      <w:r w:rsidRPr="004D41DC">
        <w:rPr>
          <w:rFonts w:ascii="Times New Roman" w:hAnsi="Times New Roman" w:cs="Times New Roman"/>
          <w:w w:val="105"/>
          <w:sz w:val="24"/>
          <w:szCs w:val="24"/>
        </w:rPr>
        <w:t>Quote</w:t>
      </w:r>
      <w:r w:rsidRPr="004D41DC">
        <w:rPr>
          <w:rFonts w:ascii="Times New Roman" w:hAnsi="Times New Roman" w:cs="Times New Roman"/>
          <w:w w:val="105"/>
          <w:sz w:val="24"/>
          <w:szCs w:val="24"/>
        </w:rPr>
        <w:t>:</w:t>
      </w:r>
    </w:p>
    <w:p w14:paraId="517F8ABA" w14:textId="7DFC9B23" w:rsidR="00BB46E3" w:rsidRDefault="00BB46E3" w:rsidP="00BB46E3">
      <w:pPr>
        <w:pStyle w:val="isselectedend"/>
        <w:ind w:left="356"/>
      </w:pPr>
      <w:r>
        <w:t xml:space="preserve">(a) </w:t>
      </w:r>
      <w:r>
        <w:rPr>
          <w:rStyle w:val="Strong"/>
        </w:rPr>
        <w:t>Required Components:</w:t>
      </w:r>
      <w:r>
        <w:br/>
        <w:t>(i) SIP sessions;</w:t>
      </w:r>
      <w:r>
        <w:br/>
        <w:t xml:space="preserve">(ii) </w:t>
      </w:r>
      <w:r>
        <w:t>SIP adaptors</w:t>
      </w:r>
      <w:r>
        <w:t xml:space="preserve"> (if required for Service delivery);</w:t>
      </w:r>
      <w:r>
        <w:br/>
        <w:t>(iii) Direct Inward Dial numbers</w:t>
      </w:r>
      <w:r>
        <w:t>, basic or enhanced</w:t>
      </w:r>
      <w:r>
        <w:t xml:space="preserve"> (“DIDs”); and</w:t>
      </w:r>
      <w:r>
        <w:br/>
        <w:t>(iv) Calling plan.</w:t>
      </w:r>
    </w:p>
    <w:p w14:paraId="24F9E59A" w14:textId="7FE4678C" w:rsidR="00BB46E3" w:rsidRDefault="00BB46E3" w:rsidP="00BB46E3">
      <w:pPr>
        <w:pStyle w:val="isselectedend"/>
        <w:ind w:left="356"/>
      </w:pPr>
      <w:r>
        <w:t xml:space="preserve">(b) </w:t>
      </w:r>
      <w:r>
        <w:rPr>
          <w:rStyle w:val="Strong"/>
        </w:rPr>
        <w:t>Optional Components (if selected by Customer):</w:t>
      </w:r>
      <w:r>
        <w:br/>
        <w:t>(i) Burstable SIP sessions;</w:t>
      </w:r>
      <w:r>
        <w:br/>
        <w:t>(i</w:t>
      </w:r>
      <w:r>
        <w:t>i</w:t>
      </w:r>
      <w:r>
        <w:t>) Local and long-distance minute bundles;</w:t>
      </w:r>
      <w:r>
        <w:br/>
        <w:t>(</w:t>
      </w:r>
      <w:r>
        <w:t>iii</w:t>
      </w:r>
      <w:r>
        <w:t>) Toll-free numbers;</w:t>
      </w:r>
      <w:r>
        <w:br/>
        <w:t>(</w:t>
      </w:r>
      <w:r>
        <w:t>iv</w:t>
      </w:r>
      <w:r>
        <w:t>) Toll-free minute bundles; and</w:t>
      </w:r>
      <w:r>
        <w:br/>
        <w:t>(</w:t>
      </w:r>
      <w:r>
        <w:t>v</w:t>
      </w:r>
      <w:r>
        <w:t>) Unlimited calling plans.</w:t>
      </w:r>
    </w:p>
    <w:p w14:paraId="6E5469FF" w14:textId="78655EA4" w:rsidR="00BB46E3" w:rsidRDefault="00BB46E3" w:rsidP="004D41DC">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1DC">
        <w:rPr>
          <w:rFonts w:ascii="Times New Roman" w:hAnsi="Times New Roman" w:cs="Times New Roman"/>
          <w:w w:val="105"/>
          <w:sz w:val="24"/>
          <w:szCs w:val="24"/>
        </w:rPr>
        <w:t>1</w:t>
      </w:r>
      <w:r w:rsidRPr="004D41DC">
        <w:rPr>
          <w:rFonts w:ascii="Times New Roman" w:hAnsi="Times New Roman" w:cs="Times New Roman"/>
          <w:w w:val="105"/>
          <w:sz w:val="24"/>
          <w:szCs w:val="24"/>
        </w:rPr>
        <w:t>0</w:t>
      </w:r>
      <w:r w:rsidRPr="004D41DC">
        <w:rPr>
          <w:rFonts w:ascii="Times New Roman" w:hAnsi="Times New Roman" w:cs="Times New Roman"/>
          <w:w w:val="105"/>
          <w:sz w:val="24"/>
          <w:szCs w:val="24"/>
        </w:rPr>
        <w:t xml:space="preserve">.4 </w:t>
      </w:r>
      <w:r w:rsidRPr="004D41DC">
        <w:rPr>
          <w:rFonts w:ascii="Times New Roman" w:hAnsi="Times New Roman" w:cs="Times New Roman"/>
          <w:b/>
          <w:bCs/>
          <w:w w:val="105"/>
          <w:sz w:val="24"/>
          <w:szCs w:val="24"/>
        </w:rPr>
        <w:t>Conditions and Limitations.</w:t>
      </w:r>
      <w:r w:rsidRPr="004D41DC">
        <w:rPr>
          <w:rFonts w:ascii="Times New Roman" w:hAnsi="Times New Roman" w:cs="Times New Roman"/>
          <w:w w:val="105"/>
          <w:sz w:val="24"/>
          <w:szCs w:val="24"/>
        </w:rPr>
        <w:t xml:space="preserve"> All components of the Service are subject to availability, technical compatibility with Customer’s equipment and systems, and the terms and conditions of this Agreement and the applicable </w:t>
      </w:r>
      <w:r w:rsidRPr="004D41DC">
        <w:rPr>
          <w:rFonts w:ascii="Times New Roman" w:hAnsi="Times New Roman" w:cs="Times New Roman"/>
          <w:w w:val="105"/>
          <w:sz w:val="24"/>
          <w:szCs w:val="24"/>
        </w:rPr>
        <w:t>Quote</w:t>
      </w:r>
      <w:r w:rsidRPr="004D41DC">
        <w:rPr>
          <w:rFonts w:ascii="Times New Roman" w:hAnsi="Times New Roman" w:cs="Times New Roman"/>
          <w:w w:val="105"/>
          <w:sz w:val="24"/>
          <w:szCs w:val="24"/>
        </w:rPr>
        <w:t>. Customer is responsible for ensuring that its equipment, including any PBX or related systems, is compatible with the Service and maintained in proper working order.</w:t>
      </w:r>
    </w:p>
    <w:p w14:paraId="671BC911" w14:textId="77777777" w:rsidR="004D41DC" w:rsidRPr="004D41DC" w:rsidRDefault="004D41DC" w:rsidP="004D41DC">
      <w:pPr>
        <w:widowControl/>
        <w:pBdr>
          <w:top w:val="nil"/>
          <w:left w:val="nil"/>
          <w:bottom w:val="nil"/>
          <w:right w:val="nil"/>
          <w:between w:val="nil"/>
        </w:pBdr>
        <w:ind w:left="720"/>
        <w:jc w:val="both"/>
        <w:rPr>
          <w:rFonts w:ascii="Times New Roman" w:hAnsi="Times New Roman" w:cs="Times New Roman"/>
          <w:w w:val="105"/>
          <w:sz w:val="24"/>
          <w:szCs w:val="24"/>
        </w:rPr>
      </w:pPr>
    </w:p>
    <w:p w14:paraId="0D208096" w14:textId="365B7997" w:rsidR="0030009B" w:rsidRPr="001E203B" w:rsidRDefault="00434FE7"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1E203B">
        <w:rPr>
          <w:rFonts w:ascii="Times New Roman" w:eastAsia="Georgia" w:hAnsi="Times New Roman" w:cs="Times New Roman"/>
          <w:b/>
          <w:color w:val="000000"/>
          <w:sz w:val="24"/>
          <w:szCs w:val="24"/>
          <w:u w:val="single"/>
        </w:rPr>
        <w:t>TERMINATION</w:t>
      </w:r>
    </w:p>
    <w:p w14:paraId="32F1AB1F" w14:textId="77777777" w:rsidR="0030009B" w:rsidRPr="004D4A68" w:rsidRDefault="0030009B" w:rsidP="00410F46">
      <w:pPr>
        <w:jc w:val="both"/>
        <w:rPr>
          <w:rFonts w:ascii="Times New Roman" w:hAnsi="Times New Roman" w:cs="Times New Roman"/>
          <w:sz w:val="24"/>
          <w:szCs w:val="24"/>
        </w:rPr>
        <w:sectPr w:rsidR="0030009B" w:rsidRPr="004D4A68" w:rsidSect="00BB5E22">
          <w:type w:val="continuous"/>
          <w:pgSz w:w="12240" w:h="15840" w:code="1"/>
          <w:pgMar w:top="1440" w:right="1440" w:bottom="1440" w:left="1440" w:header="360" w:footer="360" w:gutter="0"/>
          <w:cols w:space="720"/>
          <w:titlePg/>
        </w:sectPr>
      </w:pPr>
    </w:p>
    <w:p w14:paraId="7C3E99AD" w14:textId="77777777" w:rsidR="0030009B" w:rsidRPr="004D4A68" w:rsidRDefault="0030009B" w:rsidP="00410F46">
      <w:pPr>
        <w:pStyle w:val="BodyText"/>
        <w:jc w:val="both"/>
        <w:rPr>
          <w:rFonts w:ascii="Times New Roman" w:hAnsi="Times New Roman" w:cs="Times New Roman"/>
          <w:b/>
          <w:sz w:val="24"/>
          <w:szCs w:val="24"/>
        </w:rPr>
      </w:pPr>
    </w:p>
    <w:p w14:paraId="089A84C0" w14:textId="77777777"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By Customer. Customer may terminate this Agreement in accordance with section 1 of this Agreement.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responsible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Termination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Charges,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Product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related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charges,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including usage,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until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termination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date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current Term,</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whichever 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later in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time. In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event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 an unauthorized cancellation or abandonment of service by the customer in the contract Term, Customer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shall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remain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liable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Monthly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Recurring</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Fee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applicable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taxes,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fees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charges,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 the remainder of the contract Term plus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retail price of the Equipment (if leasing), if not returned utilizing a valid RMA Number described below.</w:t>
      </w:r>
    </w:p>
    <w:p w14:paraId="2AE379D1" w14:textId="77777777" w:rsidR="0030009B" w:rsidRPr="004D4A68" w:rsidRDefault="0030009B" w:rsidP="00410F46">
      <w:pPr>
        <w:pStyle w:val="BodyText"/>
        <w:jc w:val="both"/>
        <w:rPr>
          <w:rFonts w:ascii="Times New Roman" w:hAnsi="Times New Roman" w:cs="Times New Roman"/>
          <w:sz w:val="24"/>
          <w:szCs w:val="24"/>
        </w:rPr>
      </w:pPr>
    </w:p>
    <w:p w14:paraId="1349A6A8" w14:textId="37729205"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By</w:t>
      </w:r>
      <w:r w:rsidRPr="001E203B">
        <w:rPr>
          <w:rFonts w:ascii="Times New Roman" w:hAnsi="Times New Roman" w:cs="Times New Roman"/>
          <w:w w:val="105"/>
          <w:sz w:val="24"/>
          <w:szCs w:val="24"/>
        </w:rPr>
        <w:t xml:space="preserve"> </w:t>
      </w:r>
      <w:r w:rsidR="003C318E">
        <w:rPr>
          <w:rFonts w:ascii="Times New Roman" w:hAnsi="Times New Roman" w:cs="Times New Roman"/>
          <w:w w:val="105"/>
          <w:sz w:val="24"/>
          <w:szCs w:val="24"/>
        </w:rPr>
        <w:t>Sangoma.</w:t>
      </w:r>
      <w:r w:rsidRPr="004D4A68">
        <w:rPr>
          <w:rFonts w:ascii="Times New Roman" w:hAnsi="Times New Roman" w:cs="Times New Roman"/>
          <w:w w:val="105"/>
          <w:sz w:val="24"/>
          <w:szCs w:val="24"/>
        </w:rPr>
        <w:t xml:space="preserve">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xml:space="preserve"> reserves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right, at its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sole discretion, to suspend or terminate the Product without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advanced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notice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breach</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Agreement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Support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Terms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(including</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misuse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 xml:space="preserve">of the Product), Customer’s failure to pay any sum due hereunder, suspected fraud or other activity by Customer that adversely affects the Product or the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xml:space="preserve"> network/customer base, or upon the conclusion of the contract Term. </w:t>
      </w:r>
      <w:r w:rsidR="003C318E">
        <w:rPr>
          <w:rFonts w:ascii="Times New Roman" w:hAnsi="Times New Roman" w:cs="Times New Roman"/>
          <w:w w:val="105"/>
          <w:sz w:val="24"/>
          <w:szCs w:val="24"/>
        </w:rPr>
        <w:t xml:space="preserve">Sangoma </w:t>
      </w:r>
      <w:r w:rsidR="003C318E" w:rsidRPr="004D4A68">
        <w:rPr>
          <w:rFonts w:ascii="Times New Roman" w:hAnsi="Times New Roman" w:cs="Times New Roman"/>
          <w:w w:val="105"/>
          <w:sz w:val="24"/>
          <w:szCs w:val="24"/>
        </w:rPr>
        <w:t>reserves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 right to determine, at its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sole discretion, what constitutes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misuse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Product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agrees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that</w:t>
      </w:r>
      <w:r w:rsidRPr="001E203B">
        <w:rPr>
          <w:rFonts w:ascii="Times New Roman" w:hAnsi="Times New Roman" w:cs="Times New Roman"/>
          <w:w w:val="105"/>
          <w:sz w:val="24"/>
          <w:szCs w:val="24"/>
        </w:rPr>
        <w:t xml:space="preserve">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determination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final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 xml:space="preserve">binding on </w:t>
      </w:r>
      <w:r w:rsidRPr="004D4A68">
        <w:rPr>
          <w:rFonts w:ascii="Times New Roman" w:hAnsi="Times New Roman" w:cs="Times New Roman"/>
          <w:w w:val="105"/>
          <w:sz w:val="24"/>
          <w:szCs w:val="24"/>
        </w:rPr>
        <w:lastRenderedPageBreak/>
        <w:t xml:space="preserve">Customer. </w:t>
      </w:r>
      <w:r w:rsidR="003C318E">
        <w:rPr>
          <w:rFonts w:ascii="Times New Roman" w:hAnsi="Times New Roman" w:cs="Times New Roman"/>
          <w:w w:val="105"/>
          <w:sz w:val="24"/>
          <w:szCs w:val="24"/>
        </w:rPr>
        <w:t xml:space="preserve">Sangoma </w:t>
      </w:r>
      <w:r w:rsidR="003C318E" w:rsidRPr="004D4A68">
        <w:rPr>
          <w:rFonts w:ascii="Times New Roman" w:hAnsi="Times New Roman" w:cs="Times New Roman"/>
          <w:w w:val="105"/>
          <w:sz w:val="24"/>
          <w:szCs w:val="24"/>
        </w:rPr>
        <w:t>may</w:t>
      </w:r>
      <w:r w:rsidRPr="004D4A68">
        <w:rPr>
          <w:rFonts w:ascii="Times New Roman" w:hAnsi="Times New Roman" w:cs="Times New Roman"/>
          <w:w w:val="105"/>
          <w:sz w:val="24"/>
          <w:szCs w:val="24"/>
        </w:rPr>
        <w:t xml:space="preserve"> charge an activation fee to reactivate a terminated (or suspended) service. Additionally, in the event of early termination during the contract Term due to a Customer breach, Customer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shall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remain</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fully</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obligated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payment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all</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taxes,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fees,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charges</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Product</w:t>
      </w:r>
      <w:r w:rsidRPr="001E203B">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ordered for the remainder of the contract Term.</w:t>
      </w:r>
    </w:p>
    <w:p w14:paraId="798BF478" w14:textId="77777777" w:rsidR="001E203B" w:rsidRDefault="001E203B" w:rsidP="001E203B">
      <w:pPr>
        <w:pStyle w:val="ListParagraph"/>
        <w:rPr>
          <w:rFonts w:ascii="Times New Roman" w:hAnsi="Times New Roman" w:cs="Times New Roman"/>
          <w:w w:val="105"/>
          <w:sz w:val="24"/>
          <w:szCs w:val="24"/>
        </w:rPr>
      </w:pPr>
    </w:p>
    <w:p w14:paraId="3F9CDB3E" w14:textId="77777777"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Termination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Charges.</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Upon</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Termination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(a</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timely</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termination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as</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described</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in</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section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1),</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in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addition to</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outstanding</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balance</w:t>
      </w:r>
      <w:r w:rsidRPr="001E203B">
        <w:rPr>
          <w:rFonts w:ascii="Times New Roman" w:hAnsi="Times New Roman" w:cs="Times New Roman"/>
          <w:spacing w:val="-3"/>
          <w:w w:val="105"/>
          <w:sz w:val="24"/>
          <w:szCs w:val="24"/>
        </w:rPr>
        <w:t xml:space="preserve"> </w:t>
      </w:r>
      <w:r w:rsidRPr="001E203B">
        <w:rPr>
          <w:rFonts w:ascii="Times New Roman" w:hAnsi="Times New Roman" w:cs="Times New Roman"/>
          <w:w w:val="105"/>
          <w:sz w:val="24"/>
          <w:szCs w:val="24"/>
        </w:rPr>
        <w:t>incurred</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due</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on</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your</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account,</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shall</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pay</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full</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amount</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5"/>
          <w:w w:val="105"/>
          <w:sz w:val="24"/>
          <w:szCs w:val="24"/>
        </w:rPr>
        <w:t xml:space="preserve"> </w:t>
      </w:r>
      <w:r w:rsidRPr="001E203B">
        <w:rPr>
          <w:rFonts w:ascii="Times New Roman" w:hAnsi="Times New Roman" w:cs="Times New Roman"/>
          <w:w w:val="105"/>
          <w:sz w:val="24"/>
          <w:szCs w:val="24"/>
        </w:rPr>
        <w:t xml:space="preserve">the monthly recurring charges for the terminated Product for the month of the effective termination </w:t>
      </w:r>
      <w:r w:rsidRPr="001E203B">
        <w:rPr>
          <w:rFonts w:ascii="Times New Roman" w:hAnsi="Times New Roman" w:cs="Times New Roman"/>
          <w:sz w:val="24"/>
          <w:szCs w:val="24"/>
        </w:rPr>
        <w:t xml:space="preserve">(regardless of whether the termination date is </w:t>
      </w:r>
      <w:r w:rsidRPr="001E203B">
        <w:rPr>
          <w:rFonts w:ascii="Times New Roman" w:hAnsi="Times New Roman" w:cs="Times New Roman"/>
          <w:spacing w:val="1"/>
          <w:w w:val="117"/>
          <w:sz w:val="24"/>
          <w:szCs w:val="24"/>
        </w:rPr>
        <w:t>m</w:t>
      </w:r>
      <w:r w:rsidRPr="001E203B">
        <w:rPr>
          <w:rFonts w:ascii="Times New Roman" w:hAnsi="Times New Roman" w:cs="Times New Roman"/>
          <w:spacing w:val="-2"/>
          <w:w w:val="117"/>
          <w:sz w:val="24"/>
          <w:szCs w:val="24"/>
        </w:rPr>
        <w:t>i</w:t>
      </w:r>
      <w:r w:rsidRPr="001E203B">
        <w:rPr>
          <w:rFonts w:ascii="Times New Roman" w:hAnsi="Times New Roman" w:cs="Times New Roman"/>
          <w:spacing w:val="1"/>
          <w:w w:val="117"/>
          <w:sz w:val="24"/>
          <w:szCs w:val="24"/>
        </w:rPr>
        <w:t>d</w:t>
      </w:r>
      <w:r w:rsidRPr="001E203B">
        <w:rPr>
          <w:rFonts w:ascii="Times New Roman" w:hAnsi="Times New Roman" w:cs="Times New Roman"/>
          <w:spacing w:val="-3"/>
          <w:w w:val="49"/>
          <w:sz w:val="24"/>
          <w:szCs w:val="24"/>
        </w:rPr>
        <w:t>-</w:t>
      </w:r>
      <w:r w:rsidRPr="001E203B">
        <w:rPr>
          <w:rFonts w:ascii="Times New Roman" w:hAnsi="Times New Roman" w:cs="Times New Roman"/>
          <w:w w:val="70"/>
          <w:sz w:val="24"/>
          <w:szCs w:val="24"/>
        </w:rPr>
        <w:t>-</w:t>
      </w:r>
      <w:r w:rsidRPr="001E203B">
        <w:rPr>
          <w:rFonts w:ascii="Times New Roman" w:hAnsi="Times New Roman" w:cs="Times New Roman"/>
          <w:w w:val="40"/>
          <w:sz w:val="24"/>
          <w:szCs w:val="24"/>
        </w:rPr>
        <w:t>‐</w:t>
      </w:r>
      <w:r w:rsidRPr="001E203B">
        <w:rPr>
          <w:rFonts w:ascii="Times New Roman" w:hAnsi="Times New Roman" w:cs="Times New Roman"/>
          <w:spacing w:val="2"/>
          <w:w w:val="108"/>
          <w:sz w:val="24"/>
          <w:szCs w:val="24"/>
        </w:rPr>
        <w:t>b</w:t>
      </w:r>
      <w:r w:rsidRPr="001E203B">
        <w:rPr>
          <w:rFonts w:ascii="Times New Roman" w:hAnsi="Times New Roman" w:cs="Times New Roman"/>
          <w:spacing w:val="-1"/>
          <w:w w:val="108"/>
          <w:sz w:val="24"/>
          <w:szCs w:val="24"/>
        </w:rPr>
        <w:t>il</w:t>
      </w:r>
      <w:r w:rsidRPr="001E203B">
        <w:rPr>
          <w:rFonts w:ascii="Times New Roman" w:hAnsi="Times New Roman" w:cs="Times New Roman"/>
          <w:spacing w:val="-2"/>
          <w:w w:val="108"/>
          <w:sz w:val="24"/>
          <w:szCs w:val="24"/>
        </w:rPr>
        <w:t>l</w:t>
      </w:r>
      <w:r w:rsidRPr="001E203B">
        <w:rPr>
          <w:rFonts w:ascii="Times New Roman" w:hAnsi="Times New Roman" w:cs="Times New Roman"/>
          <w:spacing w:val="-1"/>
          <w:w w:val="108"/>
          <w:sz w:val="24"/>
          <w:szCs w:val="24"/>
        </w:rPr>
        <w:t>i</w:t>
      </w:r>
      <w:r w:rsidRPr="001E203B">
        <w:rPr>
          <w:rFonts w:ascii="Times New Roman" w:hAnsi="Times New Roman" w:cs="Times New Roman"/>
          <w:spacing w:val="2"/>
          <w:w w:val="108"/>
          <w:sz w:val="24"/>
          <w:szCs w:val="24"/>
        </w:rPr>
        <w:t>n</w:t>
      </w:r>
      <w:r w:rsidRPr="001E203B">
        <w:rPr>
          <w:rFonts w:ascii="Times New Roman" w:hAnsi="Times New Roman" w:cs="Times New Roman"/>
          <w:spacing w:val="-2"/>
          <w:w w:val="108"/>
          <w:sz w:val="24"/>
          <w:szCs w:val="24"/>
        </w:rPr>
        <w:t>g</w:t>
      </w:r>
      <w:r w:rsidRPr="001E203B">
        <w:rPr>
          <w:rFonts w:ascii="Times New Roman" w:hAnsi="Times New Roman" w:cs="Times New Roman"/>
          <w:spacing w:val="-1"/>
          <w:w w:val="99"/>
          <w:sz w:val="24"/>
          <w:szCs w:val="24"/>
        </w:rPr>
        <w:t xml:space="preserve"> </w:t>
      </w:r>
      <w:r w:rsidRPr="001E203B">
        <w:rPr>
          <w:rFonts w:ascii="Times New Roman" w:hAnsi="Times New Roman" w:cs="Times New Roman"/>
          <w:sz w:val="24"/>
          <w:szCs w:val="24"/>
        </w:rPr>
        <w:t xml:space="preserve">cycle), in addition to any additional liquidated </w:t>
      </w:r>
      <w:r w:rsidRPr="001E203B">
        <w:rPr>
          <w:rFonts w:ascii="Times New Roman" w:hAnsi="Times New Roman" w:cs="Times New Roman"/>
          <w:w w:val="105"/>
          <w:sz w:val="24"/>
          <w:szCs w:val="24"/>
        </w:rPr>
        <w:t>damages incurred under this Agreement.</w:t>
      </w:r>
    </w:p>
    <w:p w14:paraId="5E6C1E71" w14:textId="77777777" w:rsidR="001E203B" w:rsidRDefault="001E203B" w:rsidP="001E203B">
      <w:pPr>
        <w:pStyle w:val="ListParagraph"/>
        <w:rPr>
          <w:rFonts w:ascii="Times New Roman" w:hAnsi="Times New Roman" w:cs="Times New Roman"/>
          <w:w w:val="105"/>
          <w:sz w:val="24"/>
          <w:szCs w:val="24"/>
        </w:rPr>
      </w:pPr>
    </w:p>
    <w:p w14:paraId="15E107DE" w14:textId="490FE022" w:rsid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Liability after Termination. Termination or expiration of this Agreement will not extinguish Customer’s</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obligations</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liability</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arising</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prior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to</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such</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termination</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expiration.</w:t>
      </w:r>
      <w:r w:rsidRPr="001E203B">
        <w:rPr>
          <w:rFonts w:ascii="Times New Roman" w:hAnsi="Times New Roman" w:cs="Times New Roman"/>
          <w:spacing w:val="-13"/>
          <w:w w:val="105"/>
          <w:sz w:val="24"/>
          <w:szCs w:val="24"/>
        </w:rPr>
        <w:t xml:space="preserve"> </w:t>
      </w:r>
      <w:r w:rsidRPr="001E203B">
        <w:rPr>
          <w:rFonts w:ascii="Times New Roman" w:hAnsi="Times New Roman" w:cs="Times New Roman"/>
          <w:w w:val="105"/>
          <w:sz w:val="24"/>
          <w:szCs w:val="24"/>
        </w:rPr>
        <w:t>Notwithstanding,</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and after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effective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date</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termination,</w:t>
      </w:r>
      <w:r w:rsidRPr="001E203B">
        <w:rPr>
          <w:rFonts w:ascii="Times New Roman" w:hAnsi="Times New Roman" w:cs="Times New Roman"/>
          <w:spacing w:val="-7"/>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spacing w:val="-6"/>
          <w:w w:val="105"/>
          <w:sz w:val="24"/>
          <w:szCs w:val="24"/>
        </w:rPr>
        <w:t>shall</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be</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liable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to</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for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any</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obligations under this Agreement, including continued provision of Product.</w:t>
      </w:r>
    </w:p>
    <w:p w14:paraId="58EC5796" w14:textId="77777777" w:rsidR="001E203B" w:rsidRDefault="001E203B" w:rsidP="001E203B">
      <w:pPr>
        <w:pStyle w:val="ListParagraph"/>
        <w:rPr>
          <w:rFonts w:ascii="Times New Roman" w:hAnsi="Times New Roman" w:cs="Times New Roman"/>
          <w:w w:val="105"/>
          <w:sz w:val="24"/>
          <w:szCs w:val="24"/>
        </w:rPr>
      </w:pPr>
    </w:p>
    <w:p w14:paraId="3D375BC4" w14:textId="6195AEE3" w:rsidR="0030009B" w:rsidRPr="001E203B" w:rsidRDefault="00434FE7" w:rsidP="001E203B">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1E203B">
        <w:rPr>
          <w:rFonts w:ascii="Times New Roman" w:hAnsi="Times New Roman" w:cs="Times New Roman"/>
          <w:w w:val="105"/>
          <w:sz w:val="24"/>
          <w:szCs w:val="24"/>
        </w:rPr>
        <w:t xml:space="preserve">Return of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Equipment</w:t>
      </w:r>
      <w:r w:rsidRPr="001E203B">
        <w:rPr>
          <w:rFonts w:ascii="Times New Roman" w:hAnsi="Times New Roman" w:cs="Times New Roman"/>
          <w:w w:val="105"/>
          <w:sz w:val="24"/>
          <w:szCs w:val="24"/>
        </w:rPr>
        <w:t xml:space="preserve"> (leased). Within fourteen (14) business days of termination of the Product for any reason or expiration of Product, Customer shall return the Equipment at Customer’s expense utilizing a valid RMA Number, and in accordance with the return and shipping requirements described</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in</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section</w:t>
      </w:r>
      <w:r w:rsidRPr="001E203B">
        <w:rPr>
          <w:rFonts w:ascii="Times New Roman" w:hAnsi="Times New Roman" w:cs="Times New Roman"/>
          <w:spacing w:val="-7"/>
          <w:w w:val="105"/>
          <w:sz w:val="24"/>
          <w:szCs w:val="24"/>
        </w:rPr>
        <w:t xml:space="preserve"> </w:t>
      </w:r>
      <w:r w:rsidR="0030352F">
        <w:rPr>
          <w:rFonts w:ascii="Times New Roman" w:hAnsi="Times New Roman" w:cs="Times New Roman"/>
          <w:w w:val="105"/>
          <w:sz w:val="24"/>
          <w:szCs w:val="24"/>
        </w:rPr>
        <w:t>2.1(c)</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herein.</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Equipment</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must</w:t>
      </w:r>
      <w:r w:rsidRPr="001E203B">
        <w:rPr>
          <w:rFonts w:ascii="Times New Roman" w:hAnsi="Times New Roman" w:cs="Times New Roman"/>
          <w:spacing w:val="-4"/>
          <w:w w:val="105"/>
          <w:sz w:val="24"/>
          <w:szCs w:val="24"/>
        </w:rPr>
        <w:t xml:space="preserve"> </w:t>
      </w:r>
      <w:r w:rsidRPr="001E203B">
        <w:rPr>
          <w:rFonts w:ascii="Times New Roman" w:hAnsi="Times New Roman" w:cs="Times New Roman"/>
          <w:w w:val="105"/>
          <w:sz w:val="24"/>
          <w:szCs w:val="24"/>
        </w:rPr>
        <w:t>be</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returned</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to</w:t>
      </w:r>
      <w:r w:rsidRPr="001E203B">
        <w:rPr>
          <w:rFonts w:ascii="Times New Roman" w:hAnsi="Times New Roman" w:cs="Times New Roman"/>
          <w:spacing w:val="-7"/>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spacing w:val="-5"/>
          <w:w w:val="105"/>
          <w:sz w:val="24"/>
          <w:szCs w:val="24"/>
        </w:rPr>
        <w:t>in</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good</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working</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order.</w:t>
      </w:r>
      <w:r w:rsidRPr="001E203B">
        <w:rPr>
          <w:rFonts w:ascii="Times New Roman" w:hAnsi="Times New Roman" w:cs="Times New Roman"/>
          <w:spacing w:val="-6"/>
          <w:w w:val="105"/>
          <w:sz w:val="24"/>
          <w:szCs w:val="24"/>
        </w:rPr>
        <w:t xml:space="preserve"> </w:t>
      </w:r>
      <w:r w:rsidRPr="001E203B">
        <w:rPr>
          <w:rFonts w:ascii="Times New Roman" w:hAnsi="Times New Roman" w:cs="Times New Roman"/>
          <w:w w:val="105"/>
          <w:sz w:val="24"/>
          <w:szCs w:val="24"/>
        </w:rPr>
        <w:t>If the</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Equipment</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is</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not</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received</w:t>
      </w:r>
      <w:r w:rsidRPr="001E203B">
        <w:rPr>
          <w:rFonts w:ascii="Times New Roman" w:hAnsi="Times New Roman" w:cs="Times New Roman"/>
          <w:spacing w:val="-9"/>
          <w:w w:val="105"/>
          <w:sz w:val="24"/>
          <w:szCs w:val="24"/>
        </w:rPr>
        <w:t xml:space="preserve"> </w:t>
      </w:r>
      <w:r w:rsidRPr="001E203B">
        <w:rPr>
          <w:rFonts w:ascii="Times New Roman" w:hAnsi="Times New Roman" w:cs="Times New Roman"/>
          <w:w w:val="105"/>
          <w:sz w:val="24"/>
          <w:szCs w:val="24"/>
        </w:rPr>
        <w:t>within</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fourteen</w:t>
      </w:r>
      <w:r w:rsidRPr="001E203B">
        <w:rPr>
          <w:rFonts w:ascii="Times New Roman" w:hAnsi="Times New Roman" w:cs="Times New Roman"/>
          <w:spacing w:val="-11"/>
          <w:w w:val="105"/>
          <w:sz w:val="24"/>
          <w:szCs w:val="24"/>
        </w:rPr>
        <w:t xml:space="preserve"> </w:t>
      </w:r>
      <w:r w:rsidRPr="001E203B">
        <w:rPr>
          <w:rFonts w:ascii="Times New Roman" w:hAnsi="Times New Roman" w:cs="Times New Roman"/>
          <w:w w:val="105"/>
          <w:sz w:val="24"/>
          <w:szCs w:val="24"/>
        </w:rPr>
        <w:t>(14)</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business</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days</w:t>
      </w:r>
      <w:r w:rsidRPr="001E203B">
        <w:rPr>
          <w:rFonts w:ascii="Times New Roman" w:hAnsi="Times New Roman" w:cs="Times New Roman"/>
          <w:spacing w:val="-14"/>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termination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or</w:t>
      </w:r>
      <w:r w:rsidRPr="001E203B">
        <w:rPr>
          <w:rFonts w:ascii="Times New Roman" w:hAnsi="Times New Roman" w:cs="Times New Roman"/>
          <w:spacing w:val="-12"/>
          <w:w w:val="105"/>
          <w:sz w:val="24"/>
          <w:szCs w:val="24"/>
        </w:rPr>
        <w:t xml:space="preserve"> </w:t>
      </w:r>
      <w:r w:rsidRPr="001E203B">
        <w:rPr>
          <w:rFonts w:ascii="Times New Roman" w:hAnsi="Times New Roman" w:cs="Times New Roman"/>
          <w:w w:val="105"/>
          <w:sz w:val="24"/>
          <w:szCs w:val="24"/>
        </w:rPr>
        <w:t>expiration</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10"/>
          <w:w w:val="105"/>
          <w:sz w:val="24"/>
          <w:szCs w:val="24"/>
        </w:rPr>
        <w:t xml:space="preserve"> </w:t>
      </w:r>
      <w:r w:rsidRPr="001E203B">
        <w:rPr>
          <w:rFonts w:ascii="Times New Roman" w:hAnsi="Times New Roman" w:cs="Times New Roman"/>
          <w:w w:val="105"/>
          <w:sz w:val="24"/>
          <w:szCs w:val="24"/>
        </w:rPr>
        <w:t>Product and as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 xml:space="preserve">required herein, Customer will be charged for the current full list value of such Equipment. </w:t>
      </w:r>
      <w:r w:rsidR="00E47072" w:rsidRPr="001E203B">
        <w:rPr>
          <w:rFonts w:ascii="Times New Roman" w:hAnsi="Times New Roman" w:cs="Times New Roman"/>
          <w:w w:val="105"/>
          <w:sz w:val="24"/>
          <w:szCs w:val="24"/>
        </w:rPr>
        <w:t>Additionally,</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the</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Customer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shall</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delete</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all</w:t>
      </w:r>
      <w:r w:rsidRPr="001E203B">
        <w:rPr>
          <w:rFonts w:ascii="Times New Roman" w:hAnsi="Times New Roman" w:cs="Times New Roman"/>
          <w:spacing w:val="-8"/>
          <w:w w:val="105"/>
          <w:sz w:val="24"/>
          <w:szCs w:val="24"/>
        </w:rPr>
        <w:t xml:space="preserve">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spacing w:val="-7"/>
          <w:w w:val="105"/>
          <w:sz w:val="24"/>
          <w:szCs w:val="24"/>
        </w:rPr>
        <w:t>software</w:t>
      </w:r>
      <w:r w:rsidRPr="001E203B">
        <w:rPr>
          <w:rFonts w:ascii="Times New Roman" w:hAnsi="Times New Roman" w:cs="Times New Roman"/>
          <w:w w:val="105"/>
          <w:sz w:val="24"/>
          <w:szCs w:val="24"/>
        </w:rPr>
        <w:t>.</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For</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return</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of</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Equipment</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after</w:t>
      </w:r>
      <w:r w:rsidRPr="001E203B">
        <w:rPr>
          <w:rFonts w:ascii="Times New Roman" w:hAnsi="Times New Roman" w:cs="Times New Roman"/>
          <w:spacing w:val="-7"/>
          <w:w w:val="105"/>
          <w:sz w:val="24"/>
          <w:szCs w:val="24"/>
        </w:rPr>
        <w:t xml:space="preserve"> </w:t>
      </w:r>
      <w:r w:rsidRPr="001E203B">
        <w:rPr>
          <w:rFonts w:ascii="Times New Roman" w:hAnsi="Times New Roman" w:cs="Times New Roman"/>
          <w:w w:val="105"/>
          <w:sz w:val="24"/>
          <w:szCs w:val="24"/>
        </w:rPr>
        <w:t>fourteen</w:t>
      </w:r>
      <w:r w:rsidRPr="001E203B">
        <w:rPr>
          <w:rFonts w:ascii="Times New Roman" w:hAnsi="Times New Roman" w:cs="Times New Roman"/>
          <w:spacing w:val="-8"/>
          <w:w w:val="105"/>
          <w:sz w:val="24"/>
          <w:szCs w:val="24"/>
        </w:rPr>
        <w:t xml:space="preserve"> </w:t>
      </w:r>
      <w:r w:rsidRPr="001E203B">
        <w:rPr>
          <w:rFonts w:ascii="Times New Roman" w:hAnsi="Times New Roman" w:cs="Times New Roman"/>
          <w:w w:val="105"/>
          <w:sz w:val="24"/>
          <w:szCs w:val="24"/>
        </w:rPr>
        <w:t>(14) business</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 xml:space="preserve">days from the RMA Number issue date, please contact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prior</w:t>
      </w:r>
      <w:r w:rsidRPr="001E203B">
        <w:rPr>
          <w:rFonts w:ascii="Times New Roman" w:hAnsi="Times New Roman" w:cs="Times New Roman"/>
          <w:w w:val="105"/>
          <w:sz w:val="24"/>
          <w:szCs w:val="24"/>
        </w:rPr>
        <w:t xml:space="preserve"> to shipment. Any late return of Equipment agreed to by </w:t>
      </w:r>
      <w:r w:rsidR="003C318E">
        <w:rPr>
          <w:rFonts w:ascii="Times New Roman" w:hAnsi="Times New Roman" w:cs="Times New Roman"/>
          <w:w w:val="105"/>
          <w:sz w:val="24"/>
          <w:szCs w:val="24"/>
        </w:rPr>
        <w:t xml:space="preserve">Sangoma </w:t>
      </w:r>
      <w:r w:rsidR="003C318E" w:rsidRPr="001E203B">
        <w:rPr>
          <w:rFonts w:ascii="Times New Roman" w:hAnsi="Times New Roman" w:cs="Times New Roman"/>
          <w:w w:val="105"/>
          <w:sz w:val="24"/>
          <w:szCs w:val="24"/>
        </w:rPr>
        <w:t>will</w:t>
      </w:r>
      <w:r w:rsidRPr="001E203B">
        <w:rPr>
          <w:rFonts w:ascii="Times New Roman" w:hAnsi="Times New Roman" w:cs="Times New Roman"/>
          <w:w w:val="105"/>
          <w:sz w:val="24"/>
          <w:szCs w:val="24"/>
        </w:rPr>
        <w:t xml:space="preserve"> be subject to a 30%</w:t>
      </w:r>
      <w:r w:rsidRPr="001E203B">
        <w:rPr>
          <w:rFonts w:ascii="Times New Roman" w:hAnsi="Times New Roman" w:cs="Times New Roman"/>
          <w:spacing w:val="-1"/>
          <w:w w:val="105"/>
          <w:sz w:val="24"/>
          <w:szCs w:val="24"/>
        </w:rPr>
        <w:t xml:space="preserve"> </w:t>
      </w:r>
      <w:r w:rsidRPr="001E203B">
        <w:rPr>
          <w:rFonts w:ascii="Times New Roman" w:hAnsi="Times New Roman" w:cs="Times New Roman"/>
          <w:w w:val="105"/>
          <w:sz w:val="24"/>
          <w:szCs w:val="24"/>
        </w:rPr>
        <w:t xml:space="preserve">(of Equipment list value) restocking </w:t>
      </w:r>
      <w:r w:rsidRPr="001E203B">
        <w:rPr>
          <w:rFonts w:ascii="Times New Roman" w:hAnsi="Times New Roman" w:cs="Times New Roman"/>
          <w:spacing w:val="-4"/>
          <w:w w:val="105"/>
          <w:sz w:val="24"/>
          <w:szCs w:val="24"/>
        </w:rPr>
        <w:t>fee.</w:t>
      </w:r>
    </w:p>
    <w:p w14:paraId="0FC83696" w14:textId="77777777" w:rsidR="0030009B" w:rsidRPr="004D4A68" w:rsidRDefault="0030009B" w:rsidP="00410F46">
      <w:pPr>
        <w:jc w:val="both"/>
        <w:rPr>
          <w:rFonts w:ascii="Times New Roman" w:hAnsi="Times New Roman" w:cs="Times New Roman"/>
          <w:sz w:val="24"/>
          <w:szCs w:val="24"/>
        </w:rPr>
        <w:sectPr w:rsidR="0030009B" w:rsidRPr="004D4A68" w:rsidSect="00BB5E22">
          <w:type w:val="continuous"/>
          <w:pgSz w:w="12240" w:h="15840" w:code="1"/>
          <w:pgMar w:top="1440" w:right="1440" w:bottom="1440" w:left="1440" w:header="360" w:footer="360" w:gutter="0"/>
          <w:cols w:space="720"/>
          <w:titlePg/>
        </w:sectPr>
      </w:pPr>
    </w:p>
    <w:p w14:paraId="0EE2DDCE" w14:textId="77777777" w:rsidR="0030009B" w:rsidRPr="004D4A68" w:rsidRDefault="0030009B" w:rsidP="00410F46">
      <w:pPr>
        <w:pStyle w:val="BodyText"/>
        <w:jc w:val="both"/>
        <w:rPr>
          <w:rFonts w:ascii="Times New Roman" w:hAnsi="Times New Roman" w:cs="Times New Roman"/>
          <w:sz w:val="24"/>
          <w:szCs w:val="24"/>
        </w:rPr>
      </w:pPr>
    </w:p>
    <w:p w14:paraId="3063DBFD" w14:textId="77777777" w:rsidR="0030009B" w:rsidRPr="001E203B" w:rsidRDefault="00434FE7" w:rsidP="001E203B">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1E203B">
        <w:rPr>
          <w:rFonts w:ascii="Times New Roman" w:eastAsia="Georgia" w:hAnsi="Times New Roman" w:cs="Times New Roman"/>
          <w:b/>
          <w:color w:val="000000"/>
          <w:sz w:val="24"/>
          <w:szCs w:val="24"/>
          <w:u w:val="single"/>
        </w:rPr>
        <w:t>INDEMNIFICATION</w:t>
      </w:r>
    </w:p>
    <w:p w14:paraId="01FB3C93" w14:textId="77777777" w:rsidR="0030009B" w:rsidRPr="004D4A68" w:rsidRDefault="0030009B" w:rsidP="00410F46">
      <w:pPr>
        <w:pStyle w:val="BodyText"/>
        <w:jc w:val="both"/>
        <w:rPr>
          <w:rFonts w:ascii="Times New Roman" w:hAnsi="Times New Roman" w:cs="Times New Roman"/>
          <w:b/>
          <w:sz w:val="24"/>
          <w:szCs w:val="24"/>
        </w:rPr>
      </w:pPr>
    </w:p>
    <w:p w14:paraId="0BF4E9F1" w14:textId="04793BB5" w:rsidR="00A2733E" w:rsidRDefault="00434FE7" w:rsidP="00A2733E">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 xml:space="preserve">CUSTOMER. CUSTOMER AGREES TO RELEASE, DEFEND, INDEMNIFY, AND HOLD HARMLESS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xml:space="preserve">, AND ITS OFFICERS, DIRECTORS, EMPLOYEES, AGENTS, REPRESENTATIVES, VENDORS AND </w:t>
      </w:r>
      <w:r w:rsidRPr="00A2733E">
        <w:rPr>
          <w:rFonts w:ascii="Times New Roman" w:hAnsi="Times New Roman" w:cs="Times New Roman"/>
          <w:w w:val="105"/>
          <w:sz w:val="24"/>
          <w:szCs w:val="24"/>
        </w:rPr>
        <w:t xml:space="preserve">CONTRACTORS (“INDEMNIFIED PARTY” OR “INDEMNIFIED PARTIES”) FROM AND AGAINST ANY AND ALL </w:t>
      </w:r>
      <w:r w:rsidRPr="004D4A68">
        <w:rPr>
          <w:rFonts w:ascii="Times New Roman" w:hAnsi="Times New Roman" w:cs="Times New Roman"/>
          <w:w w:val="105"/>
          <w:sz w:val="24"/>
          <w:szCs w:val="24"/>
        </w:rPr>
        <w:t>LIABILITIES,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CLAIMS,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DAMAGES,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LOSSES,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INJURIES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JUDGMENTS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(INCLUDING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RELATED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COSTS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 EXPENSES AND REASONABLE ATTORNEY’S FEES AND OTHER LITIGATION EXPENSES) (“CLAIM” OR “CLAIMS”)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INCURRED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BY</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INDEMNIFIED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PARTY(IES)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ARISING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OUT</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RELATING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TO</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CUSTOMER’S</w:t>
      </w:r>
      <w:r w:rsidR="00A2733E">
        <w:rPr>
          <w:rFonts w:ascii="Times New Roman" w:hAnsi="Times New Roman" w:cs="Times New Roman"/>
          <w:w w:val="105"/>
          <w:sz w:val="24"/>
          <w:szCs w:val="24"/>
        </w:rPr>
        <w:t xml:space="preserve"> </w:t>
      </w:r>
      <w:r w:rsidRPr="00A2733E">
        <w:rPr>
          <w:rFonts w:ascii="Times New Roman" w:hAnsi="Times New Roman" w:cs="Times New Roman"/>
          <w:w w:val="105"/>
          <w:sz w:val="24"/>
          <w:szCs w:val="24"/>
        </w:rPr>
        <w:t>(A) VIOLATION OR BREACH OF ANY TERM OF THIS AGREEMENT, OR (B) MISUSE OF THE PRODUCT. FURTHER, CUSTOMER AGREES TO RELEASE, DEFEND, INDEMNIFY, AND HOLD HARMLESS INDEMNIFIED PARTY(IES) FROM AND AGAINST ANY AND ALL THIRD PARTY CLAIM(S) RELATED TO THE FAILURE OR OUTAGE OF THE PRODUCT, INCLUDING THOSE RELATED TO E911 SERVICE.</w:t>
      </w:r>
    </w:p>
    <w:p w14:paraId="45001DA3" w14:textId="77777777" w:rsidR="00A2733E" w:rsidRDefault="00A2733E" w:rsidP="00A2733E">
      <w:pPr>
        <w:widowControl/>
        <w:pBdr>
          <w:top w:val="nil"/>
          <w:left w:val="nil"/>
          <w:bottom w:val="nil"/>
          <w:right w:val="nil"/>
          <w:between w:val="nil"/>
        </w:pBdr>
        <w:ind w:left="720"/>
        <w:jc w:val="both"/>
        <w:rPr>
          <w:rFonts w:ascii="Times New Roman" w:hAnsi="Times New Roman" w:cs="Times New Roman"/>
          <w:w w:val="105"/>
          <w:sz w:val="24"/>
          <w:szCs w:val="24"/>
        </w:rPr>
      </w:pPr>
    </w:p>
    <w:p w14:paraId="6E479098" w14:textId="39F4465A" w:rsidR="0030009B" w:rsidRPr="00A2733E" w:rsidRDefault="00C22602" w:rsidP="00A2733E">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Pr>
          <w:rFonts w:ascii="Times New Roman" w:hAnsi="Times New Roman" w:cs="Times New Roman"/>
          <w:spacing w:val="-2"/>
          <w:sz w:val="24"/>
          <w:szCs w:val="24"/>
        </w:rPr>
        <w:lastRenderedPageBreak/>
        <w:t xml:space="preserve">Sangoma </w:t>
      </w:r>
      <w:r w:rsidR="00434FE7" w:rsidRPr="00A2733E">
        <w:rPr>
          <w:rFonts w:ascii="Times New Roman" w:hAnsi="Times New Roman" w:cs="Times New Roman"/>
          <w:spacing w:val="-2"/>
          <w:sz w:val="24"/>
          <w:szCs w:val="24"/>
        </w:rPr>
        <w:t>.</w:t>
      </w:r>
    </w:p>
    <w:p w14:paraId="4A8310C1" w14:textId="77777777" w:rsidR="0030009B" w:rsidRPr="004D4A68" w:rsidRDefault="0030009B" w:rsidP="00410F46">
      <w:pPr>
        <w:pStyle w:val="BodyText"/>
        <w:jc w:val="both"/>
        <w:rPr>
          <w:rFonts w:ascii="Times New Roman" w:hAnsi="Times New Roman" w:cs="Times New Roman"/>
          <w:sz w:val="24"/>
          <w:szCs w:val="24"/>
        </w:rPr>
      </w:pPr>
    </w:p>
    <w:p w14:paraId="75BE7CA2" w14:textId="1B6CC377" w:rsidR="00A2733E" w:rsidRDefault="009661B9" w:rsidP="00A2733E">
      <w:pPr>
        <w:pStyle w:val="Heading3"/>
        <w:numPr>
          <w:ilvl w:val="0"/>
          <w:numId w:val="17"/>
        </w:numPr>
        <w:tabs>
          <w:tab w:val="left" w:pos="631"/>
        </w:tabs>
        <w:spacing w:after="0"/>
        <w:ind w:left="0" w:firstLine="1440"/>
        <w:rPr>
          <w:w w:val="105"/>
          <w:szCs w:val="24"/>
        </w:rPr>
      </w:pPr>
      <w:r w:rsidRPr="00A2733E">
        <w:rPr>
          <w:w w:val="105"/>
          <w:szCs w:val="24"/>
        </w:rPr>
        <w:t xml:space="preserve">10.2.1 </w:t>
      </w:r>
      <w:r w:rsidR="003C318E">
        <w:rPr>
          <w:w w:val="105"/>
          <w:szCs w:val="24"/>
        </w:rPr>
        <w:t xml:space="preserve">Sangoma </w:t>
      </w:r>
      <w:r w:rsidR="003C318E" w:rsidRPr="00A2733E">
        <w:rPr>
          <w:w w:val="105"/>
          <w:szCs w:val="24"/>
        </w:rPr>
        <w:t>shall</w:t>
      </w:r>
      <w:r w:rsidR="00434FE7" w:rsidRPr="00A2733E">
        <w:rPr>
          <w:w w:val="105"/>
          <w:szCs w:val="24"/>
        </w:rPr>
        <w:t xml:space="preserve"> defend Customer, and its officers, directors and employees, against any </w:t>
      </w:r>
      <w:r w:rsidR="00E47072" w:rsidRPr="00A2733E">
        <w:rPr>
          <w:w w:val="105"/>
          <w:szCs w:val="24"/>
        </w:rPr>
        <w:t>third-party</w:t>
      </w:r>
      <w:r w:rsidR="00434FE7" w:rsidRPr="00A2733E">
        <w:rPr>
          <w:w w:val="105"/>
          <w:szCs w:val="24"/>
        </w:rPr>
        <w:t xml:space="preserve"> action alleging that the Product infringe(s) any valid U.S. patent or copyright, and </w:t>
      </w:r>
      <w:r w:rsidR="003C318E">
        <w:rPr>
          <w:w w:val="105"/>
          <w:szCs w:val="24"/>
        </w:rPr>
        <w:t xml:space="preserve">Sangoma </w:t>
      </w:r>
      <w:r w:rsidR="003C318E" w:rsidRPr="00A2733E">
        <w:rPr>
          <w:w w:val="105"/>
          <w:szCs w:val="24"/>
        </w:rPr>
        <w:t>shall</w:t>
      </w:r>
      <w:r w:rsidR="00434FE7" w:rsidRPr="00A2733E">
        <w:rPr>
          <w:w w:val="105"/>
          <w:szCs w:val="24"/>
        </w:rPr>
        <w:t xml:space="preserve"> pay all settlements entered into, and all costs (including reasonable attorneys’ fees) in connection with such action. If any Product, or parts thereof, becomes, or in </w:t>
      </w:r>
      <w:r w:rsidR="00C22602">
        <w:rPr>
          <w:w w:val="105"/>
          <w:szCs w:val="24"/>
        </w:rPr>
        <w:t xml:space="preserve">Sangoma </w:t>
      </w:r>
      <w:r w:rsidR="00434FE7" w:rsidRPr="00A2733E">
        <w:rPr>
          <w:w w:val="105"/>
          <w:szCs w:val="24"/>
        </w:rPr>
        <w:t xml:space="preserve">’s opinion may become, the subject of an infringement claim, </w:t>
      </w:r>
      <w:r w:rsidR="00C22602">
        <w:rPr>
          <w:w w:val="105"/>
          <w:szCs w:val="24"/>
        </w:rPr>
        <w:t xml:space="preserve">Sangoma </w:t>
      </w:r>
      <w:r w:rsidR="00434FE7" w:rsidRPr="00A2733E">
        <w:rPr>
          <w:w w:val="105"/>
          <w:szCs w:val="24"/>
        </w:rPr>
        <w:t xml:space="preserve"> may, at its option, (a) procure for Customer the right to continue using such Product, (b) modify or replace such Product with substantially equivalent non--‐infringing products, or (c) require the return of such Product and refund to Customer a pro--‐rata portion of the purchase price of</w:t>
      </w:r>
      <w:r w:rsidR="00DF4154">
        <w:rPr>
          <w:w w:val="105"/>
          <w:szCs w:val="24"/>
        </w:rPr>
        <w:t xml:space="preserve"> such Product based on a three</w:t>
      </w:r>
      <w:r w:rsidR="00434FE7" w:rsidRPr="00A2733E">
        <w:rPr>
          <w:w w:val="105"/>
          <w:szCs w:val="24"/>
        </w:rPr>
        <w:t>‐year straight line amortization of the purchase price.</w:t>
      </w:r>
    </w:p>
    <w:p w14:paraId="160BAB2F" w14:textId="77777777" w:rsidR="00A2733E" w:rsidRDefault="00A2733E" w:rsidP="00A2733E">
      <w:pPr>
        <w:pStyle w:val="Heading3"/>
        <w:tabs>
          <w:tab w:val="left" w:pos="631"/>
        </w:tabs>
        <w:spacing w:after="0"/>
        <w:ind w:left="1440" w:firstLine="0"/>
        <w:rPr>
          <w:w w:val="105"/>
          <w:szCs w:val="24"/>
        </w:rPr>
      </w:pPr>
    </w:p>
    <w:p w14:paraId="43525F89" w14:textId="10DFD3A0" w:rsidR="00A2733E" w:rsidRDefault="00C22602" w:rsidP="00A2733E">
      <w:pPr>
        <w:pStyle w:val="Heading3"/>
        <w:numPr>
          <w:ilvl w:val="0"/>
          <w:numId w:val="17"/>
        </w:numPr>
        <w:tabs>
          <w:tab w:val="left" w:pos="631"/>
        </w:tabs>
        <w:spacing w:after="0"/>
        <w:ind w:left="0" w:firstLine="1440"/>
        <w:rPr>
          <w:w w:val="105"/>
          <w:szCs w:val="24"/>
        </w:rPr>
      </w:pPr>
      <w:r>
        <w:rPr>
          <w:w w:val="105"/>
          <w:szCs w:val="24"/>
        </w:rPr>
        <w:t xml:space="preserve">Sangoma </w:t>
      </w:r>
      <w:r w:rsidR="00434FE7" w:rsidRPr="00A2733E">
        <w:rPr>
          <w:w w:val="105"/>
          <w:szCs w:val="24"/>
        </w:rPr>
        <w:t xml:space="preserve"> shall have no indemnification obligations with respect to any third party action alleging that</w:t>
      </w:r>
      <w:r w:rsidR="00434FE7" w:rsidRPr="00A2733E">
        <w:rPr>
          <w:spacing w:val="-1"/>
          <w:w w:val="105"/>
          <w:szCs w:val="24"/>
        </w:rPr>
        <w:t xml:space="preserve"> </w:t>
      </w:r>
      <w:r w:rsidR="00434FE7" w:rsidRPr="00A2733E">
        <w:rPr>
          <w:w w:val="105"/>
          <w:szCs w:val="24"/>
        </w:rPr>
        <w:t>the</w:t>
      </w:r>
      <w:r w:rsidR="00434FE7" w:rsidRPr="00A2733E">
        <w:rPr>
          <w:spacing w:val="-1"/>
          <w:w w:val="105"/>
          <w:szCs w:val="24"/>
        </w:rPr>
        <w:t xml:space="preserve"> </w:t>
      </w:r>
      <w:r w:rsidR="00434FE7" w:rsidRPr="00A2733E">
        <w:rPr>
          <w:w w:val="105"/>
          <w:szCs w:val="24"/>
        </w:rPr>
        <w:t>use of</w:t>
      </w:r>
      <w:r w:rsidR="00434FE7" w:rsidRPr="00A2733E">
        <w:rPr>
          <w:spacing w:val="-1"/>
          <w:w w:val="105"/>
          <w:szCs w:val="24"/>
        </w:rPr>
        <w:t xml:space="preserve"> </w:t>
      </w:r>
      <w:r w:rsidR="00434FE7" w:rsidRPr="00A2733E">
        <w:rPr>
          <w:w w:val="105"/>
          <w:szCs w:val="24"/>
        </w:rPr>
        <w:t>any Product,</w:t>
      </w:r>
      <w:r w:rsidR="00434FE7" w:rsidRPr="00A2733E">
        <w:rPr>
          <w:spacing w:val="-1"/>
          <w:w w:val="105"/>
          <w:szCs w:val="24"/>
        </w:rPr>
        <w:t xml:space="preserve"> </w:t>
      </w:r>
      <w:r w:rsidR="00434FE7" w:rsidRPr="00A2733E">
        <w:rPr>
          <w:w w:val="105"/>
          <w:szCs w:val="24"/>
        </w:rPr>
        <w:t>or</w:t>
      </w:r>
      <w:r w:rsidR="00434FE7" w:rsidRPr="00A2733E">
        <w:rPr>
          <w:spacing w:val="-1"/>
          <w:w w:val="105"/>
          <w:szCs w:val="24"/>
        </w:rPr>
        <w:t xml:space="preserve"> </w:t>
      </w:r>
      <w:r w:rsidR="00434FE7" w:rsidRPr="00A2733E">
        <w:rPr>
          <w:w w:val="105"/>
          <w:szCs w:val="24"/>
        </w:rPr>
        <w:t>any</w:t>
      </w:r>
      <w:r w:rsidR="00434FE7" w:rsidRPr="00A2733E">
        <w:rPr>
          <w:spacing w:val="-1"/>
          <w:w w:val="105"/>
          <w:szCs w:val="24"/>
        </w:rPr>
        <w:t xml:space="preserve"> </w:t>
      </w:r>
      <w:r w:rsidR="00434FE7" w:rsidRPr="00A2733E">
        <w:rPr>
          <w:w w:val="105"/>
          <w:szCs w:val="24"/>
        </w:rPr>
        <w:t>part thereof,</w:t>
      </w:r>
      <w:r w:rsidR="00434FE7" w:rsidRPr="00A2733E">
        <w:rPr>
          <w:spacing w:val="-1"/>
          <w:w w:val="105"/>
          <w:szCs w:val="24"/>
        </w:rPr>
        <w:t xml:space="preserve"> </w:t>
      </w:r>
      <w:r w:rsidR="00434FE7" w:rsidRPr="00A2733E">
        <w:rPr>
          <w:w w:val="105"/>
          <w:szCs w:val="24"/>
        </w:rPr>
        <w:t>in</w:t>
      </w:r>
      <w:r w:rsidR="00434FE7" w:rsidRPr="00A2733E">
        <w:rPr>
          <w:spacing w:val="-1"/>
          <w:w w:val="105"/>
          <w:szCs w:val="24"/>
        </w:rPr>
        <w:t xml:space="preserve"> </w:t>
      </w:r>
      <w:r w:rsidR="00434FE7" w:rsidRPr="00A2733E">
        <w:rPr>
          <w:w w:val="105"/>
          <w:szCs w:val="24"/>
        </w:rPr>
        <w:t>combination</w:t>
      </w:r>
      <w:r w:rsidR="00434FE7" w:rsidRPr="00A2733E">
        <w:rPr>
          <w:spacing w:val="-1"/>
          <w:w w:val="105"/>
          <w:szCs w:val="24"/>
        </w:rPr>
        <w:t xml:space="preserve"> </w:t>
      </w:r>
      <w:r w:rsidR="00434FE7" w:rsidRPr="00A2733E">
        <w:rPr>
          <w:w w:val="105"/>
          <w:szCs w:val="24"/>
        </w:rPr>
        <w:t>with</w:t>
      </w:r>
      <w:r w:rsidR="00434FE7" w:rsidRPr="00A2733E">
        <w:rPr>
          <w:spacing w:val="-1"/>
          <w:w w:val="105"/>
          <w:szCs w:val="24"/>
        </w:rPr>
        <w:t xml:space="preserve"> </w:t>
      </w:r>
      <w:r w:rsidR="00434FE7" w:rsidRPr="00A2733E">
        <w:rPr>
          <w:w w:val="105"/>
          <w:szCs w:val="24"/>
        </w:rPr>
        <w:t>products</w:t>
      </w:r>
      <w:r w:rsidR="00434FE7" w:rsidRPr="00A2733E">
        <w:rPr>
          <w:spacing w:val="-3"/>
          <w:w w:val="105"/>
          <w:szCs w:val="24"/>
        </w:rPr>
        <w:t xml:space="preserve"> </w:t>
      </w:r>
      <w:r w:rsidR="00434FE7" w:rsidRPr="00A2733E">
        <w:rPr>
          <w:w w:val="105"/>
          <w:szCs w:val="24"/>
        </w:rPr>
        <w:t>not supplied</w:t>
      </w:r>
      <w:r w:rsidR="00434FE7" w:rsidRPr="00A2733E">
        <w:rPr>
          <w:spacing w:val="-1"/>
          <w:w w:val="105"/>
          <w:szCs w:val="24"/>
        </w:rPr>
        <w:t xml:space="preserve"> </w:t>
      </w:r>
      <w:r w:rsidR="00434FE7" w:rsidRPr="00A2733E">
        <w:rPr>
          <w:w w:val="105"/>
          <w:szCs w:val="24"/>
        </w:rPr>
        <w:t>by</w:t>
      </w:r>
      <w:r w:rsidR="00434FE7" w:rsidRPr="00A2733E">
        <w:rPr>
          <w:spacing w:val="-1"/>
          <w:w w:val="105"/>
          <w:szCs w:val="24"/>
        </w:rPr>
        <w:t xml:space="preserve"> </w:t>
      </w:r>
      <w:r>
        <w:rPr>
          <w:w w:val="105"/>
          <w:szCs w:val="24"/>
        </w:rPr>
        <w:t xml:space="preserve">Sangoma </w:t>
      </w:r>
      <w:r w:rsidR="00434FE7" w:rsidRPr="00A2733E">
        <w:rPr>
          <w:w w:val="105"/>
          <w:szCs w:val="24"/>
        </w:rPr>
        <w:t xml:space="preserve"> infringes</w:t>
      </w:r>
      <w:r w:rsidR="00434FE7" w:rsidRPr="00A2733E">
        <w:rPr>
          <w:spacing w:val="-14"/>
          <w:w w:val="105"/>
          <w:szCs w:val="24"/>
        </w:rPr>
        <w:t xml:space="preserve"> </w:t>
      </w:r>
      <w:r w:rsidR="00434FE7" w:rsidRPr="00A2733E">
        <w:rPr>
          <w:w w:val="105"/>
          <w:szCs w:val="24"/>
        </w:rPr>
        <w:t>any</w:t>
      </w:r>
      <w:r w:rsidR="00434FE7" w:rsidRPr="00A2733E">
        <w:rPr>
          <w:spacing w:val="-11"/>
          <w:w w:val="105"/>
          <w:szCs w:val="24"/>
        </w:rPr>
        <w:t xml:space="preserve"> </w:t>
      </w:r>
      <w:r w:rsidR="00434FE7" w:rsidRPr="00A2733E">
        <w:rPr>
          <w:w w:val="105"/>
          <w:szCs w:val="24"/>
        </w:rPr>
        <w:t>third</w:t>
      </w:r>
      <w:r w:rsidR="00434FE7" w:rsidRPr="00A2733E">
        <w:rPr>
          <w:spacing w:val="-12"/>
          <w:w w:val="105"/>
          <w:szCs w:val="24"/>
        </w:rPr>
        <w:t xml:space="preserve"> </w:t>
      </w:r>
      <w:r w:rsidR="00434FE7" w:rsidRPr="00A2733E">
        <w:rPr>
          <w:w w:val="105"/>
          <w:szCs w:val="24"/>
        </w:rPr>
        <w:t>party</w:t>
      </w:r>
      <w:r w:rsidR="00434FE7" w:rsidRPr="00A2733E">
        <w:rPr>
          <w:spacing w:val="-10"/>
          <w:w w:val="105"/>
          <w:szCs w:val="24"/>
        </w:rPr>
        <w:t xml:space="preserve"> </w:t>
      </w:r>
      <w:r w:rsidR="00434FE7" w:rsidRPr="00A2733E">
        <w:rPr>
          <w:w w:val="105"/>
          <w:szCs w:val="24"/>
        </w:rPr>
        <w:t>intellectual</w:t>
      </w:r>
      <w:r w:rsidR="00434FE7" w:rsidRPr="00A2733E">
        <w:rPr>
          <w:spacing w:val="-13"/>
          <w:w w:val="105"/>
          <w:szCs w:val="24"/>
        </w:rPr>
        <w:t xml:space="preserve"> </w:t>
      </w:r>
      <w:r w:rsidR="00434FE7" w:rsidRPr="00A2733E">
        <w:rPr>
          <w:w w:val="105"/>
          <w:szCs w:val="24"/>
        </w:rPr>
        <w:t>property</w:t>
      </w:r>
      <w:r w:rsidR="00434FE7" w:rsidRPr="00A2733E">
        <w:rPr>
          <w:spacing w:val="-10"/>
          <w:w w:val="105"/>
          <w:szCs w:val="24"/>
        </w:rPr>
        <w:t xml:space="preserve"> </w:t>
      </w:r>
      <w:r w:rsidR="00434FE7" w:rsidRPr="00A2733E">
        <w:rPr>
          <w:w w:val="105"/>
          <w:szCs w:val="24"/>
        </w:rPr>
        <w:t>right</w:t>
      </w:r>
      <w:r w:rsidR="00434FE7" w:rsidRPr="00A2733E">
        <w:rPr>
          <w:spacing w:val="-13"/>
          <w:w w:val="105"/>
          <w:szCs w:val="24"/>
        </w:rPr>
        <w:t xml:space="preserve"> </w:t>
      </w:r>
      <w:r w:rsidR="00434FE7" w:rsidRPr="00A2733E">
        <w:rPr>
          <w:w w:val="105"/>
          <w:szCs w:val="24"/>
        </w:rPr>
        <w:t>provided</w:t>
      </w:r>
      <w:r w:rsidR="00434FE7" w:rsidRPr="00A2733E">
        <w:rPr>
          <w:spacing w:val="-10"/>
          <w:w w:val="105"/>
          <w:szCs w:val="24"/>
        </w:rPr>
        <w:t xml:space="preserve"> </w:t>
      </w:r>
      <w:r w:rsidR="00434FE7" w:rsidRPr="00A2733E">
        <w:rPr>
          <w:w w:val="105"/>
          <w:szCs w:val="24"/>
        </w:rPr>
        <w:t>that</w:t>
      </w:r>
      <w:r w:rsidR="00434FE7" w:rsidRPr="00A2733E">
        <w:rPr>
          <w:spacing w:val="-13"/>
          <w:w w:val="105"/>
          <w:szCs w:val="24"/>
        </w:rPr>
        <w:t xml:space="preserve"> </w:t>
      </w:r>
      <w:r w:rsidR="00434FE7" w:rsidRPr="00A2733E">
        <w:rPr>
          <w:w w:val="105"/>
          <w:szCs w:val="24"/>
        </w:rPr>
        <w:t>the</w:t>
      </w:r>
      <w:r w:rsidR="00434FE7" w:rsidRPr="00A2733E">
        <w:rPr>
          <w:spacing w:val="-13"/>
          <w:w w:val="105"/>
          <w:szCs w:val="24"/>
        </w:rPr>
        <w:t xml:space="preserve"> </w:t>
      </w:r>
      <w:r w:rsidR="00434FE7" w:rsidRPr="00A2733E">
        <w:rPr>
          <w:w w:val="105"/>
          <w:szCs w:val="24"/>
        </w:rPr>
        <w:t>infringement</w:t>
      </w:r>
      <w:r w:rsidR="00434FE7" w:rsidRPr="00A2733E">
        <w:rPr>
          <w:spacing w:val="-12"/>
          <w:w w:val="105"/>
          <w:szCs w:val="24"/>
        </w:rPr>
        <w:t xml:space="preserve"> </w:t>
      </w:r>
      <w:r w:rsidR="00434FE7" w:rsidRPr="00A2733E">
        <w:rPr>
          <w:w w:val="105"/>
          <w:szCs w:val="24"/>
        </w:rPr>
        <w:t>is</w:t>
      </w:r>
      <w:r w:rsidR="00434FE7" w:rsidRPr="00A2733E">
        <w:rPr>
          <w:spacing w:val="-14"/>
          <w:w w:val="105"/>
          <w:szCs w:val="24"/>
        </w:rPr>
        <w:t xml:space="preserve"> </w:t>
      </w:r>
      <w:r w:rsidR="00434FE7" w:rsidRPr="00A2733E">
        <w:rPr>
          <w:w w:val="105"/>
          <w:szCs w:val="24"/>
        </w:rPr>
        <w:t>(a)</w:t>
      </w:r>
      <w:r w:rsidR="00434FE7" w:rsidRPr="00A2733E">
        <w:rPr>
          <w:spacing w:val="-12"/>
          <w:w w:val="105"/>
          <w:szCs w:val="24"/>
        </w:rPr>
        <w:t xml:space="preserve"> </w:t>
      </w:r>
      <w:r w:rsidR="00434FE7" w:rsidRPr="00A2733E">
        <w:rPr>
          <w:w w:val="105"/>
          <w:szCs w:val="24"/>
        </w:rPr>
        <w:t>due</w:t>
      </w:r>
      <w:r w:rsidR="00434FE7" w:rsidRPr="00A2733E">
        <w:rPr>
          <w:spacing w:val="-10"/>
          <w:w w:val="105"/>
          <w:szCs w:val="24"/>
        </w:rPr>
        <w:t xml:space="preserve"> </w:t>
      </w:r>
      <w:r w:rsidR="00434FE7" w:rsidRPr="00A2733E">
        <w:rPr>
          <w:w w:val="105"/>
          <w:szCs w:val="24"/>
        </w:rPr>
        <w:t>solely</w:t>
      </w:r>
      <w:r w:rsidR="00434FE7" w:rsidRPr="00A2733E">
        <w:rPr>
          <w:spacing w:val="-10"/>
          <w:w w:val="105"/>
          <w:szCs w:val="24"/>
        </w:rPr>
        <w:t xml:space="preserve"> </w:t>
      </w:r>
      <w:r w:rsidR="00434FE7" w:rsidRPr="00A2733E">
        <w:rPr>
          <w:w w:val="105"/>
          <w:szCs w:val="24"/>
        </w:rPr>
        <w:t>to</w:t>
      </w:r>
      <w:r w:rsidR="00434FE7" w:rsidRPr="00A2733E">
        <w:rPr>
          <w:spacing w:val="-12"/>
          <w:w w:val="105"/>
          <w:szCs w:val="24"/>
        </w:rPr>
        <w:t xml:space="preserve"> </w:t>
      </w:r>
      <w:r w:rsidR="00434FE7" w:rsidRPr="00A2733E">
        <w:rPr>
          <w:w w:val="105"/>
          <w:szCs w:val="24"/>
        </w:rPr>
        <w:t>the combination and use of such products</w:t>
      </w:r>
      <w:r w:rsidR="00434FE7" w:rsidRPr="00A2733E">
        <w:rPr>
          <w:spacing w:val="-1"/>
          <w:w w:val="105"/>
          <w:szCs w:val="24"/>
        </w:rPr>
        <w:t xml:space="preserve"> </w:t>
      </w:r>
      <w:r w:rsidR="00434FE7" w:rsidRPr="00A2733E">
        <w:rPr>
          <w:w w:val="105"/>
          <w:szCs w:val="24"/>
        </w:rPr>
        <w:t>together, if the</w:t>
      </w:r>
      <w:r w:rsidR="00434FE7" w:rsidRPr="00A2733E">
        <w:rPr>
          <w:spacing w:val="-1"/>
          <w:w w:val="105"/>
          <w:szCs w:val="24"/>
        </w:rPr>
        <w:t xml:space="preserve"> </w:t>
      </w:r>
      <w:r w:rsidR="00434FE7" w:rsidRPr="00A2733E">
        <w:rPr>
          <w:w w:val="105"/>
          <w:szCs w:val="24"/>
        </w:rPr>
        <w:t xml:space="preserve">use of the Product independent of any product not supplied by </w:t>
      </w:r>
      <w:r>
        <w:rPr>
          <w:w w:val="105"/>
          <w:szCs w:val="24"/>
        </w:rPr>
        <w:t xml:space="preserve">Sangoma </w:t>
      </w:r>
      <w:r w:rsidR="00434FE7" w:rsidRPr="00A2733E">
        <w:rPr>
          <w:w w:val="105"/>
          <w:szCs w:val="24"/>
        </w:rPr>
        <w:t xml:space="preserve"> would not have given rise to the claim; or (b) Customer is</w:t>
      </w:r>
      <w:r w:rsidR="00434FE7" w:rsidRPr="00A2733E">
        <w:rPr>
          <w:spacing w:val="-3"/>
          <w:w w:val="105"/>
          <w:szCs w:val="24"/>
        </w:rPr>
        <w:t xml:space="preserve"> </w:t>
      </w:r>
      <w:r w:rsidR="00434FE7" w:rsidRPr="00A2733E">
        <w:rPr>
          <w:w w:val="105"/>
          <w:szCs w:val="24"/>
        </w:rPr>
        <w:t xml:space="preserve">advised by </w:t>
      </w:r>
      <w:r>
        <w:rPr>
          <w:w w:val="105"/>
          <w:szCs w:val="24"/>
        </w:rPr>
        <w:t xml:space="preserve">Sangoma </w:t>
      </w:r>
      <w:r w:rsidR="00434FE7" w:rsidRPr="00A2733E">
        <w:rPr>
          <w:w w:val="105"/>
          <w:szCs w:val="24"/>
        </w:rPr>
        <w:t xml:space="preserve"> either directly or by means</w:t>
      </w:r>
      <w:r w:rsidR="00434FE7" w:rsidRPr="00A2733E">
        <w:rPr>
          <w:spacing w:val="-1"/>
          <w:w w:val="105"/>
          <w:szCs w:val="24"/>
        </w:rPr>
        <w:t xml:space="preserve"> </w:t>
      </w:r>
      <w:r w:rsidR="00434FE7" w:rsidRPr="00A2733E">
        <w:rPr>
          <w:w w:val="105"/>
          <w:szCs w:val="24"/>
        </w:rPr>
        <w:t>of Documentation, marketing or other published materials</w:t>
      </w:r>
      <w:r w:rsidR="00434FE7" w:rsidRPr="00A2733E">
        <w:rPr>
          <w:spacing w:val="-1"/>
          <w:w w:val="105"/>
          <w:szCs w:val="24"/>
        </w:rPr>
        <w:t xml:space="preserve"> </w:t>
      </w:r>
      <w:r w:rsidR="00434FE7" w:rsidRPr="00A2733E">
        <w:rPr>
          <w:w w:val="105"/>
          <w:szCs w:val="24"/>
        </w:rPr>
        <w:t xml:space="preserve">that the use of </w:t>
      </w:r>
      <w:r>
        <w:rPr>
          <w:w w:val="105"/>
          <w:szCs w:val="24"/>
        </w:rPr>
        <w:t xml:space="preserve">Sangoma </w:t>
      </w:r>
      <w:r w:rsidR="00434FE7" w:rsidRPr="00A2733E">
        <w:rPr>
          <w:w w:val="105"/>
          <w:szCs w:val="24"/>
        </w:rPr>
        <w:t xml:space="preserve"> Product in</w:t>
      </w:r>
      <w:r w:rsidR="00434FE7" w:rsidRPr="00A2733E">
        <w:rPr>
          <w:spacing w:val="-1"/>
          <w:w w:val="105"/>
          <w:szCs w:val="24"/>
        </w:rPr>
        <w:t xml:space="preserve"> </w:t>
      </w:r>
      <w:r w:rsidR="00434FE7" w:rsidRPr="00A2733E">
        <w:rPr>
          <w:w w:val="105"/>
          <w:szCs w:val="24"/>
        </w:rPr>
        <w:t>tandem with such products represents</w:t>
      </w:r>
      <w:r w:rsidR="00434FE7" w:rsidRPr="00A2733E">
        <w:rPr>
          <w:spacing w:val="-1"/>
          <w:w w:val="105"/>
          <w:szCs w:val="24"/>
        </w:rPr>
        <w:t xml:space="preserve"> </w:t>
      </w:r>
      <w:r w:rsidR="00434FE7" w:rsidRPr="00A2733E">
        <w:rPr>
          <w:w w:val="105"/>
          <w:szCs w:val="24"/>
        </w:rPr>
        <w:t>a risk of infringement; and</w:t>
      </w:r>
      <w:r w:rsidR="00434FE7" w:rsidRPr="00A2733E">
        <w:rPr>
          <w:spacing w:val="-1"/>
          <w:w w:val="105"/>
          <w:szCs w:val="24"/>
        </w:rPr>
        <w:t xml:space="preserve"> </w:t>
      </w:r>
      <w:r w:rsidR="00434FE7" w:rsidRPr="00A2733E">
        <w:rPr>
          <w:w w:val="105"/>
          <w:szCs w:val="24"/>
        </w:rPr>
        <w:t>(c) Customer combines</w:t>
      </w:r>
      <w:r w:rsidR="00434FE7" w:rsidRPr="00A2733E">
        <w:rPr>
          <w:spacing w:val="-2"/>
          <w:w w:val="105"/>
          <w:szCs w:val="24"/>
        </w:rPr>
        <w:t xml:space="preserve"> </w:t>
      </w:r>
      <w:r w:rsidR="00434FE7" w:rsidRPr="00A2733E">
        <w:rPr>
          <w:w w:val="105"/>
          <w:szCs w:val="24"/>
        </w:rPr>
        <w:t>and</w:t>
      </w:r>
      <w:r w:rsidR="00434FE7" w:rsidRPr="00A2733E">
        <w:rPr>
          <w:spacing w:val="-1"/>
          <w:w w:val="105"/>
          <w:szCs w:val="24"/>
        </w:rPr>
        <w:t xml:space="preserve"> </w:t>
      </w:r>
      <w:r w:rsidR="00434FE7" w:rsidRPr="00A2733E">
        <w:rPr>
          <w:w w:val="105"/>
          <w:szCs w:val="24"/>
        </w:rPr>
        <w:t>uses such products</w:t>
      </w:r>
      <w:r w:rsidR="00434FE7" w:rsidRPr="00A2733E">
        <w:rPr>
          <w:spacing w:val="-1"/>
          <w:w w:val="105"/>
          <w:szCs w:val="24"/>
        </w:rPr>
        <w:t xml:space="preserve"> </w:t>
      </w:r>
      <w:r w:rsidR="00434FE7" w:rsidRPr="00A2733E">
        <w:rPr>
          <w:w w:val="105"/>
          <w:szCs w:val="24"/>
        </w:rPr>
        <w:t xml:space="preserve">with </w:t>
      </w:r>
      <w:r>
        <w:rPr>
          <w:w w:val="105"/>
          <w:szCs w:val="24"/>
        </w:rPr>
        <w:t xml:space="preserve">Sangoma </w:t>
      </w:r>
      <w:r w:rsidR="00434FE7" w:rsidRPr="00A2733E">
        <w:rPr>
          <w:w w:val="105"/>
          <w:szCs w:val="24"/>
        </w:rPr>
        <w:t>’s Product in contravention</w:t>
      </w:r>
      <w:r w:rsidR="00434FE7" w:rsidRPr="00A2733E">
        <w:rPr>
          <w:spacing w:val="-1"/>
          <w:w w:val="105"/>
          <w:szCs w:val="24"/>
        </w:rPr>
        <w:t xml:space="preserve"> </w:t>
      </w:r>
      <w:r w:rsidR="00434FE7" w:rsidRPr="00A2733E">
        <w:rPr>
          <w:w w:val="105"/>
          <w:szCs w:val="24"/>
        </w:rPr>
        <w:t xml:space="preserve">of </w:t>
      </w:r>
      <w:r>
        <w:rPr>
          <w:w w:val="105"/>
          <w:szCs w:val="24"/>
        </w:rPr>
        <w:t xml:space="preserve">Sangoma </w:t>
      </w:r>
      <w:r w:rsidR="00434FE7" w:rsidRPr="00A2733E">
        <w:rPr>
          <w:w w:val="105"/>
          <w:szCs w:val="24"/>
        </w:rPr>
        <w:t>’s disclaimer.</w:t>
      </w:r>
    </w:p>
    <w:p w14:paraId="777A0657" w14:textId="77777777" w:rsidR="00A2733E" w:rsidRDefault="00A2733E" w:rsidP="00A2733E">
      <w:pPr>
        <w:pStyle w:val="ListParagraph"/>
        <w:rPr>
          <w:szCs w:val="24"/>
        </w:rPr>
      </w:pPr>
    </w:p>
    <w:p w14:paraId="5708600D" w14:textId="75C648AF" w:rsidR="0030009B" w:rsidRPr="00A2733E" w:rsidRDefault="00C22602" w:rsidP="00A2733E">
      <w:pPr>
        <w:pStyle w:val="Heading3"/>
        <w:numPr>
          <w:ilvl w:val="0"/>
          <w:numId w:val="17"/>
        </w:numPr>
        <w:tabs>
          <w:tab w:val="left" w:pos="631"/>
        </w:tabs>
        <w:spacing w:after="0"/>
        <w:ind w:left="0" w:firstLine="1440"/>
        <w:rPr>
          <w:w w:val="105"/>
          <w:szCs w:val="24"/>
        </w:rPr>
      </w:pPr>
      <w:r>
        <w:rPr>
          <w:szCs w:val="24"/>
        </w:rPr>
        <w:t xml:space="preserve">Sangoma </w:t>
      </w:r>
      <w:r w:rsidR="00434FE7" w:rsidRPr="00A2733E">
        <w:rPr>
          <w:szCs w:val="24"/>
        </w:rPr>
        <w:t xml:space="preserve">’s indemnification obligations pursuant to this section </w:t>
      </w:r>
      <w:r w:rsidR="009661B9" w:rsidRPr="00A2733E">
        <w:rPr>
          <w:szCs w:val="24"/>
        </w:rPr>
        <w:t>10</w:t>
      </w:r>
      <w:r w:rsidR="00434FE7" w:rsidRPr="00A2733E">
        <w:rPr>
          <w:szCs w:val="24"/>
        </w:rPr>
        <w:t xml:space="preserve"> shall be subject to the indemnified</w:t>
      </w:r>
      <w:r w:rsidR="00434FE7" w:rsidRPr="00A2733E">
        <w:rPr>
          <w:spacing w:val="40"/>
          <w:szCs w:val="24"/>
        </w:rPr>
        <w:t xml:space="preserve"> </w:t>
      </w:r>
      <w:r w:rsidR="00434FE7" w:rsidRPr="00A2733E">
        <w:rPr>
          <w:szCs w:val="24"/>
        </w:rPr>
        <w:t>party (a) notifying the indemnifying party promptly in writing of such action, (b) giving the indemnifying</w:t>
      </w:r>
      <w:r w:rsidR="00434FE7" w:rsidRPr="00A2733E">
        <w:rPr>
          <w:spacing w:val="40"/>
          <w:szCs w:val="24"/>
        </w:rPr>
        <w:t xml:space="preserve"> </w:t>
      </w:r>
      <w:r w:rsidR="00434FE7" w:rsidRPr="00A2733E">
        <w:rPr>
          <w:szCs w:val="24"/>
        </w:rPr>
        <w:t>party exclusive control and authority over the defense or settlement of such action, (c) not entering into</w:t>
      </w:r>
      <w:r w:rsidR="00434FE7" w:rsidRPr="00A2733E">
        <w:rPr>
          <w:spacing w:val="40"/>
          <w:szCs w:val="24"/>
        </w:rPr>
        <w:t xml:space="preserve"> </w:t>
      </w:r>
      <w:r w:rsidR="00434FE7" w:rsidRPr="00A2733E">
        <w:rPr>
          <w:szCs w:val="24"/>
        </w:rPr>
        <w:t>any settlement or compromise of any such action without the indemnifying party’s</w:t>
      </w:r>
      <w:r w:rsidR="00434FE7" w:rsidRPr="00A2733E">
        <w:rPr>
          <w:spacing w:val="23"/>
          <w:szCs w:val="24"/>
        </w:rPr>
        <w:t xml:space="preserve"> </w:t>
      </w:r>
      <w:r w:rsidR="00434FE7" w:rsidRPr="00A2733E">
        <w:rPr>
          <w:szCs w:val="24"/>
        </w:rPr>
        <w:t>prior written consent</w:t>
      </w:r>
      <w:r w:rsidR="00434FE7" w:rsidRPr="00A2733E">
        <w:rPr>
          <w:spacing w:val="40"/>
          <w:szCs w:val="24"/>
        </w:rPr>
        <w:t xml:space="preserve"> </w:t>
      </w:r>
      <w:r w:rsidR="00434FE7" w:rsidRPr="00A2733E">
        <w:rPr>
          <w:szCs w:val="24"/>
        </w:rPr>
        <w:t>and (d) providing all reasonable assistance to</w:t>
      </w:r>
      <w:r w:rsidR="00434FE7" w:rsidRPr="00A2733E">
        <w:rPr>
          <w:spacing w:val="40"/>
          <w:szCs w:val="24"/>
        </w:rPr>
        <w:t xml:space="preserve"> </w:t>
      </w:r>
      <w:r w:rsidR="00434FE7" w:rsidRPr="00A2733E">
        <w:rPr>
          <w:szCs w:val="24"/>
        </w:rPr>
        <w:t>the</w:t>
      </w:r>
      <w:r w:rsidR="00434FE7" w:rsidRPr="00A2733E">
        <w:rPr>
          <w:spacing w:val="40"/>
          <w:szCs w:val="24"/>
        </w:rPr>
        <w:t xml:space="preserve"> </w:t>
      </w:r>
      <w:r w:rsidR="00434FE7" w:rsidRPr="00A2733E">
        <w:rPr>
          <w:szCs w:val="24"/>
        </w:rPr>
        <w:t>indemnifying</w:t>
      </w:r>
      <w:r w:rsidR="00434FE7" w:rsidRPr="00A2733E">
        <w:rPr>
          <w:spacing w:val="40"/>
          <w:szCs w:val="24"/>
        </w:rPr>
        <w:t xml:space="preserve"> </w:t>
      </w:r>
      <w:r w:rsidR="00434FE7" w:rsidRPr="00A2733E">
        <w:rPr>
          <w:szCs w:val="24"/>
        </w:rPr>
        <w:t>party</w:t>
      </w:r>
      <w:r w:rsidR="00434FE7" w:rsidRPr="00A2733E">
        <w:rPr>
          <w:spacing w:val="40"/>
          <w:szCs w:val="24"/>
        </w:rPr>
        <w:t xml:space="preserve"> </w:t>
      </w:r>
      <w:r w:rsidR="00434FE7" w:rsidRPr="00A2733E">
        <w:rPr>
          <w:szCs w:val="24"/>
        </w:rPr>
        <w:t>(provided</w:t>
      </w:r>
      <w:r w:rsidR="00434FE7" w:rsidRPr="00A2733E">
        <w:rPr>
          <w:spacing w:val="40"/>
          <w:szCs w:val="24"/>
        </w:rPr>
        <w:t xml:space="preserve"> </w:t>
      </w:r>
      <w:r w:rsidR="00434FE7" w:rsidRPr="00A2733E">
        <w:rPr>
          <w:szCs w:val="24"/>
        </w:rPr>
        <w:t>that the</w:t>
      </w:r>
      <w:r w:rsidR="00434FE7" w:rsidRPr="00A2733E">
        <w:rPr>
          <w:spacing w:val="40"/>
          <w:szCs w:val="24"/>
        </w:rPr>
        <w:t xml:space="preserve"> </w:t>
      </w:r>
      <w:r w:rsidR="00434FE7" w:rsidRPr="00A2733E">
        <w:rPr>
          <w:szCs w:val="24"/>
        </w:rPr>
        <w:t xml:space="preserve">indemnifying party reimburses the indemnified party for its </w:t>
      </w:r>
      <w:r w:rsidR="00DF4154">
        <w:rPr>
          <w:spacing w:val="1"/>
          <w:w w:val="117"/>
          <w:szCs w:val="24"/>
        </w:rPr>
        <w:t>out-of-</w:t>
      </w:r>
      <w:r w:rsidR="00434FE7" w:rsidRPr="00A2733E">
        <w:rPr>
          <w:spacing w:val="2"/>
          <w:w w:val="109"/>
          <w:szCs w:val="24"/>
        </w:rPr>
        <w:t>p</w:t>
      </w:r>
      <w:r w:rsidR="00434FE7" w:rsidRPr="00A2733E">
        <w:rPr>
          <w:spacing w:val="1"/>
          <w:w w:val="109"/>
          <w:szCs w:val="24"/>
        </w:rPr>
        <w:t>o</w:t>
      </w:r>
      <w:r w:rsidR="00434FE7" w:rsidRPr="00A2733E">
        <w:rPr>
          <w:spacing w:val="-1"/>
          <w:w w:val="109"/>
          <w:szCs w:val="24"/>
        </w:rPr>
        <w:t>c</w:t>
      </w:r>
      <w:r w:rsidR="00434FE7" w:rsidRPr="00A2733E">
        <w:rPr>
          <w:spacing w:val="-2"/>
          <w:w w:val="109"/>
          <w:szCs w:val="24"/>
        </w:rPr>
        <w:t>k</w:t>
      </w:r>
      <w:r w:rsidR="00434FE7" w:rsidRPr="00A2733E">
        <w:rPr>
          <w:w w:val="109"/>
          <w:szCs w:val="24"/>
        </w:rPr>
        <w:t>e</w:t>
      </w:r>
      <w:r w:rsidR="00434FE7" w:rsidRPr="00A2733E">
        <w:rPr>
          <w:spacing w:val="-2"/>
          <w:w w:val="109"/>
          <w:szCs w:val="24"/>
        </w:rPr>
        <w:t>t</w:t>
      </w:r>
      <w:r w:rsidR="00434FE7" w:rsidRPr="00A2733E">
        <w:rPr>
          <w:spacing w:val="-1"/>
          <w:w w:val="99"/>
          <w:szCs w:val="24"/>
        </w:rPr>
        <w:t xml:space="preserve"> </w:t>
      </w:r>
      <w:r w:rsidR="00434FE7" w:rsidRPr="00A2733E">
        <w:rPr>
          <w:szCs w:val="24"/>
        </w:rPr>
        <w:t xml:space="preserve">expenses incurred in providing such </w:t>
      </w:r>
      <w:r w:rsidR="00434FE7" w:rsidRPr="00A2733E">
        <w:rPr>
          <w:spacing w:val="-2"/>
          <w:szCs w:val="24"/>
        </w:rPr>
        <w:t>assistance).</w:t>
      </w:r>
    </w:p>
    <w:p w14:paraId="7759C9DB" w14:textId="77777777" w:rsidR="0030009B" w:rsidRPr="004D4A68" w:rsidRDefault="0030009B" w:rsidP="00410F46">
      <w:pPr>
        <w:pStyle w:val="BodyText"/>
        <w:jc w:val="both"/>
        <w:rPr>
          <w:rFonts w:ascii="Times New Roman" w:hAnsi="Times New Roman" w:cs="Times New Roman"/>
          <w:sz w:val="24"/>
          <w:szCs w:val="24"/>
        </w:rPr>
      </w:pPr>
    </w:p>
    <w:p w14:paraId="4AA1CF6B" w14:textId="77777777" w:rsidR="0030009B"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DISCLAIMERS AND LIMITATION OF LIABILITY</w:t>
      </w:r>
    </w:p>
    <w:p w14:paraId="3C9F1543" w14:textId="77777777" w:rsidR="0030009B" w:rsidRPr="004D4A68" w:rsidRDefault="0030009B" w:rsidP="00410F46">
      <w:pPr>
        <w:jc w:val="both"/>
        <w:rPr>
          <w:rFonts w:ascii="Times New Roman" w:hAnsi="Times New Roman" w:cs="Times New Roman"/>
          <w:sz w:val="24"/>
          <w:szCs w:val="24"/>
        </w:rPr>
        <w:sectPr w:rsidR="0030009B" w:rsidRPr="004D4A68" w:rsidSect="00BB5E22">
          <w:type w:val="continuous"/>
          <w:pgSz w:w="12240" w:h="15840" w:code="1"/>
          <w:pgMar w:top="1440" w:right="1440" w:bottom="1440" w:left="1440" w:header="360" w:footer="360" w:gutter="0"/>
          <w:cols w:space="720"/>
          <w:titlePg/>
        </w:sectPr>
      </w:pPr>
    </w:p>
    <w:p w14:paraId="3DFF7991" w14:textId="77777777" w:rsidR="0030009B" w:rsidRPr="004D4A68" w:rsidRDefault="0030009B" w:rsidP="00410F46">
      <w:pPr>
        <w:pStyle w:val="BodyText"/>
        <w:jc w:val="both"/>
        <w:rPr>
          <w:rFonts w:ascii="Times New Roman" w:hAnsi="Times New Roman" w:cs="Times New Roman"/>
          <w:b/>
          <w:sz w:val="24"/>
          <w:szCs w:val="24"/>
        </w:rPr>
      </w:pPr>
    </w:p>
    <w:p w14:paraId="5F741C10" w14:textId="33E9FCA5" w:rsidR="00A2733E" w:rsidRDefault="00434FE7" w:rsidP="00A2733E">
      <w:pPr>
        <w:widowControl/>
        <w:numPr>
          <w:ilvl w:val="1"/>
          <w:numId w:val="5"/>
        </w:numPr>
        <w:pBdr>
          <w:top w:val="nil"/>
          <w:left w:val="nil"/>
          <w:bottom w:val="nil"/>
          <w:right w:val="nil"/>
          <w:between w:val="nil"/>
        </w:pBdr>
        <w:ind w:left="0" w:firstLine="720"/>
        <w:jc w:val="both"/>
        <w:rPr>
          <w:rFonts w:ascii="Times New Roman" w:hAnsi="Times New Roman" w:cs="Times New Roman"/>
          <w:spacing w:val="-2"/>
          <w:sz w:val="24"/>
          <w:szCs w:val="24"/>
        </w:rPr>
      </w:pPr>
      <w:r w:rsidRPr="00A2733E">
        <w:rPr>
          <w:rFonts w:ascii="Times New Roman" w:hAnsi="Times New Roman" w:cs="Times New Roman"/>
          <w:spacing w:val="-2"/>
          <w:sz w:val="24"/>
          <w:szCs w:val="24"/>
        </w:rPr>
        <w:t xml:space="preserve">DISCLAIMER OF WARRANTIES. EXCEPT AS EXPRESSLY SET FORTH HEREIN, </w:t>
      </w:r>
      <w:r w:rsidR="00C22602">
        <w:rPr>
          <w:rFonts w:ascii="Times New Roman" w:hAnsi="Times New Roman" w:cs="Times New Roman"/>
          <w:spacing w:val="-2"/>
          <w:sz w:val="24"/>
          <w:szCs w:val="24"/>
        </w:rPr>
        <w:t xml:space="preserve">SANGOMA </w:t>
      </w:r>
      <w:r w:rsidRPr="00A2733E">
        <w:rPr>
          <w:rFonts w:ascii="Times New Roman" w:hAnsi="Times New Roman" w:cs="Times New Roman"/>
          <w:spacing w:val="-2"/>
          <w:sz w:val="24"/>
          <w:szCs w:val="24"/>
        </w:rPr>
        <w:t xml:space="preserve"> PROVIDES THE PRODUCT “AS IS” AND WITH ALL FAULTS. </w:t>
      </w:r>
      <w:r w:rsidR="00C22602">
        <w:rPr>
          <w:rFonts w:ascii="Times New Roman" w:hAnsi="Times New Roman" w:cs="Times New Roman"/>
          <w:spacing w:val="-2"/>
          <w:sz w:val="24"/>
          <w:szCs w:val="24"/>
        </w:rPr>
        <w:t xml:space="preserve">SANGOMA </w:t>
      </w:r>
      <w:r w:rsidRPr="00A2733E">
        <w:rPr>
          <w:rFonts w:ascii="Times New Roman" w:hAnsi="Times New Roman" w:cs="Times New Roman"/>
          <w:spacing w:val="-2"/>
          <w:sz w:val="24"/>
          <w:szCs w:val="24"/>
        </w:rPr>
        <w:t xml:space="preserve"> HEREBY EXPRESSLY DISCLAIMS, AND CUSTOMER HEREBY WAIVES, RELEASES AND RENOUNCES ALL OTHER REMEDIES, WARRANTIES, GUARANTEES, OBLIGATIONS, REPRESENTATIONS AND LIABILITIES, EXPRESS OR IMPLIED, ARISING IN FACT, LAW, EQUITY, CONTRACT, TORT, UNDER STATUTE, UNDER WARRANTY OR OTHERWISE, INCLUDING BUT NOT LIMITED TO: (A) ANY IMPLIED WARRANTY OR CONDITION OF MERCHANTABILITY OR FITNESS FOR A PARTICULAR PURPOSE, (B) ANY IMPLIED WARRANTY OR CONDITION ARISING FROM COURSE OF PERFORMANCE, COURSE OF DEALING OR USAGE OR TRADE, (C) ANY OBLIGATION, LIABILITY RIGHT, CLAIM OR REMEDY IN TORT, WHETHER OR NOT ARISING FROM ACTIVE, PASSIVE OR IMPUTED NEGLIGENCE, CONTRIBUTORY </w:t>
      </w:r>
      <w:r w:rsidRPr="00A2733E">
        <w:rPr>
          <w:rFonts w:ascii="Times New Roman" w:hAnsi="Times New Roman" w:cs="Times New Roman"/>
          <w:spacing w:val="-2"/>
          <w:sz w:val="24"/>
          <w:szCs w:val="24"/>
        </w:rPr>
        <w:lastRenderedPageBreak/>
        <w:t xml:space="preserve">NEGLIGENCE, VICARIOUS LIABILITY OR STRICT PRODUCTS LIABILITY OF </w:t>
      </w:r>
      <w:r w:rsidR="00C22602">
        <w:rPr>
          <w:rFonts w:ascii="Times New Roman" w:hAnsi="Times New Roman" w:cs="Times New Roman"/>
          <w:spacing w:val="-2"/>
          <w:sz w:val="24"/>
          <w:szCs w:val="24"/>
        </w:rPr>
        <w:t xml:space="preserve">SANGOMA </w:t>
      </w:r>
      <w:r w:rsidRPr="00A2733E">
        <w:rPr>
          <w:rFonts w:ascii="Times New Roman" w:hAnsi="Times New Roman" w:cs="Times New Roman"/>
          <w:spacing w:val="-2"/>
          <w:sz w:val="24"/>
          <w:szCs w:val="24"/>
        </w:rPr>
        <w:t xml:space="preserve"> AND ITS OFFICERS, DIRECTORS, EMPLOYEES, AGENTS, AND REPRESENTATIVES, AND (D) ANY OBLIGATION, LIABILITY OR RESPONSIBILITY FOR LOSS OF PRODUCT OR DAMAGE TO ANY EQUIPMENT OR PART THEREOF, OR ANY PRODUCT DELIVERED OR PROVIDED UNDER THIS AGREEMENT OR THE ORDER. FURTHER, </w:t>
      </w:r>
      <w:r w:rsidR="00C22602">
        <w:rPr>
          <w:rFonts w:ascii="Times New Roman" w:hAnsi="Times New Roman" w:cs="Times New Roman"/>
          <w:spacing w:val="-2"/>
          <w:sz w:val="24"/>
          <w:szCs w:val="24"/>
        </w:rPr>
        <w:t xml:space="preserve">SANGOMA </w:t>
      </w:r>
      <w:r w:rsidRPr="00A2733E">
        <w:rPr>
          <w:rFonts w:ascii="Times New Roman" w:hAnsi="Times New Roman" w:cs="Times New Roman"/>
          <w:spacing w:val="-2"/>
          <w:sz w:val="24"/>
          <w:szCs w:val="24"/>
        </w:rPr>
        <w:t xml:space="preserve"> DOES NOT WARRANT THAT THE PRODUCT WILL BE UNINTERRUPTED, FREE OF BUGS, ERRORS, VIRUSES OR OTHER DEFECTS, CYBERSECURITY ATTACKS, POWER OR INTER--‐RELATED OUTAGES, OR THAT THE PRODUCT WILL BE COMPATIBLE WITH CUSTOMER’S EXISTING INTERNET CONNECTION, NETWORK, OR COMMUNICATIONS INFRASTRUCTURE OR ENVIRONMENT.</w:t>
      </w:r>
    </w:p>
    <w:p w14:paraId="43C2A19D" w14:textId="77777777" w:rsidR="00A2733E" w:rsidRDefault="00A2733E" w:rsidP="00A2733E">
      <w:pPr>
        <w:widowControl/>
        <w:pBdr>
          <w:top w:val="nil"/>
          <w:left w:val="nil"/>
          <w:bottom w:val="nil"/>
          <w:right w:val="nil"/>
          <w:between w:val="nil"/>
        </w:pBdr>
        <w:ind w:left="720"/>
        <w:jc w:val="both"/>
        <w:rPr>
          <w:rFonts w:ascii="Times New Roman" w:hAnsi="Times New Roman" w:cs="Times New Roman"/>
          <w:spacing w:val="-2"/>
          <w:sz w:val="24"/>
          <w:szCs w:val="24"/>
        </w:rPr>
      </w:pPr>
    </w:p>
    <w:p w14:paraId="028B1D3D" w14:textId="11B0C9F8" w:rsidR="00A2733E" w:rsidRDefault="00434FE7" w:rsidP="00A2733E">
      <w:pPr>
        <w:widowControl/>
        <w:numPr>
          <w:ilvl w:val="1"/>
          <w:numId w:val="5"/>
        </w:numPr>
        <w:pBdr>
          <w:top w:val="nil"/>
          <w:left w:val="nil"/>
          <w:bottom w:val="nil"/>
          <w:right w:val="nil"/>
          <w:between w:val="nil"/>
        </w:pBdr>
        <w:ind w:left="0" w:firstLine="720"/>
        <w:jc w:val="both"/>
        <w:rPr>
          <w:rFonts w:ascii="Times New Roman" w:hAnsi="Times New Roman" w:cs="Times New Roman"/>
          <w:spacing w:val="-2"/>
          <w:sz w:val="24"/>
          <w:szCs w:val="24"/>
        </w:rPr>
      </w:pPr>
      <w:r w:rsidRPr="00A2733E">
        <w:rPr>
          <w:rFonts w:ascii="Times New Roman" w:hAnsi="Times New Roman" w:cs="Times New Roman"/>
          <w:w w:val="105"/>
          <w:sz w:val="24"/>
          <w:szCs w:val="24"/>
        </w:rPr>
        <w:t xml:space="preserve">DISCLAIMER OF CERTAIN DAMAGES. IN NO EVENT WILL </w:t>
      </w:r>
      <w:r w:rsidR="00C22602">
        <w:rPr>
          <w:rFonts w:ascii="Times New Roman" w:hAnsi="Times New Roman" w:cs="Times New Roman"/>
          <w:w w:val="105"/>
          <w:sz w:val="24"/>
          <w:szCs w:val="24"/>
        </w:rPr>
        <w:t xml:space="preserve">SANGOMA </w:t>
      </w:r>
      <w:r w:rsidRPr="00A2733E">
        <w:rPr>
          <w:rFonts w:ascii="Times New Roman" w:hAnsi="Times New Roman" w:cs="Times New Roman"/>
          <w:w w:val="105"/>
          <w:sz w:val="24"/>
          <w:szCs w:val="24"/>
        </w:rPr>
        <w:t xml:space="preserve"> OR ITS OFFICERS, DIRECTORS, EMPLOYEES, AGENTS, REPRESENTATIVES, VENDORS AND CONTRACTORS BE LIABLE FOR THE</w:t>
      </w:r>
      <w:r w:rsidRPr="00A2733E">
        <w:rPr>
          <w:rFonts w:ascii="Times New Roman" w:hAnsi="Times New Roman" w:cs="Times New Roman"/>
          <w:spacing w:val="-1"/>
          <w:w w:val="105"/>
          <w:sz w:val="24"/>
          <w:szCs w:val="24"/>
        </w:rPr>
        <w:t xml:space="preserve"> </w:t>
      </w:r>
      <w:r w:rsidRPr="00A2733E">
        <w:rPr>
          <w:rFonts w:ascii="Times New Roman" w:hAnsi="Times New Roman" w:cs="Times New Roman"/>
          <w:w w:val="105"/>
          <w:sz w:val="24"/>
          <w:szCs w:val="24"/>
        </w:rPr>
        <w:t>COST OF COVER OR FOR ANY INCIDENTAL, INDIRECT, SPECIAL, AGGRAVATED, PUNITIVE, CONSEQUENTIAL OR SIMILAR DAMAGES OR LIABILITIES WHATSOEVER (INCLUDING, BUT NOT LIMITED TO LOSS OF DATA, INFORMATION, REVENUE, PROFIT OR BUSINESS) ARISING OUT OF OR RELATING TO THE USE OR INABILITY</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TO</w:t>
      </w:r>
      <w:r w:rsidRPr="00A2733E">
        <w:rPr>
          <w:rFonts w:ascii="Times New Roman" w:hAnsi="Times New Roman" w:cs="Times New Roman"/>
          <w:spacing w:val="-4"/>
          <w:w w:val="105"/>
          <w:sz w:val="24"/>
          <w:szCs w:val="24"/>
        </w:rPr>
        <w:t xml:space="preserve"> </w:t>
      </w:r>
      <w:r w:rsidRPr="00A2733E">
        <w:rPr>
          <w:rFonts w:ascii="Times New Roman" w:hAnsi="Times New Roman" w:cs="Times New Roman"/>
          <w:w w:val="105"/>
          <w:sz w:val="24"/>
          <w:szCs w:val="24"/>
        </w:rPr>
        <w:t>USE</w:t>
      </w:r>
      <w:r w:rsidRPr="00A2733E">
        <w:rPr>
          <w:rFonts w:ascii="Times New Roman" w:hAnsi="Times New Roman" w:cs="Times New Roman"/>
          <w:spacing w:val="-4"/>
          <w:w w:val="105"/>
          <w:sz w:val="24"/>
          <w:szCs w:val="24"/>
        </w:rPr>
        <w:t xml:space="preserve"> </w:t>
      </w:r>
      <w:r w:rsidRPr="00A2733E">
        <w:rPr>
          <w:rFonts w:ascii="Times New Roman" w:hAnsi="Times New Roman" w:cs="Times New Roman"/>
          <w:w w:val="105"/>
          <w:sz w:val="24"/>
          <w:szCs w:val="24"/>
        </w:rPr>
        <w:t>THE</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PRODUCT</w:t>
      </w:r>
      <w:r w:rsidRPr="00A2733E">
        <w:rPr>
          <w:rFonts w:ascii="Times New Roman" w:hAnsi="Times New Roman" w:cs="Times New Roman"/>
          <w:spacing w:val="-4"/>
          <w:w w:val="105"/>
          <w:sz w:val="24"/>
          <w:szCs w:val="24"/>
        </w:rPr>
        <w:t xml:space="preserve"> </w:t>
      </w:r>
      <w:r w:rsidRPr="00A2733E">
        <w:rPr>
          <w:rFonts w:ascii="Times New Roman" w:hAnsi="Times New Roman" w:cs="Times New Roman"/>
          <w:w w:val="105"/>
          <w:sz w:val="24"/>
          <w:szCs w:val="24"/>
        </w:rPr>
        <w:t>OR</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OTHERWISE</w:t>
      </w:r>
      <w:r w:rsidRPr="00A2733E">
        <w:rPr>
          <w:rFonts w:ascii="Times New Roman" w:hAnsi="Times New Roman" w:cs="Times New Roman"/>
          <w:spacing w:val="-4"/>
          <w:w w:val="105"/>
          <w:sz w:val="24"/>
          <w:szCs w:val="24"/>
        </w:rPr>
        <w:t xml:space="preserve"> </w:t>
      </w:r>
      <w:r w:rsidRPr="00A2733E">
        <w:rPr>
          <w:rFonts w:ascii="Times New Roman" w:hAnsi="Times New Roman" w:cs="Times New Roman"/>
          <w:w w:val="105"/>
          <w:sz w:val="24"/>
          <w:szCs w:val="24"/>
        </w:rPr>
        <w:t>UNDER</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OR</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IN</w:t>
      </w:r>
      <w:r w:rsidRPr="00A2733E">
        <w:rPr>
          <w:rFonts w:ascii="Times New Roman" w:hAnsi="Times New Roman" w:cs="Times New Roman"/>
          <w:spacing w:val="-6"/>
          <w:w w:val="105"/>
          <w:sz w:val="24"/>
          <w:szCs w:val="24"/>
        </w:rPr>
        <w:t xml:space="preserve"> </w:t>
      </w:r>
      <w:r w:rsidRPr="00A2733E">
        <w:rPr>
          <w:rFonts w:ascii="Times New Roman" w:hAnsi="Times New Roman" w:cs="Times New Roman"/>
          <w:w w:val="105"/>
          <w:sz w:val="24"/>
          <w:szCs w:val="24"/>
        </w:rPr>
        <w:t>CONNECTION</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WITH</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THIS</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AGREEMENT, INCLUDING</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BUT</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NOT</w:t>
      </w:r>
      <w:r w:rsidRPr="00A2733E">
        <w:rPr>
          <w:rFonts w:ascii="Times New Roman" w:hAnsi="Times New Roman" w:cs="Times New Roman"/>
          <w:spacing w:val="-6"/>
          <w:w w:val="105"/>
          <w:sz w:val="24"/>
          <w:szCs w:val="24"/>
        </w:rPr>
        <w:t xml:space="preserve"> </w:t>
      </w:r>
      <w:r w:rsidRPr="00A2733E">
        <w:rPr>
          <w:rFonts w:ascii="Times New Roman" w:hAnsi="Times New Roman" w:cs="Times New Roman"/>
          <w:w w:val="105"/>
          <w:sz w:val="24"/>
          <w:szCs w:val="24"/>
        </w:rPr>
        <w:t>LIMITED</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TO</w:t>
      </w:r>
      <w:r w:rsidRPr="00A2733E">
        <w:rPr>
          <w:rFonts w:ascii="Times New Roman" w:hAnsi="Times New Roman" w:cs="Times New Roman"/>
          <w:spacing w:val="-6"/>
          <w:w w:val="105"/>
          <w:sz w:val="24"/>
          <w:szCs w:val="24"/>
        </w:rPr>
        <w:t xml:space="preserve"> </w:t>
      </w:r>
      <w:r w:rsidRPr="00A2733E">
        <w:rPr>
          <w:rFonts w:ascii="Times New Roman" w:hAnsi="Times New Roman" w:cs="Times New Roman"/>
          <w:w w:val="105"/>
          <w:sz w:val="24"/>
          <w:szCs w:val="24"/>
        </w:rPr>
        <w:t>THE</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ABILITY</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TO</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PLACE</w:t>
      </w:r>
      <w:r w:rsidRPr="00A2733E">
        <w:rPr>
          <w:rFonts w:ascii="Times New Roman" w:hAnsi="Times New Roman" w:cs="Times New Roman"/>
          <w:spacing w:val="-6"/>
          <w:w w:val="105"/>
          <w:sz w:val="24"/>
          <w:szCs w:val="24"/>
        </w:rPr>
        <w:t xml:space="preserve"> </w:t>
      </w:r>
      <w:r w:rsidRPr="00A2733E">
        <w:rPr>
          <w:rFonts w:ascii="Times New Roman" w:hAnsi="Times New Roman" w:cs="Times New Roman"/>
          <w:w w:val="105"/>
          <w:sz w:val="24"/>
          <w:szCs w:val="24"/>
        </w:rPr>
        <w:t>OR</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RECEIVE</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TELEPHONE</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CALLS</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TO</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ANY</w:t>
      </w:r>
      <w:r w:rsidRPr="00A2733E">
        <w:rPr>
          <w:rFonts w:ascii="Times New Roman" w:hAnsi="Times New Roman" w:cs="Times New Roman"/>
          <w:spacing w:val="-7"/>
          <w:w w:val="105"/>
          <w:sz w:val="24"/>
          <w:szCs w:val="24"/>
        </w:rPr>
        <w:t xml:space="preserve"> </w:t>
      </w:r>
      <w:r w:rsidRPr="00A2733E">
        <w:rPr>
          <w:rFonts w:ascii="Times New Roman" w:hAnsi="Times New Roman" w:cs="Times New Roman"/>
          <w:w w:val="105"/>
          <w:sz w:val="24"/>
          <w:szCs w:val="24"/>
        </w:rPr>
        <w:t>PARTY OR</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SERVICE</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RELATING</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TO</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ANY</w:t>
      </w:r>
      <w:r w:rsidRPr="00A2733E">
        <w:rPr>
          <w:rFonts w:ascii="Times New Roman" w:hAnsi="Times New Roman" w:cs="Times New Roman"/>
          <w:spacing w:val="-13"/>
          <w:w w:val="105"/>
          <w:sz w:val="24"/>
          <w:szCs w:val="24"/>
        </w:rPr>
        <w:t xml:space="preserve"> </w:t>
      </w:r>
      <w:r w:rsidRPr="00A2733E">
        <w:rPr>
          <w:rFonts w:ascii="Times New Roman" w:hAnsi="Times New Roman" w:cs="Times New Roman"/>
          <w:w w:val="105"/>
          <w:sz w:val="24"/>
          <w:szCs w:val="24"/>
        </w:rPr>
        <w:t>KIND</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OF</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EMERGENCY</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OR</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EXIGENT</w:t>
      </w:r>
      <w:r w:rsidRPr="00A2733E">
        <w:rPr>
          <w:rFonts w:ascii="Times New Roman" w:hAnsi="Times New Roman" w:cs="Times New Roman"/>
          <w:spacing w:val="-13"/>
          <w:w w:val="105"/>
          <w:sz w:val="24"/>
          <w:szCs w:val="24"/>
        </w:rPr>
        <w:t xml:space="preserve"> </w:t>
      </w:r>
      <w:r w:rsidRPr="00A2733E">
        <w:rPr>
          <w:rFonts w:ascii="Times New Roman" w:hAnsi="Times New Roman" w:cs="Times New Roman"/>
          <w:w w:val="105"/>
          <w:sz w:val="24"/>
          <w:szCs w:val="24"/>
        </w:rPr>
        <w:t>CIRCUMSTANCES,</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WHETHER</w:t>
      </w:r>
      <w:r w:rsidRPr="00A2733E">
        <w:rPr>
          <w:rFonts w:ascii="Times New Roman" w:hAnsi="Times New Roman" w:cs="Times New Roman"/>
          <w:spacing w:val="-14"/>
          <w:w w:val="105"/>
          <w:sz w:val="24"/>
          <w:szCs w:val="24"/>
        </w:rPr>
        <w:t xml:space="preserve"> </w:t>
      </w:r>
      <w:r w:rsidRPr="00A2733E">
        <w:rPr>
          <w:rFonts w:ascii="Times New Roman" w:hAnsi="Times New Roman" w:cs="Times New Roman"/>
          <w:w w:val="105"/>
          <w:sz w:val="24"/>
          <w:szCs w:val="24"/>
        </w:rPr>
        <w:t xml:space="preserve">ARISING IN FACT, LAW, EQUITY, CONTRACT, TORT (INCLUDING NEGLIGENCE AS DESCRIBED ABOVE), STRICT LIABILITY, UNDER STATUTE, UNDER WARRANTY OR OTHER THEORY EVEN IF </w:t>
      </w:r>
      <w:r w:rsidR="00C22602">
        <w:rPr>
          <w:rFonts w:ascii="Times New Roman" w:hAnsi="Times New Roman" w:cs="Times New Roman"/>
          <w:w w:val="105"/>
          <w:sz w:val="24"/>
          <w:szCs w:val="24"/>
        </w:rPr>
        <w:t xml:space="preserve">SANGOMA </w:t>
      </w:r>
      <w:r w:rsidRPr="00A2733E">
        <w:rPr>
          <w:rFonts w:ascii="Times New Roman" w:hAnsi="Times New Roman" w:cs="Times New Roman"/>
          <w:w w:val="105"/>
          <w:sz w:val="24"/>
          <w:szCs w:val="24"/>
        </w:rPr>
        <w:t xml:space="preserve"> HAS BEEN ADVISED OF THE POSSIBILITY OF SUCH DAMAGES.</w:t>
      </w:r>
    </w:p>
    <w:p w14:paraId="043FBA4F" w14:textId="77777777" w:rsidR="00A2733E" w:rsidRDefault="00A2733E" w:rsidP="00A2733E">
      <w:pPr>
        <w:pStyle w:val="ListParagraph"/>
        <w:rPr>
          <w:rFonts w:ascii="Times New Roman" w:hAnsi="Times New Roman" w:cs="Times New Roman"/>
          <w:w w:val="105"/>
          <w:sz w:val="24"/>
          <w:szCs w:val="24"/>
        </w:rPr>
      </w:pPr>
    </w:p>
    <w:p w14:paraId="295211CC" w14:textId="03E4CE56" w:rsidR="0030009B" w:rsidRPr="00A2733E" w:rsidRDefault="00434FE7" w:rsidP="00410F46">
      <w:pPr>
        <w:widowControl/>
        <w:numPr>
          <w:ilvl w:val="1"/>
          <w:numId w:val="5"/>
        </w:numPr>
        <w:pBdr>
          <w:top w:val="nil"/>
          <w:left w:val="nil"/>
          <w:bottom w:val="nil"/>
          <w:right w:val="nil"/>
          <w:between w:val="nil"/>
        </w:pBdr>
        <w:ind w:left="0" w:firstLine="720"/>
        <w:jc w:val="both"/>
        <w:rPr>
          <w:rFonts w:ascii="Times New Roman" w:hAnsi="Times New Roman" w:cs="Times New Roman"/>
          <w:spacing w:val="-2"/>
          <w:sz w:val="24"/>
          <w:szCs w:val="24"/>
        </w:rPr>
        <w:sectPr w:rsidR="0030009B" w:rsidRPr="00A2733E" w:rsidSect="00BB5E22">
          <w:type w:val="continuous"/>
          <w:pgSz w:w="12240" w:h="15840" w:code="1"/>
          <w:pgMar w:top="1440" w:right="1440" w:bottom="1440" w:left="1440" w:header="360" w:footer="360" w:gutter="0"/>
          <w:cols w:space="720"/>
          <w:titlePg/>
        </w:sectPr>
      </w:pPr>
      <w:r w:rsidRPr="00A2733E">
        <w:rPr>
          <w:rFonts w:ascii="Times New Roman" w:hAnsi="Times New Roman" w:cs="Times New Roman"/>
          <w:w w:val="105"/>
          <w:sz w:val="24"/>
          <w:szCs w:val="24"/>
        </w:rPr>
        <w:t xml:space="preserve">LIMITATION OF LIABILITY. WITHOUT LIMITING THE FOREGOING, </w:t>
      </w:r>
      <w:r w:rsidR="00C22602">
        <w:rPr>
          <w:rFonts w:ascii="Times New Roman" w:hAnsi="Times New Roman" w:cs="Times New Roman"/>
          <w:w w:val="105"/>
          <w:sz w:val="24"/>
          <w:szCs w:val="24"/>
        </w:rPr>
        <w:t xml:space="preserve">SANGOMA </w:t>
      </w:r>
      <w:r w:rsidRPr="00A2733E">
        <w:rPr>
          <w:rFonts w:ascii="Times New Roman" w:hAnsi="Times New Roman" w:cs="Times New Roman"/>
          <w:w w:val="105"/>
          <w:sz w:val="24"/>
          <w:szCs w:val="24"/>
        </w:rPr>
        <w:t xml:space="preserve">’S (INCLUDING ITS OFFICERS, DIRECTORS, EMPLOYEES, AGENTS, AND REPRESENTATIVES) LIABILITY ARISING OUT OF OR RELATING TO THE PRODUCT, THIS AGREEMENT IS LIMITED TO THE AMOUNT ACTUALLY PAID BY CUSTOMER FOR THE PRODUCT REGARDLESS OF THE AMOUNT OF DAMAGES CUSTOMER MAY INCUR AND WHETHER SUCH DAMAGES ARISE IN FACT, LAW, EQUITY, CONTRACT, TORT (INCLUDING </w:t>
      </w:r>
      <w:r w:rsidRPr="00A2733E">
        <w:rPr>
          <w:rFonts w:ascii="Times New Roman" w:hAnsi="Times New Roman" w:cs="Times New Roman"/>
          <w:spacing w:val="-2"/>
          <w:w w:val="105"/>
          <w:sz w:val="24"/>
          <w:szCs w:val="24"/>
        </w:rPr>
        <w:t xml:space="preserve">NEGLIGENCE AS DESCRIBED ABOVE), STRICT LIABILITY, UNDER STATUTE, UNDER WARRANTY OR OTHER </w:t>
      </w:r>
      <w:r w:rsidRPr="00A2733E">
        <w:rPr>
          <w:rFonts w:ascii="Times New Roman" w:hAnsi="Times New Roman" w:cs="Times New Roman"/>
          <w:w w:val="105"/>
          <w:sz w:val="24"/>
          <w:szCs w:val="24"/>
        </w:rPr>
        <w:t>THEORY.</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FURTHER,</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CUSTOMER</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ACKNOWLEDGES</w:t>
      </w:r>
      <w:r w:rsidRPr="00A2733E">
        <w:rPr>
          <w:rFonts w:ascii="Times New Roman" w:hAnsi="Times New Roman" w:cs="Times New Roman"/>
          <w:spacing w:val="-4"/>
          <w:w w:val="105"/>
          <w:sz w:val="24"/>
          <w:szCs w:val="24"/>
        </w:rPr>
        <w:t xml:space="preserve"> </w:t>
      </w:r>
      <w:r w:rsidRPr="00A2733E">
        <w:rPr>
          <w:rFonts w:ascii="Times New Roman" w:hAnsi="Times New Roman" w:cs="Times New Roman"/>
          <w:w w:val="105"/>
          <w:sz w:val="24"/>
          <w:szCs w:val="24"/>
        </w:rPr>
        <w:t>AND</w:t>
      </w:r>
      <w:r w:rsidRPr="00A2733E">
        <w:rPr>
          <w:rFonts w:ascii="Times New Roman" w:hAnsi="Times New Roman" w:cs="Times New Roman"/>
          <w:spacing w:val="-4"/>
          <w:w w:val="105"/>
          <w:sz w:val="24"/>
          <w:szCs w:val="24"/>
        </w:rPr>
        <w:t xml:space="preserve"> </w:t>
      </w:r>
      <w:r w:rsidRPr="00A2733E">
        <w:rPr>
          <w:rFonts w:ascii="Times New Roman" w:hAnsi="Times New Roman" w:cs="Times New Roman"/>
          <w:w w:val="105"/>
          <w:sz w:val="24"/>
          <w:szCs w:val="24"/>
        </w:rPr>
        <w:t>UNDERSTANDS</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THAT</w:t>
      </w:r>
      <w:r w:rsidRPr="00A2733E">
        <w:rPr>
          <w:rFonts w:ascii="Times New Roman" w:hAnsi="Times New Roman" w:cs="Times New Roman"/>
          <w:spacing w:val="-5"/>
          <w:w w:val="105"/>
          <w:sz w:val="24"/>
          <w:szCs w:val="24"/>
        </w:rPr>
        <w:t xml:space="preserve"> </w:t>
      </w:r>
      <w:r w:rsidR="003C318E">
        <w:rPr>
          <w:rFonts w:ascii="Times New Roman" w:hAnsi="Times New Roman" w:cs="Times New Roman"/>
          <w:w w:val="105"/>
          <w:sz w:val="24"/>
          <w:szCs w:val="24"/>
        </w:rPr>
        <w:t xml:space="preserve">SANGOMA </w:t>
      </w:r>
      <w:r w:rsidR="003C318E" w:rsidRPr="00A2733E">
        <w:rPr>
          <w:rFonts w:ascii="Times New Roman" w:hAnsi="Times New Roman" w:cs="Times New Roman"/>
          <w:spacing w:val="-5"/>
          <w:w w:val="105"/>
          <w:sz w:val="24"/>
          <w:szCs w:val="24"/>
        </w:rPr>
        <w:t>(</w:t>
      </w:r>
      <w:r w:rsidRPr="00A2733E">
        <w:rPr>
          <w:rFonts w:ascii="Times New Roman" w:hAnsi="Times New Roman" w:cs="Times New Roman"/>
          <w:w w:val="105"/>
          <w:sz w:val="24"/>
          <w:szCs w:val="24"/>
        </w:rPr>
        <w:t>INCLUDING</w:t>
      </w:r>
      <w:r w:rsidRPr="00A2733E">
        <w:rPr>
          <w:rFonts w:ascii="Times New Roman" w:hAnsi="Times New Roman" w:cs="Times New Roman"/>
          <w:spacing w:val="-5"/>
          <w:w w:val="105"/>
          <w:sz w:val="24"/>
          <w:szCs w:val="24"/>
        </w:rPr>
        <w:t xml:space="preserve"> </w:t>
      </w:r>
      <w:r w:rsidRPr="00A2733E">
        <w:rPr>
          <w:rFonts w:ascii="Times New Roman" w:hAnsi="Times New Roman" w:cs="Times New Roman"/>
          <w:w w:val="105"/>
          <w:sz w:val="24"/>
          <w:szCs w:val="24"/>
        </w:rPr>
        <w:t>ITS OFFICERS, DIRECTORS, EMPLOYEES, AGENTS, AND REPRESENTATIVES) WILL NOT BE LIABLE FOR ANY PRODUCT</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OUTAGE,</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INCLUDING</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E911</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SERVICE</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OUTAGE</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AND/OR</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INABILITY</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TO</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DIAL</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911</w:t>
      </w:r>
      <w:r w:rsidRPr="00A2733E">
        <w:rPr>
          <w:rFonts w:ascii="Times New Roman" w:hAnsi="Times New Roman" w:cs="Times New Roman"/>
          <w:spacing w:val="-8"/>
          <w:w w:val="105"/>
          <w:sz w:val="24"/>
          <w:szCs w:val="24"/>
        </w:rPr>
        <w:t xml:space="preserve"> </w:t>
      </w:r>
      <w:r w:rsidRPr="00A2733E">
        <w:rPr>
          <w:rFonts w:ascii="Times New Roman" w:hAnsi="Times New Roman" w:cs="Times New Roman"/>
          <w:w w:val="105"/>
          <w:sz w:val="24"/>
          <w:szCs w:val="24"/>
        </w:rPr>
        <w:t>OR</w:t>
      </w:r>
      <w:r w:rsidRPr="00A2733E">
        <w:rPr>
          <w:rFonts w:ascii="Times New Roman" w:hAnsi="Times New Roman" w:cs="Times New Roman"/>
          <w:spacing w:val="-9"/>
          <w:w w:val="105"/>
          <w:sz w:val="24"/>
          <w:szCs w:val="24"/>
        </w:rPr>
        <w:t xml:space="preserve"> </w:t>
      </w:r>
      <w:r w:rsidRPr="00A2733E">
        <w:rPr>
          <w:rFonts w:ascii="Times New Roman" w:hAnsi="Times New Roman" w:cs="Times New Roman"/>
          <w:w w:val="105"/>
          <w:sz w:val="24"/>
          <w:szCs w:val="24"/>
        </w:rPr>
        <w:t>ANY</w:t>
      </w:r>
      <w:r w:rsidRPr="00A2733E">
        <w:rPr>
          <w:rFonts w:ascii="Times New Roman" w:hAnsi="Times New Roman" w:cs="Times New Roman"/>
          <w:spacing w:val="-11"/>
          <w:w w:val="105"/>
          <w:sz w:val="24"/>
          <w:szCs w:val="24"/>
        </w:rPr>
        <w:t xml:space="preserve"> </w:t>
      </w:r>
      <w:r w:rsidRPr="00A2733E">
        <w:rPr>
          <w:rFonts w:ascii="Times New Roman" w:hAnsi="Times New Roman" w:cs="Times New Roman"/>
          <w:w w:val="105"/>
          <w:sz w:val="24"/>
          <w:szCs w:val="24"/>
        </w:rPr>
        <w:t>OTHER EMERGENCY TELEPHONE NUMBER USING THE PRODUCT O</w:t>
      </w:r>
      <w:r w:rsidR="00A2733E">
        <w:rPr>
          <w:rFonts w:ascii="Times New Roman" w:hAnsi="Times New Roman" w:cs="Times New Roman"/>
          <w:w w:val="105"/>
          <w:sz w:val="24"/>
          <w:szCs w:val="24"/>
        </w:rPr>
        <w:t>R TO ACCESS AN EMERGENCY SERVICE</w:t>
      </w:r>
    </w:p>
    <w:p w14:paraId="46478E05" w14:textId="77777777" w:rsidR="00A2733E" w:rsidRDefault="00434FE7" w:rsidP="00A2733E">
      <w:pPr>
        <w:pStyle w:val="BodyText"/>
        <w:ind w:right="288"/>
        <w:jc w:val="both"/>
        <w:rPr>
          <w:rFonts w:ascii="Times New Roman" w:hAnsi="Times New Roman" w:cs="Times New Roman"/>
          <w:w w:val="105"/>
          <w:sz w:val="24"/>
          <w:szCs w:val="24"/>
        </w:rPr>
      </w:pPr>
      <w:r w:rsidRPr="004D4A68">
        <w:rPr>
          <w:rFonts w:ascii="Times New Roman" w:hAnsi="Times New Roman" w:cs="Times New Roman"/>
          <w:w w:val="105"/>
          <w:sz w:val="24"/>
          <w:szCs w:val="24"/>
        </w:rPr>
        <w:t>OPERATOR</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DUE</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TO</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THE</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E911</w:t>
      </w:r>
      <w:r w:rsidRPr="004D4A68">
        <w:rPr>
          <w:rFonts w:ascii="Times New Roman" w:hAnsi="Times New Roman" w:cs="Times New Roman"/>
          <w:spacing w:val="-13"/>
          <w:w w:val="105"/>
          <w:sz w:val="24"/>
          <w:szCs w:val="24"/>
        </w:rPr>
        <w:t xml:space="preserve"> </w:t>
      </w:r>
      <w:r w:rsidRPr="004D4A68">
        <w:rPr>
          <w:rFonts w:ascii="Times New Roman" w:hAnsi="Times New Roman" w:cs="Times New Roman"/>
          <w:w w:val="105"/>
          <w:sz w:val="24"/>
          <w:szCs w:val="24"/>
        </w:rPr>
        <w:t>DIALING</w:t>
      </w:r>
      <w:r w:rsidRPr="004D4A68">
        <w:rPr>
          <w:rFonts w:ascii="Times New Roman" w:hAnsi="Times New Roman" w:cs="Times New Roman"/>
          <w:spacing w:val="-13"/>
          <w:w w:val="105"/>
          <w:sz w:val="24"/>
          <w:szCs w:val="24"/>
        </w:rPr>
        <w:t xml:space="preserve"> </w:t>
      </w:r>
      <w:r w:rsidRPr="004D4A68">
        <w:rPr>
          <w:rFonts w:ascii="Times New Roman" w:hAnsi="Times New Roman" w:cs="Times New Roman"/>
          <w:w w:val="105"/>
          <w:sz w:val="24"/>
          <w:szCs w:val="24"/>
        </w:rPr>
        <w:t>CHARACTERISTICS,</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REQUIREMENTS,</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AND</w:t>
      </w:r>
      <w:r w:rsidRPr="004D4A68">
        <w:rPr>
          <w:rFonts w:ascii="Times New Roman" w:hAnsi="Times New Roman" w:cs="Times New Roman"/>
          <w:spacing w:val="-12"/>
          <w:w w:val="105"/>
          <w:sz w:val="24"/>
          <w:szCs w:val="24"/>
        </w:rPr>
        <w:t xml:space="preserve"> </w:t>
      </w:r>
      <w:r w:rsidRPr="004D4A68">
        <w:rPr>
          <w:rFonts w:ascii="Times New Roman" w:hAnsi="Times New Roman" w:cs="Times New Roman"/>
          <w:w w:val="105"/>
          <w:sz w:val="24"/>
          <w:szCs w:val="24"/>
        </w:rPr>
        <w:t>LIMITATIONS</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SET FORTH IN THIS AGREEMENT.</w:t>
      </w:r>
    </w:p>
    <w:p w14:paraId="67D6D171" w14:textId="77777777" w:rsidR="00A2733E" w:rsidRDefault="00A2733E" w:rsidP="00A2733E">
      <w:pPr>
        <w:pStyle w:val="BodyText"/>
        <w:ind w:right="288"/>
        <w:jc w:val="both"/>
        <w:rPr>
          <w:rFonts w:ascii="Times New Roman" w:hAnsi="Times New Roman" w:cs="Times New Roman"/>
          <w:w w:val="105"/>
          <w:sz w:val="24"/>
          <w:szCs w:val="24"/>
        </w:rPr>
      </w:pPr>
    </w:p>
    <w:p w14:paraId="0F14B0C1" w14:textId="42202FCE" w:rsidR="0030009B" w:rsidRPr="00A2733E" w:rsidRDefault="00434FE7" w:rsidP="00A2733E">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A2733E">
        <w:rPr>
          <w:rFonts w:ascii="Times New Roman" w:hAnsi="Times New Roman" w:cs="Times New Roman"/>
          <w:w w:val="105"/>
          <w:sz w:val="24"/>
          <w:szCs w:val="24"/>
        </w:rPr>
        <w:t>Disclaimer of Third Party Actions and Control.</w:t>
      </w:r>
    </w:p>
    <w:p w14:paraId="27CDA0D3" w14:textId="77777777" w:rsidR="0030009B" w:rsidRPr="004D4A68" w:rsidRDefault="0030009B" w:rsidP="00410F46">
      <w:pPr>
        <w:pStyle w:val="BodyText"/>
        <w:jc w:val="both"/>
        <w:rPr>
          <w:rFonts w:ascii="Times New Roman" w:hAnsi="Times New Roman" w:cs="Times New Roman"/>
          <w:sz w:val="24"/>
          <w:szCs w:val="24"/>
        </w:rPr>
      </w:pPr>
    </w:p>
    <w:p w14:paraId="1E95CDE4" w14:textId="7336402B" w:rsidR="00A2733E" w:rsidRDefault="003C318E" w:rsidP="00A2733E">
      <w:pPr>
        <w:pStyle w:val="Heading3"/>
        <w:numPr>
          <w:ilvl w:val="0"/>
          <w:numId w:val="18"/>
        </w:numPr>
        <w:tabs>
          <w:tab w:val="left" w:pos="631"/>
        </w:tabs>
        <w:spacing w:after="0"/>
        <w:ind w:left="0" w:firstLine="1440"/>
        <w:rPr>
          <w:szCs w:val="24"/>
        </w:rPr>
      </w:pPr>
      <w:r>
        <w:rPr>
          <w:szCs w:val="24"/>
        </w:rPr>
        <w:t xml:space="preserve">Sangoma </w:t>
      </w:r>
      <w:r w:rsidRPr="00A2733E">
        <w:rPr>
          <w:szCs w:val="24"/>
        </w:rPr>
        <w:t>does</w:t>
      </w:r>
      <w:r w:rsidR="00434FE7" w:rsidRPr="00A2733E">
        <w:rPr>
          <w:szCs w:val="24"/>
        </w:rPr>
        <w:t xml:space="preserve"> not and cannot control the flow or quality of data to or from the network and other portions of the Internet. Such flow depends in large part on the performance of Internet services (and carrier) selected by you and provided or controlled by third parties. At times, the quality of carrier, and/or the actions or inactions caused by third parties can produce occurrences in which Customer’s Product and/or connection to the Internet (or portions thereof) may be impaired or disrupted.</w:t>
      </w:r>
    </w:p>
    <w:p w14:paraId="0428E20A" w14:textId="77777777" w:rsidR="00A2733E" w:rsidRDefault="00A2733E" w:rsidP="00A2733E">
      <w:pPr>
        <w:pStyle w:val="Heading3"/>
        <w:tabs>
          <w:tab w:val="left" w:pos="631"/>
        </w:tabs>
        <w:spacing w:after="0"/>
        <w:ind w:left="1440" w:firstLine="0"/>
        <w:rPr>
          <w:szCs w:val="24"/>
        </w:rPr>
      </w:pPr>
    </w:p>
    <w:p w14:paraId="71255168" w14:textId="03509401" w:rsidR="00A2733E" w:rsidRPr="00A2733E" w:rsidRDefault="003C318E" w:rsidP="00A2733E">
      <w:pPr>
        <w:pStyle w:val="Heading3"/>
        <w:numPr>
          <w:ilvl w:val="0"/>
          <w:numId w:val="18"/>
        </w:numPr>
        <w:tabs>
          <w:tab w:val="left" w:pos="631"/>
        </w:tabs>
        <w:spacing w:after="0"/>
        <w:ind w:left="0" w:firstLine="1440"/>
        <w:rPr>
          <w:szCs w:val="24"/>
        </w:rPr>
      </w:pPr>
      <w:r>
        <w:rPr>
          <w:w w:val="105"/>
          <w:szCs w:val="24"/>
        </w:rPr>
        <w:t xml:space="preserve">Sangoma </w:t>
      </w:r>
      <w:r w:rsidRPr="00A2733E">
        <w:rPr>
          <w:w w:val="105"/>
          <w:szCs w:val="24"/>
        </w:rPr>
        <w:t>does</w:t>
      </w:r>
      <w:r w:rsidR="00434FE7" w:rsidRPr="00A2733E">
        <w:rPr>
          <w:w w:val="105"/>
          <w:szCs w:val="24"/>
        </w:rPr>
        <w:t xml:space="preserve"> not warrant your use of independent, third party technical/installation support. </w:t>
      </w:r>
      <w:r>
        <w:rPr>
          <w:w w:val="105"/>
          <w:szCs w:val="24"/>
        </w:rPr>
        <w:t xml:space="preserve">Sangoma </w:t>
      </w:r>
      <w:r w:rsidRPr="00A2733E">
        <w:rPr>
          <w:spacing w:val="-2"/>
          <w:w w:val="105"/>
          <w:szCs w:val="24"/>
        </w:rPr>
        <w:t>shall</w:t>
      </w:r>
      <w:r w:rsidR="00434FE7" w:rsidRPr="00A2733E">
        <w:rPr>
          <w:spacing w:val="-4"/>
          <w:w w:val="105"/>
          <w:szCs w:val="24"/>
        </w:rPr>
        <w:t xml:space="preserve"> </w:t>
      </w:r>
      <w:r w:rsidR="00434FE7" w:rsidRPr="00A2733E">
        <w:rPr>
          <w:w w:val="105"/>
          <w:szCs w:val="24"/>
        </w:rPr>
        <w:t>not</w:t>
      </w:r>
      <w:r w:rsidR="00434FE7" w:rsidRPr="00A2733E">
        <w:rPr>
          <w:spacing w:val="-3"/>
          <w:w w:val="105"/>
          <w:szCs w:val="24"/>
        </w:rPr>
        <w:t xml:space="preserve"> </w:t>
      </w:r>
      <w:r w:rsidR="00434FE7" w:rsidRPr="00A2733E">
        <w:rPr>
          <w:w w:val="105"/>
          <w:szCs w:val="24"/>
        </w:rPr>
        <w:t>pay</w:t>
      </w:r>
      <w:r w:rsidR="00434FE7" w:rsidRPr="00A2733E">
        <w:rPr>
          <w:spacing w:val="-3"/>
          <w:w w:val="105"/>
          <w:szCs w:val="24"/>
        </w:rPr>
        <w:t xml:space="preserve"> </w:t>
      </w:r>
      <w:r w:rsidR="00434FE7" w:rsidRPr="00A2733E">
        <w:rPr>
          <w:w w:val="105"/>
          <w:szCs w:val="24"/>
        </w:rPr>
        <w:t>such</w:t>
      </w:r>
      <w:r w:rsidR="00434FE7" w:rsidRPr="00A2733E">
        <w:rPr>
          <w:spacing w:val="-2"/>
          <w:w w:val="105"/>
          <w:szCs w:val="24"/>
        </w:rPr>
        <w:t xml:space="preserve"> </w:t>
      </w:r>
      <w:r w:rsidR="00434FE7" w:rsidRPr="00A2733E">
        <w:rPr>
          <w:w w:val="105"/>
          <w:szCs w:val="24"/>
        </w:rPr>
        <w:t>third</w:t>
      </w:r>
      <w:r w:rsidR="00434FE7" w:rsidRPr="00A2733E">
        <w:rPr>
          <w:spacing w:val="-5"/>
          <w:w w:val="105"/>
          <w:szCs w:val="24"/>
        </w:rPr>
        <w:t xml:space="preserve"> </w:t>
      </w:r>
      <w:r w:rsidR="00434FE7" w:rsidRPr="00A2733E">
        <w:rPr>
          <w:w w:val="105"/>
          <w:szCs w:val="24"/>
        </w:rPr>
        <w:t>party</w:t>
      </w:r>
      <w:r w:rsidR="00434FE7" w:rsidRPr="00A2733E">
        <w:rPr>
          <w:spacing w:val="-3"/>
          <w:w w:val="105"/>
          <w:szCs w:val="24"/>
        </w:rPr>
        <w:t xml:space="preserve"> </w:t>
      </w:r>
      <w:r w:rsidR="00434FE7" w:rsidRPr="00A2733E">
        <w:rPr>
          <w:w w:val="105"/>
          <w:szCs w:val="24"/>
        </w:rPr>
        <w:t>or</w:t>
      </w:r>
      <w:r w:rsidR="00434FE7" w:rsidRPr="00A2733E">
        <w:rPr>
          <w:spacing w:val="-4"/>
          <w:w w:val="105"/>
          <w:szCs w:val="24"/>
        </w:rPr>
        <w:t xml:space="preserve"> </w:t>
      </w:r>
      <w:r w:rsidR="00434FE7" w:rsidRPr="00A2733E">
        <w:rPr>
          <w:w w:val="105"/>
          <w:szCs w:val="24"/>
        </w:rPr>
        <w:t>reimburse</w:t>
      </w:r>
      <w:r w:rsidR="00434FE7" w:rsidRPr="00A2733E">
        <w:rPr>
          <w:spacing w:val="-3"/>
          <w:w w:val="105"/>
          <w:szCs w:val="24"/>
        </w:rPr>
        <w:t xml:space="preserve"> </w:t>
      </w:r>
      <w:r w:rsidR="00434FE7" w:rsidRPr="00A2733E">
        <w:rPr>
          <w:w w:val="105"/>
          <w:szCs w:val="24"/>
        </w:rPr>
        <w:t>you</w:t>
      </w:r>
      <w:r w:rsidR="00434FE7" w:rsidRPr="00A2733E">
        <w:rPr>
          <w:spacing w:val="-4"/>
          <w:w w:val="105"/>
          <w:szCs w:val="24"/>
        </w:rPr>
        <w:t xml:space="preserve"> </w:t>
      </w:r>
      <w:r w:rsidR="00434FE7" w:rsidRPr="00A2733E">
        <w:rPr>
          <w:w w:val="105"/>
          <w:szCs w:val="24"/>
        </w:rPr>
        <w:t>for</w:t>
      </w:r>
      <w:r w:rsidR="00434FE7" w:rsidRPr="00A2733E">
        <w:rPr>
          <w:spacing w:val="-4"/>
          <w:w w:val="105"/>
          <w:szCs w:val="24"/>
        </w:rPr>
        <w:t xml:space="preserve"> </w:t>
      </w:r>
      <w:r w:rsidR="00434FE7" w:rsidRPr="00A2733E">
        <w:rPr>
          <w:w w:val="105"/>
          <w:szCs w:val="24"/>
        </w:rPr>
        <w:t>such</w:t>
      </w:r>
      <w:r w:rsidR="00434FE7" w:rsidRPr="00A2733E">
        <w:rPr>
          <w:spacing w:val="-4"/>
          <w:w w:val="105"/>
          <w:szCs w:val="24"/>
        </w:rPr>
        <w:t xml:space="preserve"> </w:t>
      </w:r>
      <w:r w:rsidR="00434FE7" w:rsidRPr="00A2733E">
        <w:rPr>
          <w:w w:val="105"/>
          <w:szCs w:val="24"/>
        </w:rPr>
        <w:t>third</w:t>
      </w:r>
      <w:r w:rsidR="00434FE7" w:rsidRPr="00A2733E">
        <w:rPr>
          <w:spacing w:val="-4"/>
          <w:w w:val="105"/>
          <w:szCs w:val="24"/>
        </w:rPr>
        <w:t xml:space="preserve"> </w:t>
      </w:r>
      <w:r w:rsidR="00434FE7" w:rsidRPr="00A2733E">
        <w:rPr>
          <w:w w:val="105"/>
          <w:szCs w:val="24"/>
        </w:rPr>
        <w:t>party</w:t>
      </w:r>
      <w:r w:rsidR="00434FE7" w:rsidRPr="00A2733E">
        <w:rPr>
          <w:spacing w:val="-4"/>
          <w:w w:val="105"/>
          <w:szCs w:val="24"/>
        </w:rPr>
        <w:t xml:space="preserve"> </w:t>
      </w:r>
      <w:r w:rsidR="00434FE7" w:rsidRPr="00A2733E">
        <w:rPr>
          <w:w w:val="105"/>
          <w:szCs w:val="24"/>
        </w:rPr>
        <w:t>unless</w:t>
      </w:r>
      <w:r w:rsidR="00434FE7" w:rsidRPr="00A2733E">
        <w:rPr>
          <w:spacing w:val="-6"/>
          <w:w w:val="105"/>
          <w:szCs w:val="24"/>
        </w:rPr>
        <w:t xml:space="preserve"> </w:t>
      </w:r>
      <w:r w:rsidR="00434FE7" w:rsidRPr="00A2733E">
        <w:rPr>
          <w:w w:val="105"/>
          <w:szCs w:val="24"/>
        </w:rPr>
        <w:t>previously</w:t>
      </w:r>
      <w:r w:rsidR="00434FE7" w:rsidRPr="00A2733E">
        <w:rPr>
          <w:spacing w:val="-4"/>
          <w:w w:val="105"/>
          <w:szCs w:val="24"/>
        </w:rPr>
        <w:t xml:space="preserve"> </w:t>
      </w:r>
      <w:r w:rsidR="00434FE7" w:rsidRPr="00A2733E">
        <w:rPr>
          <w:w w:val="105"/>
          <w:szCs w:val="24"/>
        </w:rPr>
        <w:t xml:space="preserve">approved and agreed to by </w:t>
      </w:r>
      <w:r>
        <w:rPr>
          <w:w w:val="105"/>
          <w:szCs w:val="24"/>
        </w:rPr>
        <w:t xml:space="preserve">Sangoma </w:t>
      </w:r>
      <w:r w:rsidRPr="00A2733E">
        <w:rPr>
          <w:w w:val="105"/>
          <w:szCs w:val="24"/>
        </w:rPr>
        <w:t>in</w:t>
      </w:r>
      <w:r w:rsidR="00434FE7" w:rsidRPr="00A2733E">
        <w:rPr>
          <w:w w:val="105"/>
          <w:szCs w:val="24"/>
        </w:rPr>
        <w:t xml:space="preserve"> writing. </w:t>
      </w:r>
      <w:r>
        <w:rPr>
          <w:w w:val="105"/>
          <w:szCs w:val="24"/>
        </w:rPr>
        <w:t xml:space="preserve">Sangoma </w:t>
      </w:r>
      <w:r w:rsidRPr="00A2733E">
        <w:rPr>
          <w:w w:val="105"/>
          <w:szCs w:val="24"/>
        </w:rPr>
        <w:t>selected</w:t>
      </w:r>
      <w:r w:rsidR="00434FE7" w:rsidRPr="00A2733E">
        <w:rPr>
          <w:w w:val="105"/>
          <w:szCs w:val="24"/>
        </w:rPr>
        <w:t xml:space="preserve"> and arranged third party technical/installation support</w:t>
      </w:r>
      <w:r w:rsidR="00434FE7" w:rsidRPr="00A2733E">
        <w:rPr>
          <w:spacing w:val="-10"/>
          <w:w w:val="105"/>
          <w:szCs w:val="24"/>
        </w:rPr>
        <w:t xml:space="preserve"> </w:t>
      </w:r>
      <w:r w:rsidR="00434FE7" w:rsidRPr="00A2733E">
        <w:rPr>
          <w:w w:val="105"/>
          <w:szCs w:val="24"/>
        </w:rPr>
        <w:t>shall</w:t>
      </w:r>
      <w:r w:rsidR="00434FE7" w:rsidRPr="00A2733E">
        <w:rPr>
          <w:spacing w:val="-11"/>
          <w:w w:val="105"/>
          <w:szCs w:val="24"/>
        </w:rPr>
        <w:t xml:space="preserve"> </w:t>
      </w:r>
      <w:r w:rsidR="00434FE7" w:rsidRPr="00A2733E">
        <w:rPr>
          <w:w w:val="105"/>
          <w:szCs w:val="24"/>
        </w:rPr>
        <w:t>be</w:t>
      </w:r>
      <w:r w:rsidR="00434FE7" w:rsidRPr="00A2733E">
        <w:rPr>
          <w:spacing w:val="-10"/>
          <w:w w:val="105"/>
          <w:szCs w:val="24"/>
        </w:rPr>
        <w:t xml:space="preserve"> </w:t>
      </w:r>
      <w:r w:rsidR="00434FE7" w:rsidRPr="00A2733E">
        <w:rPr>
          <w:w w:val="105"/>
          <w:szCs w:val="24"/>
        </w:rPr>
        <w:t>governed</w:t>
      </w:r>
      <w:r w:rsidR="00434FE7" w:rsidRPr="00A2733E">
        <w:rPr>
          <w:spacing w:val="-9"/>
          <w:w w:val="105"/>
          <w:szCs w:val="24"/>
        </w:rPr>
        <w:t xml:space="preserve"> </w:t>
      </w:r>
      <w:r w:rsidR="00434FE7" w:rsidRPr="00A2733E">
        <w:rPr>
          <w:w w:val="105"/>
          <w:szCs w:val="24"/>
        </w:rPr>
        <w:t>by</w:t>
      </w:r>
      <w:r w:rsidR="00434FE7" w:rsidRPr="00A2733E">
        <w:rPr>
          <w:spacing w:val="-9"/>
          <w:w w:val="105"/>
          <w:szCs w:val="24"/>
        </w:rPr>
        <w:t xml:space="preserve"> </w:t>
      </w:r>
      <w:r w:rsidR="00434FE7" w:rsidRPr="00A2733E">
        <w:rPr>
          <w:w w:val="105"/>
          <w:szCs w:val="24"/>
        </w:rPr>
        <w:t>the</w:t>
      </w:r>
      <w:r w:rsidR="00434FE7" w:rsidRPr="00A2733E">
        <w:rPr>
          <w:spacing w:val="-10"/>
          <w:w w:val="105"/>
          <w:szCs w:val="24"/>
        </w:rPr>
        <w:t xml:space="preserve"> </w:t>
      </w:r>
      <w:r w:rsidR="00434FE7" w:rsidRPr="00A2733E">
        <w:rPr>
          <w:w w:val="105"/>
          <w:szCs w:val="24"/>
        </w:rPr>
        <w:t>agreed</w:t>
      </w:r>
      <w:r w:rsidR="00434FE7" w:rsidRPr="00A2733E">
        <w:rPr>
          <w:spacing w:val="-11"/>
          <w:w w:val="105"/>
          <w:szCs w:val="24"/>
        </w:rPr>
        <w:t xml:space="preserve"> </w:t>
      </w:r>
      <w:r w:rsidR="00434FE7" w:rsidRPr="00A2733E">
        <w:rPr>
          <w:w w:val="105"/>
          <w:szCs w:val="24"/>
        </w:rPr>
        <w:t>upon</w:t>
      </w:r>
      <w:r w:rsidR="00434FE7" w:rsidRPr="00A2733E">
        <w:rPr>
          <w:spacing w:val="-12"/>
          <w:w w:val="105"/>
          <w:szCs w:val="24"/>
        </w:rPr>
        <w:t xml:space="preserve"> </w:t>
      </w:r>
      <w:r w:rsidR="00434FE7" w:rsidRPr="00A2733E">
        <w:rPr>
          <w:w w:val="105"/>
          <w:szCs w:val="24"/>
        </w:rPr>
        <w:t>terms</w:t>
      </w:r>
      <w:r w:rsidR="00434FE7" w:rsidRPr="00A2733E">
        <w:rPr>
          <w:spacing w:val="-13"/>
          <w:w w:val="105"/>
          <w:szCs w:val="24"/>
        </w:rPr>
        <w:t xml:space="preserve"> </w:t>
      </w:r>
      <w:r w:rsidR="00434FE7" w:rsidRPr="00A2733E">
        <w:rPr>
          <w:w w:val="105"/>
          <w:szCs w:val="24"/>
        </w:rPr>
        <w:t>of</w:t>
      </w:r>
      <w:r w:rsidR="00434FE7" w:rsidRPr="00A2733E">
        <w:rPr>
          <w:spacing w:val="-11"/>
          <w:w w:val="105"/>
          <w:szCs w:val="24"/>
        </w:rPr>
        <w:t xml:space="preserve"> </w:t>
      </w:r>
      <w:r w:rsidR="00434FE7" w:rsidRPr="00A2733E">
        <w:rPr>
          <w:w w:val="105"/>
          <w:szCs w:val="24"/>
        </w:rPr>
        <w:t>a</w:t>
      </w:r>
      <w:r w:rsidR="00434FE7" w:rsidRPr="00A2733E">
        <w:rPr>
          <w:spacing w:val="-11"/>
          <w:w w:val="105"/>
          <w:szCs w:val="24"/>
        </w:rPr>
        <w:t xml:space="preserve"> </w:t>
      </w:r>
      <w:r w:rsidR="00434FE7" w:rsidRPr="00A2733E">
        <w:rPr>
          <w:w w:val="105"/>
          <w:szCs w:val="24"/>
        </w:rPr>
        <w:t>work</w:t>
      </w:r>
      <w:r w:rsidR="00434FE7" w:rsidRPr="00A2733E">
        <w:rPr>
          <w:spacing w:val="-10"/>
          <w:w w:val="105"/>
          <w:szCs w:val="24"/>
        </w:rPr>
        <w:t xml:space="preserve"> </w:t>
      </w:r>
      <w:r w:rsidR="00434FE7" w:rsidRPr="00A2733E">
        <w:rPr>
          <w:w w:val="105"/>
          <w:szCs w:val="24"/>
        </w:rPr>
        <w:t>order</w:t>
      </w:r>
      <w:r w:rsidR="00434FE7" w:rsidRPr="00A2733E">
        <w:rPr>
          <w:spacing w:val="-11"/>
          <w:w w:val="105"/>
          <w:szCs w:val="24"/>
        </w:rPr>
        <w:t xml:space="preserve"> </w:t>
      </w:r>
      <w:r w:rsidR="00434FE7" w:rsidRPr="00A2733E">
        <w:rPr>
          <w:w w:val="105"/>
          <w:szCs w:val="24"/>
        </w:rPr>
        <w:t>or</w:t>
      </w:r>
      <w:r w:rsidR="00434FE7" w:rsidRPr="00A2733E">
        <w:rPr>
          <w:spacing w:val="-11"/>
          <w:w w:val="105"/>
          <w:szCs w:val="24"/>
        </w:rPr>
        <w:t xml:space="preserve"> </w:t>
      </w:r>
      <w:r w:rsidR="00434FE7" w:rsidRPr="00A2733E">
        <w:rPr>
          <w:w w:val="105"/>
          <w:szCs w:val="24"/>
        </w:rPr>
        <w:t>statement</w:t>
      </w:r>
      <w:r w:rsidR="00434FE7" w:rsidRPr="00A2733E">
        <w:rPr>
          <w:spacing w:val="-10"/>
          <w:w w:val="105"/>
          <w:szCs w:val="24"/>
        </w:rPr>
        <w:t xml:space="preserve"> </w:t>
      </w:r>
      <w:r w:rsidR="00434FE7" w:rsidRPr="00A2733E">
        <w:rPr>
          <w:w w:val="105"/>
          <w:szCs w:val="24"/>
        </w:rPr>
        <w:t>of</w:t>
      </w:r>
      <w:r w:rsidR="00434FE7" w:rsidRPr="00A2733E">
        <w:rPr>
          <w:spacing w:val="-11"/>
          <w:w w:val="105"/>
          <w:szCs w:val="24"/>
        </w:rPr>
        <w:t xml:space="preserve"> </w:t>
      </w:r>
      <w:r w:rsidR="00434FE7" w:rsidRPr="00A2733E">
        <w:rPr>
          <w:w w:val="105"/>
          <w:szCs w:val="24"/>
        </w:rPr>
        <w:t>work</w:t>
      </w:r>
      <w:r w:rsidR="00434FE7" w:rsidRPr="00A2733E">
        <w:rPr>
          <w:spacing w:val="-10"/>
          <w:w w:val="105"/>
          <w:szCs w:val="24"/>
        </w:rPr>
        <w:t xml:space="preserve"> </w:t>
      </w:r>
      <w:r w:rsidR="00434FE7" w:rsidRPr="00A2733E">
        <w:rPr>
          <w:w w:val="105"/>
          <w:szCs w:val="24"/>
        </w:rPr>
        <w:t>for</w:t>
      </w:r>
      <w:r w:rsidR="00434FE7" w:rsidRPr="00A2733E">
        <w:rPr>
          <w:spacing w:val="-11"/>
          <w:w w:val="105"/>
          <w:szCs w:val="24"/>
        </w:rPr>
        <w:t xml:space="preserve"> </w:t>
      </w:r>
      <w:r w:rsidR="00434FE7" w:rsidRPr="00A2733E">
        <w:rPr>
          <w:w w:val="105"/>
          <w:szCs w:val="24"/>
        </w:rPr>
        <w:t>such</w:t>
      </w:r>
      <w:r w:rsidR="00434FE7" w:rsidRPr="00A2733E">
        <w:rPr>
          <w:spacing w:val="-12"/>
          <w:w w:val="105"/>
          <w:szCs w:val="24"/>
        </w:rPr>
        <w:t xml:space="preserve"> </w:t>
      </w:r>
      <w:r w:rsidRPr="00A2733E">
        <w:rPr>
          <w:w w:val="105"/>
          <w:szCs w:val="24"/>
        </w:rPr>
        <w:t>third-party</w:t>
      </w:r>
      <w:r w:rsidR="00434FE7" w:rsidRPr="00A2733E">
        <w:rPr>
          <w:w w:val="105"/>
          <w:szCs w:val="24"/>
        </w:rPr>
        <w:t xml:space="preserve"> support.</w:t>
      </w:r>
    </w:p>
    <w:p w14:paraId="01963449" w14:textId="77777777" w:rsidR="00A2733E" w:rsidRDefault="00A2733E" w:rsidP="00A2733E">
      <w:pPr>
        <w:pStyle w:val="ListParagraph"/>
        <w:rPr>
          <w:szCs w:val="24"/>
        </w:rPr>
      </w:pPr>
    </w:p>
    <w:p w14:paraId="3B301DCE" w14:textId="38DFF0CA" w:rsidR="00A2733E" w:rsidRDefault="00434FE7" w:rsidP="00A2733E">
      <w:pPr>
        <w:pStyle w:val="Heading3"/>
        <w:numPr>
          <w:ilvl w:val="0"/>
          <w:numId w:val="18"/>
        </w:numPr>
        <w:tabs>
          <w:tab w:val="left" w:pos="631"/>
        </w:tabs>
        <w:spacing w:after="0"/>
        <w:ind w:left="0" w:firstLine="1440"/>
        <w:rPr>
          <w:szCs w:val="24"/>
        </w:rPr>
      </w:pPr>
      <w:r w:rsidRPr="00A2733E">
        <w:rPr>
          <w:szCs w:val="24"/>
        </w:rPr>
        <w:t xml:space="preserve">Thirty party application or </w:t>
      </w:r>
      <w:r w:rsidRPr="00A2733E">
        <w:rPr>
          <w:w w:val="117"/>
          <w:szCs w:val="24"/>
        </w:rPr>
        <w:t>a</w:t>
      </w:r>
      <w:r w:rsidRPr="00A2733E">
        <w:rPr>
          <w:spacing w:val="2"/>
          <w:w w:val="117"/>
          <w:szCs w:val="24"/>
        </w:rPr>
        <w:t>d</w:t>
      </w:r>
      <w:r w:rsidR="00E47072">
        <w:rPr>
          <w:spacing w:val="-1"/>
          <w:w w:val="117"/>
          <w:szCs w:val="24"/>
        </w:rPr>
        <w:t>d-</w:t>
      </w:r>
      <w:r w:rsidRPr="00A2733E">
        <w:rPr>
          <w:spacing w:val="1"/>
          <w:w w:val="122"/>
          <w:szCs w:val="24"/>
        </w:rPr>
        <w:t>o</w:t>
      </w:r>
      <w:r w:rsidRPr="00A2733E">
        <w:rPr>
          <w:spacing w:val="-2"/>
          <w:w w:val="122"/>
          <w:szCs w:val="24"/>
        </w:rPr>
        <w:t>n</w:t>
      </w:r>
      <w:r w:rsidRPr="00A2733E">
        <w:rPr>
          <w:spacing w:val="-1"/>
          <w:w w:val="99"/>
          <w:szCs w:val="24"/>
        </w:rPr>
        <w:t xml:space="preserve"> </w:t>
      </w:r>
      <w:r w:rsidRPr="00A2733E">
        <w:rPr>
          <w:szCs w:val="24"/>
        </w:rPr>
        <w:t>services (section 1</w:t>
      </w:r>
      <w:r w:rsidR="009661B9" w:rsidRPr="00A2733E">
        <w:rPr>
          <w:szCs w:val="24"/>
        </w:rPr>
        <w:t>3</w:t>
      </w:r>
      <w:r w:rsidRPr="00A2733E">
        <w:rPr>
          <w:szCs w:val="24"/>
        </w:rPr>
        <w:t xml:space="preserve"> herein) selected by you to use in conjunction with the Product shall be governed by the</w:t>
      </w:r>
      <w:r w:rsidRPr="00A2733E">
        <w:rPr>
          <w:spacing w:val="40"/>
          <w:szCs w:val="24"/>
        </w:rPr>
        <w:t xml:space="preserve"> </w:t>
      </w:r>
      <w:r w:rsidRPr="00A2733E">
        <w:rPr>
          <w:szCs w:val="24"/>
        </w:rPr>
        <w:t>respective</w:t>
      </w:r>
      <w:r w:rsidRPr="00A2733E">
        <w:rPr>
          <w:spacing w:val="40"/>
          <w:szCs w:val="24"/>
        </w:rPr>
        <w:t xml:space="preserve"> </w:t>
      </w:r>
      <w:r w:rsidRPr="00A2733E">
        <w:rPr>
          <w:szCs w:val="24"/>
        </w:rPr>
        <w:t>terms and</w:t>
      </w:r>
      <w:r w:rsidRPr="00A2733E">
        <w:rPr>
          <w:spacing w:val="40"/>
          <w:szCs w:val="24"/>
        </w:rPr>
        <w:t xml:space="preserve"> </w:t>
      </w:r>
      <w:r w:rsidRPr="00A2733E">
        <w:rPr>
          <w:szCs w:val="24"/>
        </w:rPr>
        <w:t xml:space="preserve">conditions for such application. Third party applications and </w:t>
      </w:r>
      <w:r w:rsidRPr="00A2733E">
        <w:rPr>
          <w:spacing w:val="1"/>
          <w:w w:val="117"/>
          <w:szCs w:val="24"/>
        </w:rPr>
        <w:t>a</w:t>
      </w:r>
      <w:r w:rsidRPr="00A2733E">
        <w:rPr>
          <w:w w:val="117"/>
          <w:szCs w:val="24"/>
        </w:rPr>
        <w:t>dd</w:t>
      </w:r>
      <w:r w:rsidR="00E47072">
        <w:rPr>
          <w:spacing w:val="-1"/>
          <w:w w:val="49"/>
          <w:szCs w:val="24"/>
        </w:rPr>
        <w:t>-</w:t>
      </w:r>
      <w:r w:rsidRPr="00A2733E">
        <w:rPr>
          <w:spacing w:val="1"/>
          <w:w w:val="117"/>
          <w:szCs w:val="24"/>
        </w:rPr>
        <w:t>o</w:t>
      </w:r>
      <w:r w:rsidRPr="00A2733E">
        <w:rPr>
          <w:spacing w:val="-1"/>
          <w:w w:val="117"/>
          <w:szCs w:val="24"/>
        </w:rPr>
        <w:t>n</w:t>
      </w:r>
      <w:r w:rsidRPr="00A2733E">
        <w:rPr>
          <w:spacing w:val="-2"/>
          <w:w w:val="117"/>
          <w:szCs w:val="24"/>
        </w:rPr>
        <w:t>s</w:t>
      </w:r>
      <w:r w:rsidRPr="00A2733E">
        <w:rPr>
          <w:spacing w:val="-1"/>
          <w:szCs w:val="24"/>
        </w:rPr>
        <w:t xml:space="preserve"> </w:t>
      </w:r>
      <w:r w:rsidRPr="00A2733E">
        <w:rPr>
          <w:szCs w:val="24"/>
        </w:rPr>
        <w:t xml:space="preserve">are not warranted by </w:t>
      </w:r>
      <w:r w:rsidR="003C318E">
        <w:rPr>
          <w:szCs w:val="24"/>
        </w:rPr>
        <w:t xml:space="preserve">Sangoma </w:t>
      </w:r>
      <w:r w:rsidR="003C318E" w:rsidRPr="00A2733E">
        <w:rPr>
          <w:szCs w:val="24"/>
        </w:rPr>
        <w:t>and</w:t>
      </w:r>
      <w:r w:rsidRPr="00A2733E">
        <w:rPr>
          <w:szCs w:val="24"/>
        </w:rPr>
        <w:t xml:space="preserve"> </w:t>
      </w:r>
      <w:r w:rsidR="003C318E">
        <w:rPr>
          <w:szCs w:val="24"/>
        </w:rPr>
        <w:t xml:space="preserve">Sangoma </w:t>
      </w:r>
      <w:r w:rsidR="003C318E" w:rsidRPr="00A2733E">
        <w:rPr>
          <w:szCs w:val="24"/>
        </w:rPr>
        <w:t>shall</w:t>
      </w:r>
      <w:r w:rsidRPr="00A2733E">
        <w:rPr>
          <w:szCs w:val="24"/>
        </w:rPr>
        <w:t xml:space="preserve"> not be liable for their use, operation, or reliability.</w:t>
      </w:r>
    </w:p>
    <w:p w14:paraId="14EAC52A" w14:textId="77777777" w:rsidR="00A2733E" w:rsidRDefault="00A2733E" w:rsidP="00A2733E">
      <w:pPr>
        <w:pStyle w:val="ListParagraph"/>
        <w:rPr>
          <w:w w:val="105"/>
          <w:szCs w:val="24"/>
        </w:rPr>
      </w:pPr>
    </w:p>
    <w:p w14:paraId="62036CA2" w14:textId="1F7EF522" w:rsidR="00A2733E" w:rsidRPr="00A2733E" w:rsidRDefault="00434FE7" w:rsidP="00A2733E">
      <w:pPr>
        <w:pStyle w:val="Heading3"/>
        <w:numPr>
          <w:ilvl w:val="0"/>
          <w:numId w:val="18"/>
        </w:numPr>
        <w:tabs>
          <w:tab w:val="left" w:pos="631"/>
        </w:tabs>
        <w:spacing w:after="0"/>
        <w:ind w:left="0" w:firstLine="1440"/>
        <w:rPr>
          <w:szCs w:val="24"/>
        </w:rPr>
      </w:pPr>
      <w:r w:rsidRPr="00A2733E">
        <w:rPr>
          <w:w w:val="105"/>
          <w:szCs w:val="24"/>
        </w:rPr>
        <w:t xml:space="preserve">Security and Fraud Prevention. </w:t>
      </w:r>
      <w:r w:rsidR="003C318E">
        <w:rPr>
          <w:w w:val="105"/>
          <w:szCs w:val="24"/>
        </w:rPr>
        <w:t xml:space="preserve">Sangoma </w:t>
      </w:r>
      <w:r w:rsidR="003C318E" w:rsidRPr="00A2733E">
        <w:rPr>
          <w:w w:val="105"/>
          <w:szCs w:val="24"/>
        </w:rPr>
        <w:t>maintains</w:t>
      </w:r>
      <w:r w:rsidRPr="00A2733E">
        <w:rPr>
          <w:w w:val="105"/>
          <w:szCs w:val="24"/>
        </w:rPr>
        <w:t xml:space="preserve"> fraud and security monitoring protocols. However,</w:t>
      </w:r>
      <w:r w:rsidRPr="00A2733E">
        <w:rPr>
          <w:spacing w:val="-14"/>
          <w:w w:val="105"/>
          <w:szCs w:val="24"/>
        </w:rPr>
        <w:t xml:space="preserve"> </w:t>
      </w:r>
      <w:r w:rsidR="00262465">
        <w:rPr>
          <w:w w:val="105"/>
          <w:szCs w:val="24"/>
        </w:rPr>
        <w:t xml:space="preserve">Sangoma </w:t>
      </w:r>
      <w:r w:rsidR="00262465" w:rsidRPr="00A2733E">
        <w:rPr>
          <w:spacing w:val="-10"/>
          <w:w w:val="105"/>
          <w:szCs w:val="24"/>
        </w:rPr>
        <w:t>cannot</w:t>
      </w:r>
      <w:r w:rsidRPr="00A2733E">
        <w:rPr>
          <w:spacing w:val="-13"/>
          <w:w w:val="105"/>
          <w:szCs w:val="24"/>
        </w:rPr>
        <w:t xml:space="preserve"> </w:t>
      </w:r>
      <w:r w:rsidRPr="00A2733E">
        <w:rPr>
          <w:w w:val="105"/>
          <w:szCs w:val="24"/>
        </w:rPr>
        <w:t>and</w:t>
      </w:r>
      <w:r w:rsidRPr="00A2733E">
        <w:rPr>
          <w:spacing w:val="-11"/>
          <w:w w:val="105"/>
          <w:szCs w:val="24"/>
        </w:rPr>
        <w:t xml:space="preserve"> </w:t>
      </w:r>
      <w:r w:rsidRPr="00A2733E">
        <w:rPr>
          <w:w w:val="105"/>
          <w:szCs w:val="24"/>
        </w:rPr>
        <w:t>does</w:t>
      </w:r>
      <w:r w:rsidRPr="00A2733E">
        <w:rPr>
          <w:spacing w:val="-12"/>
          <w:w w:val="105"/>
          <w:szCs w:val="24"/>
        </w:rPr>
        <w:t xml:space="preserve"> </w:t>
      </w:r>
      <w:r w:rsidRPr="00A2733E">
        <w:rPr>
          <w:w w:val="105"/>
          <w:szCs w:val="24"/>
        </w:rPr>
        <w:t>not</w:t>
      </w:r>
      <w:r w:rsidRPr="00A2733E">
        <w:rPr>
          <w:spacing w:val="-13"/>
          <w:w w:val="105"/>
          <w:szCs w:val="24"/>
        </w:rPr>
        <w:t xml:space="preserve"> </w:t>
      </w:r>
      <w:r w:rsidRPr="00A2733E">
        <w:rPr>
          <w:w w:val="105"/>
          <w:szCs w:val="24"/>
        </w:rPr>
        <w:t>warrant</w:t>
      </w:r>
      <w:r w:rsidRPr="00A2733E">
        <w:rPr>
          <w:spacing w:val="-13"/>
          <w:w w:val="105"/>
          <w:szCs w:val="24"/>
        </w:rPr>
        <w:t xml:space="preserve"> </w:t>
      </w:r>
      <w:r w:rsidRPr="00A2733E">
        <w:rPr>
          <w:w w:val="105"/>
          <w:szCs w:val="24"/>
        </w:rPr>
        <w:t>complete</w:t>
      </w:r>
      <w:r w:rsidRPr="00A2733E">
        <w:rPr>
          <w:spacing w:val="-9"/>
          <w:w w:val="105"/>
          <w:szCs w:val="24"/>
        </w:rPr>
        <w:t xml:space="preserve"> </w:t>
      </w:r>
      <w:r w:rsidRPr="00A2733E">
        <w:rPr>
          <w:w w:val="105"/>
          <w:szCs w:val="24"/>
        </w:rPr>
        <w:t>security</w:t>
      </w:r>
      <w:r w:rsidRPr="00A2733E">
        <w:rPr>
          <w:spacing w:val="-12"/>
          <w:w w:val="105"/>
          <w:szCs w:val="24"/>
        </w:rPr>
        <w:t xml:space="preserve"> </w:t>
      </w:r>
      <w:r w:rsidRPr="00A2733E">
        <w:rPr>
          <w:w w:val="105"/>
          <w:szCs w:val="24"/>
        </w:rPr>
        <w:t>and</w:t>
      </w:r>
      <w:r w:rsidRPr="00A2733E">
        <w:rPr>
          <w:spacing w:val="-12"/>
          <w:w w:val="105"/>
          <w:szCs w:val="24"/>
        </w:rPr>
        <w:t xml:space="preserve"> </w:t>
      </w:r>
      <w:r w:rsidRPr="00A2733E">
        <w:rPr>
          <w:w w:val="105"/>
          <w:szCs w:val="24"/>
        </w:rPr>
        <w:t>fraud</w:t>
      </w:r>
      <w:r w:rsidRPr="00A2733E">
        <w:rPr>
          <w:spacing w:val="-14"/>
          <w:w w:val="105"/>
          <w:szCs w:val="24"/>
        </w:rPr>
        <w:t xml:space="preserve"> </w:t>
      </w:r>
      <w:r w:rsidRPr="00A2733E">
        <w:rPr>
          <w:w w:val="105"/>
          <w:szCs w:val="24"/>
        </w:rPr>
        <w:t>prevention</w:t>
      </w:r>
      <w:r w:rsidRPr="00A2733E">
        <w:rPr>
          <w:spacing w:val="-11"/>
          <w:w w:val="105"/>
          <w:szCs w:val="24"/>
        </w:rPr>
        <w:t xml:space="preserve"> </w:t>
      </w:r>
      <w:r w:rsidRPr="00A2733E">
        <w:rPr>
          <w:w w:val="105"/>
          <w:szCs w:val="24"/>
        </w:rPr>
        <w:t>of</w:t>
      </w:r>
      <w:r w:rsidRPr="00A2733E">
        <w:rPr>
          <w:spacing w:val="-13"/>
          <w:w w:val="105"/>
          <w:szCs w:val="24"/>
        </w:rPr>
        <w:t xml:space="preserve"> </w:t>
      </w:r>
      <w:r w:rsidRPr="00A2733E">
        <w:rPr>
          <w:w w:val="105"/>
          <w:szCs w:val="24"/>
        </w:rPr>
        <w:t>its</w:t>
      </w:r>
      <w:r w:rsidRPr="00A2733E">
        <w:rPr>
          <w:spacing w:val="-14"/>
          <w:w w:val="105"/>
          <w:szCs w:val="24"/>
        </w:rPr>
        <w:t xml:space="preserve"> </w:t>
      </w:r>
      <w:r w:rsidRPr="00A2733E">
        <w:rPr>
          <w:w w:val="105"/>
          <w:szCs w:val="24"/>
        </w:rPr>
        <w:t xml:space="preserve">Product, including any server, equipment or the </w:t>
      </w:r>
      <w:r w:rsidR="00C22602">
        <w:rPr>
          <w:w w:val="105"/>
          <w:szCs w:val="24"/>
        </w:rPr>
        <w:t xml:space="preserve">Sangoma </w:t>
      </w:r>
      <w:r w:rsidRPr="00A2733E">
        <w:rPr>
          <w:w w:val="105"/>
          <w:szCs w:val="24"/>
        </w:rPr>
        <w:t xml:space="preserve"> network. Accordingly, </w:t>
      </w:r>
      <w:r w:rsidR="00262465">
        <w:rPr>
          <w:w w:val="105"/>
          <w:szCs w:val="24"/>
        </w:rPr>
        <w:t xml:space="preserve">Sangoma </w:t>
      </w:r>
      <w:r w:rsidR="00262465" w:rsidRPr="00A2733E">
        <w:rPr>
          <w:w w:val="105"/>
          <w:szCs w:val="24"/>
        </w:rPr>
        <w:t>disclaims</w:t>
      </w:r>
      <w:r w:rsidRPr="00A2733E">
        <w:rPr>
          <w:w w:val="105"/>
          <w:szCs w:val="24"/>
        </w:rPr>
        <w:t xml:space="preserve"> any and all liability resulting from or related to data breaches, unauthorized intrusions or access and related security events.</w:t>
      </w:r>
    </w:p>
    <w:p w14:paraId="0AD83814" w14:textId="77777777" w:rsidR="00A2733E" w:rsidRDefault="00A2733E" w:rsidP="00A2733E">
      <w:pPr>
        <w:pStyle w:val="ListParagraph"/>
        <w:rPr>
          <w:w w:val="105"/>
          <w:szCs w:val="24"/>
        </w:rPr>
      </w:pPr>
    </w:p>
    <w:p w14:paraId="379141F2" w14:textId="242DC845" w:rsidR="00A2733E" w:rsidRPr="00A2733E" w:rsidRDefault="00434FE7" w:rsidP="00A2733E">
      <w:pPr>
        <w:pStyle w:val="Heading3"/>
        <w:numPr>
          <w:ilvl w:val="0"/>
          <w:numId w:val="18"/>
        </w:numPr>
        <w:tabs>
          <w:tab w:val="left" w:pos="631"/>
        </w:tabs>
        <w:spacing w:after="0"/>
        <w:ind w:left="0" w:firstLine="1440"/>
        <w:rPr>
          <w:szCs w:val="24"/>
        </w:rPr>
      </w:pPr>
      <w:r w:rsidRPr="00A2733E">
        <w:rPr>
          <w:w w:val="105"/>
          <w:szCs w:val="24"/>
        </w:rPr>
        <w:t>Disclaimer Regarding Voicemail Transcription (if feature is provided as part of Customer Product selection).</w:t>
      </w:r>
      <w:r w:rsidRPr="00A2733E">
        <w:rPr>
          <w:spacing w:val="-14"/>
          <w:w w:val="105"/>
          <w:szCs w:val="24"/>
        </w:rPr>
        <w:t xml:space="preserve"> </w:t>
      </w:r>
      <w:r w:rsidR="00262465">
        <w:rPr>
          <w:w w:val="105"/>
          <w:szCs w:val="24"/>
        </w:rPr>
        <w:t xml:space="preserve">Sangoma </w:t>
      </w:r>
      <w:r w:rsidR="00262465" w:rsidRPr="00A2733E">
        <w:rPr>
          <w:spacing w:val="-14"/>
          <w:w w:val="105"/>
          <w:szCs w:val="24"/>
        </w:rPr>
        <w:t>is</w:t>
      </w:r>
      <w:r w:rsidRPr="00A2733E">
        <w:rPr>
          <w:spacing w:val="-14"/>
          <w:w w:val="105"/>
          <w:szCs w:val="24"/>
        </w:rPr>
        <w:t xml:space="preserve"> </w:t>
      </w:r>
      <w:r w:rsidRPr="00A2733E">
        <w:rPr>
          <w:w w:val="105"/>
          <w:szCs w:val="24"/>
        </w:rPr>
        <w:t>not</w:t>
      </w:r>
      <w:r w:rsidRPr="00A2733E">
        <w:rPr>
          <w:spacing w:val="-14"/>
          <w:w w:val="105"/>
          <w:szCs w:val="24"/>
        </w:rPr>
        <w:t xml:space="preserve"> </w:t>
      </w:r>
      <w:r w:rsidRPr="00A2733E">
        <w:rPr>
          <w:w w:val="105"/>
          <w:szCs w:val="24"/>
        </w:rPr>
        <w:t>responsible</w:t>
      </w:r>
      <w:r w:rsidRPr="00A2733E">
        <w:rPr>
          <w:spacing w:val="-13"/>
          <w:w w:val="105"/>
          <w:szCs w:val="24"/>
        </w:rPr>
        <w:t xml:space="preserve"> </w:t>
      </w:r>
      <w:r w:rsidRPr="00A2733E">
        <w:rPr>
          <w:w w:val="105"/>
          <w:szCs w:val="24"/>
        </w:rPr>
        <w:t>for</w:t>
      </w:r>
      <w:r w:rsidRPr="00A2733E">
        <w:rPr>
          <w:spacing w:val="-14"/>
          <w:w w:val="105"/>
          <w:szCs w:val="24"/>
        </w:rPr>
        <w:t xml:space="preserve"> </w:t>
      </w:r>
      <w:r w:rsidRPr="00A2733E">
        <w:rPr>
          <w:w w:val="105"/>
          <w:szCs w:val="24"/>
        </w:rPr>
        <w:t>external</w:t>
      </w:r>
      <w:r w:rsidRPr="00A2733E">
        <w:rPr>
          <w:spacing w:val="-14"/>
          <w:w w:val="105"/>
          <w:szCs w:val="24"/>
        </w:rPr>
        <w:t xml:space="preserve"> </w:t>
      </w:r>
      <w:r w:rsidRPr="00A2733E">
        <w:rPr>
          <w:w w:val="105"/>
          <w:szCs w:val="24"/>
        </w:rPr>
        <w:t>communications</w:t>
      </w:r>
      <w:r w:rsidRPr="00A2733E">
        <w:rPr>
          <w:spacing w:val="-14"/>
          <w:w w:val="105"/>
          <w:szCs w:val="24"/>
        </w:rPr>
        <w:t xml:space="preserve"> </w:t>
      </w:r>
      <w:r w:rsidRPr="00A2733E">
        <w:rPr>
          <w:w w:val="105"/>
          <w:szCs w:val="24"/>
        </w:rPr>
        <w:t>received</w:t>
      </w:r>
      <w:r w:rsidRPr="00A2733E">
        <w:rPr>
          <w:spacing w:val="-14"/>
          <w:w w:val="105"/>
          <w:szCs w:val="24"/>
        </w:rPr>
        <w:t xml:space="preserve"> </w:t>
      </w:r>
      <w:r w:rsidRPr="00A2733E">
        <w:rPr>
          <w:w w:val="105"/>
          <w:szCs w:val="24"/>
        </w:rPr>
        <w:t>through</w:t>
      </w:r>
      <w:r w:rsidRPr="00A2733E">
        <w:rPr>
          <w:spacing w:val="-13"/>
          <w:w w:val="105"/>
          <w:szCs w:val="24"/>
        </w:rPr>
        <w:t xml:space="preserve"> </w:t>
      </w:r>
      <w:r w:rsidR="00C22602">
        <w:rPr>
          <w:w w:val="105"/>
          <w:szCs w:val="24"/>
        </w:rPr>
        <w:t xml:space="preserve">Sangoma </w:t>
      </w:r>
      <w:r w:rsidRPr="00A2733E">
        <w:rPr>
          <w:w w:val="105"/>
          <w:szCs w:val="24"/>
        </w:rPr>
        <w:t>’s</w:t>
      </w:r>
      <w:r w:rsidRPr="00A2733E">
        <w:rPr>
          <w:spacing w:val="-10"/>
          <w:w w:val="105"/>
          <w:szCs w:val="24"/>
        </w:rPr>
        <w:t xml:space="preserve"> </w:t>
      </w:r>
      <w:r w:rsidRPr="00A2733E">
        <w:rPr>
          <w:w w:val="105"/>
          <w:szCs w:val="24"/>
        </w:rPr>
        <w:t xml:space="preserve">voicemail transcription service. </w:t>
      </w:r>
      <w:r w:rsidR="00262465">
        <w:rPr>
          <w:w w:val="105"/>
          <w:szCs w:val="24"/>
        </w:rPr>
        <w:t xml:space="preserve">Sangoma </w:t>
      </w:r>
      <w:r w:rsidR="00262465" w:rsidRPr="00A2733E">
        <w:rPr>
          <w:w w:val="105"/>
          <w:szCs w:val="24"/>
        </w:rPr>
        <w:t>does</w:t>
      </w:r>
      <w:r w:rsidRPr="00A2733E">
        <w:rPr>
          <w:w w:val="105"/>
          <w:szCs w:val="24"/>
        </w:rPr>
        <w:t xml:space="preserve"> not control the content and is therefore not responsible for any </w:t>
      </w:r>
      <w:r w:rsidRPr="00A2733E">
        <w:rPr>
          <w:szCs w:val="24"/>
        </w:rPr>
        <w:t xml:space="preserve">errors or omissions in any transcription content provided. Some voicemail messages may be </w:t>
      </w:r>
      <w:r w:rsidR="00262465">
        <w:rPr>
          <w:spacing w:val="3"/>
          <w:w w:val="117"/>
          <w:szCs w:val="24"/>
        </w:rPr>
        <w:t xml:space="preserve">incorrectly </w:t>
      </w:r>
      <w:r w:rsidRPr="00A2733E">
        <w:rPr>
          <w:w w:val="105"/>
          <w:szCs w:val="24"/>
        </w:rPr>
        <w:t xml:space="preserve">transcribed. This may occur because of poor dictation, noisy environment, poor phone connection or dropouts, language, or simple transcription error. Accordingly, </w:t>
      </w:r>
      <w:r w:rsidR="00262465">
        <w:rPr>
          <w:w w:val="105"/>
          <w:szCs w:val="24"/>
        </w:rPr>
        <w:t xml:space="preserve">Sangoma </w:t>
      </w:r>
      <w:r w:rsidR="00262465" w:rsidRPr="00A2733E">
        <w:rPr>
          <w:w w:val="105"/>
          <w:szCs w:val="24"/>
        </w:rPr>
        <w:t>disclaims</w:t>
      </w:r>
      <w:r w:rsidRPr="00A2733E">
        <w:rPr>
          <w:w w:val="105"/>
          <w:szCs w:val="24"/>
        </w:rPr>
        <w:t xml:space="preserve"> any and all liability resulting</w:t>
      </w:r>
      <w:r w:rsidRPr="00A2733E">
        <w:rPr>
          <w:spacing w:val="-1"/>
          <w:w w:val="105"/>
          <w:szCs w:val="24"/>
        </w:rPr>
        <w:t xml:space="preserve"> </w:t>
      </w:r>
      <w:r w:rsidRPr="00A2733E">
        <w:rPr>
          <w:w w:val="105"/>
          <w:szCs w:val="24"/>
        </w:rPr>
        <w:t xml:space="preserve">from or related to </w:t>
      </w:r>
      <w:r w:rsidR="00E47072" w:rsidRPr="00A2733E">
        <w:rPr>
          <w:w w:val="105"/>
          <w:szCs w:val="24"/>
        </w:rPr>
        <w:t>mistranscription,</w:t>
      </w:r>
      <w:r w:rsidRPr="00A2733E">
        <w:rPr>
          <w:w w:val="105"/>
          <w:szCs w:val="24"/>
        </w:rPr>
        <w:t xml:space="preserve"> and</w:t>
      </w:r>
      <w:r w:rsidRPr="00A2733E">
        <w:rPr>
          <w:spacing w:val="-1"/>
          <w:w w:val="105"/>
          <w:szCs w:val="24"/>
        </w:rPr>
        <w:t xml:space="preserve"> </w:t>
      </w:r>
      <w:r w:rsidRPr="00A2733E">
        <w:rPr>
          <w:w w:val="105"/>
          <w:szCs w:val="24"/>
        </w:rPr>
        <w:t>you agree to hold</w:t>
      </w:r>
      <w:r w:rsidRPr="00A2733E">
        <w:rPr>
          <w:spacing w:val="-1"/>
          <w:w w:val="105"/>
          <w:szCs w:val="24"/>
        </w:rPr>
        <w:t xml:space="preserve"> </w:t>
      </w:r>
      <w:r w:rsidR="00C22602">
        <w:rPr>
          <w:w w:val="105"/>
          <w:szCs w:val="24"/>
        </w:rPr>
        <w:t xml:space="preserve">Sangoma </w:t>
      </w:r>
      <w:r w:rsidRPr="00A2733E">
        <w:rPr>
          <w:w w:val="105"/>
          <w:szCs w:val="24"/>
        </w:rPr>
        <w:t xml:space="preserve"> harmless</w:t>
      </w:r>
      <w:r w:rsidRPr="00A2733E">
        <w:rPr>
          <w:spacing w:val="-1"/>
          <w:w w:val="105"/>
          <w:szCs w:val="24"/>
        </w:rPr>
        <w:t xml:space="preserve"> </w:t>
      </w:r>
      <w:r w:rsidRPr="00A2733E">
        <w:rPr>
          <w:w w:val="105"/>
          <w:szCs w:val="24"/>
        </w:rPr>
        <w:t>in such events.</w:t>
      </w:r>
    </w:p>
    <w:p w14:paraId="21922439" w14:textId="77777777" w:rsidR="00A2733E" w:rsidRDefault="00A2733E" w:rsidP="00A2733E">
      <w:pPr>
        <w:pStyle w:val="ListParagraph"/>
        <w:rPr>
          <w:w w:val="105"/>
          <w:szCs w:val="24"/>
        </w:rPr>
      </w:pPr>
    </w:p>
    <w:p w14:paraId="04B2BC91" w14:textId="1BB06971" w:rsidR="0030009B" w:rsidRPr="00A2733E" w:rsidRDefault="00434FE7" w:rsidP="00410F46">
      <w:pPr>
        <w:pStyle w:val="Heading3"/>
        <w:numPr>
          <w:ilvl w:val="0"/>
          <w:numId w:val="18"/>
        </w:numPr>
        <w:tabs>
          <w:tab w:val="left" w:pos="631"/>
        </w:tabs>
        <w:spacing w:after="0"/>
        <w:ind w:left="0" w:firstLine="1440"/>
        <w:rPr>
          <w:szCs w:val="24"/>
        </w:rPr>
        <w:sectPr w:rsidR="0030009B" w:rsidRPr="00A2733E" w:rsidSect="00BB5E22">
          <w:type w:val="continuous"/>
          <w:pgSz w:w="12240" w:h="15840" w:code="1"/>
          <w:pgMar w:top="1440" w:right="1440" w:bottom="1440" w:left="1440" w:header="360" w:footer="360" w:gutter="0"/>
          <w:cols w:space="720"/>
          <w:titlePg/>
        </w:sectPr>
      </w:pPr>
      <w:r w:rsidRPr="00A2733E">
        <w:rPr>
          <w:w w:val="105"/>
          <w:szCs w:val="24"/>
        </w:rPr>
        <w:t>Disclaimer</w:t>
      </w:r>
      <w:r w:rsidRPr="00A2733E">
        <w:rPr>
          <w:spacing w:val="-11"/>
          <w:w w:val="105"/>
          <w:szCs w:val="24"/>
        </w:rPr>
        <w:t xml:space="preserve"> </w:t>
      </w:r>
      <w:r w:rsidRPr="00A2733E">
        <w:rPr>
          <w:w w:val="105"/>
          <w:szCs w:val="24"/>
        </w:rPr>
        <w:t>Regarding</w:t>
      </w:r>
      <w:r w:rsidRPr="00A2733E">
        <w:rPr>
          <w:spacing w:val="-10"/>
          <w:w w:val="105"/>
          <w:szCs w:val="24"/>
        </w:rPr>
        <w:t xml:space="preserve"> </w:t>
      </w:r>
      <w:r w:rsidRPr="00A2733E">
        <w:rPr>
          <w:w w:val="105"/>
          <w:szCs w:val="24"/>
        </w:rPr>
        <w:t>Call</w:t>
      </w:r>
      <w:r w:rsidRPr="00A2733E">
        <w:rPr>
          <w:spacing w:val="-12"/>
          <w:w w:val="105"/>
          <w:szCs w:val="24"/>
        </w:rPr>
        <w:t xml:space="preserve"> </w:t>
      </w:r>
      <w:r w:rsidRPr="00A2733E">
        <w:rPr>
          <w:w w:val="105"/>
          <w:szCs w:val="24"/>
        </w:rPr>
        <w:t>Recording</w:t>
      </w:r>
      <w:r w:rsidRPr="00A2733E">
        <w:rPr>
          <w:spacing w:val="-13"/>
          <w:w w:val="105"/>
          <w:szCs w:val="24"/>
        </w:rPr>
        <w:t xml:space="preserve"> </w:t>
      </w:r>
      <w:r w:rsidRPr="00A2733E">
        <w:rPr>
          <w:w w:val="105"/>
          <w:szCs w:val="24"/>
        </w:rPr>
        <w:t>(if</w:t>
      </w:r>
      <w:r w:rsidRPr="00A2733E">
        <w:rPr>
          <w:spacing w:val="-12"/>
          <w:w w:val="105"/>
          <w:szCs w:val="24"/>
        </w:rPr>
        <w:t xml:space="preserve"> </w:t>
      </w:r>
      <w:r w:rsidRPr="00A2733E">
        <w:rPr>
          <w:w w:val="105"/>
          <w:szCs w:val="24"/>
        </w:rPr>
        <w:t>feature</w:t>
      </w:r>
      <w:r w:rsidRPr="00A2733E">
        <w:rPr>
          <w:spacing w:val="-13"/>
          <w:w w:val="105"/>
          <w:szCs w:val="24"/>
        </w:rPr>
        <w:t xml:space="preserve"> </w:t>
      </w:r>
      <w:r w:rsidRPr="00A2733E">
        <w:rPr>
          <w:w w:val="105"/>
          <w:szCs w:val="24"/>
        </w:rPr>
        <w:t>is</w:t>
      </w:r>
      <w:r w:rsidRPr="00A2733E">
        <w:rPr>
          <w:spacing w:val="-14"/>
          <w:w w:val="105"/>
          <w:szCs w:val="24"/>
        </w:rPr>
        <w:t xml:space="preserve"> </w:t>
      </w:r>
      <w:r w:rsidRPr="00A2733E">
        <w:rPr>
          <w:w w:val="105"/>
          <w:szCs w:val="24"/>
        </w:rPr>
        <w:t>provided</w:t>
      </w:r>
      <w:r w:rsidRPr="00A2733E">
        <w:rPr>
          <w:spacing w:val="-11"/>
          <w:w w:val="105"/>
          <w:szCs w:val="24"/>
        </w:rPr>
        <w:t xml:space="preserve"> </w:t>
      </w:r>
      <w:r w:rsidRPr="00A2733E">
        <w:rPr>
          <w:w w:val="105"/>
          <w:szCs w:val="24"/>
        </w:rPr>
        <w:t>as</w:t>
      </w:r>
      <w:r w:rsidRPr="00A2733E">
        <w:rPr>
          <w:spacing w:val="-14"/>
          <w:w w:val="105"/>
          <w:szCs w:val="24"/>
        </w:rPr>
        <w:t xml:space="preserve"> </w:t>
      </w:r>
      <w:r w:rsidRPr="00A2733E">
        <w:rPr>
          <w:w w:val="105"/>
          <w:szCs w:val="24"/>
        </w:rPr>
        <w:t>part</w:t>
      </w:r>
      <w:r w:rsidRPr="00A2733E">
        <w:rPr>
          <w:spacing w:val="-11"/>
          <w:w w:val="105"/>
          <w:szCs w:val="24"/>
        </w:rPr>
        <w:t xml:space="preserve"> </w:t>
      </w:r>
      <w:r w:rsidRPr="00A2733E">
        <w:rPr>
          <w:w w:val="105"/>
          <w:szCs w:val="24"/>
        </w:rPr>
        <w:t>of</w:t>
      </w:r>
      <w:r w:rsidRPr="00A2733E">
        <w:rPr>
          <w:spacing w:val="-14"/>
          <w:w w:val="105"/>
          <w:szCs w:val="24"/>
        </w:rPr>
        <w:t xml:space="preserve"> </w:t>
      </w:r>
      <w:r w:rsidRPr="00A2733E">
        <w:rPr>
          <w:w w:val="105"/>
          <w:szCs w:val="24"/>
        </w:rPr>
        <w:t>Customer</w:t>
      </w:r>
      <w:r w:rsidRPr="00A2733E">
        <w:rPr>
          <w:spacing w:val="-11"/>
          <w:w w:val="105"/>
          <w:szCs w:val="24"/>
        </w:rPr>
        <w:t xml:space="preserve"> </w:t>
      </w:r>
      <w:r w:rsidRPr="00A2733E">
        <w:rPr>
          <w:w w:val="105"/>
          <w:szCs w:val="24"/>
        </w:rPr>
        <w:t>Product</w:t>
      </w:r>
      <w:r w:rsidRPr="00A2733E">
        <w:rPr>
          <w:spacing w:val="-13"/>
          <w:w w:val="105"/>
          <w:szCs w:val="24"/>
        </w:rPr>
        <w:t xml:space="preserve"> </w:t>
      </w:r>
      <w:r w:rsidRPr="00A2733E">
        <w:rPr>
          <w:w w:val="105"/>
          <w:szCs w:val="24"/>
        </w:rPr>
        <w:t>selection). The call recording feature of the Product is provided to Customer “as is” with no proscription or restriction(s) of its use by Customer. Customer is responsible and liable for legal compliance of “call recording,”</w:t>
      </w:r>
      <w:r w:rsidRPr="00A2733E">
        <w:rPr>
          <w:spacing w:val="-2"/>
          <w:w w:val="105"/>
          <w:szCs w:val="24"/>
        </w:rPr>
        <w:t xml:space="preserve"> </w:t>
      </w:r>
      <w:r w:rsidRPr="00A2733E">
        <w:rPr>
          <w:w w:val="105"/>
          <w:szCs w:val="24"/>
        </w:rPr>
        <w:t>such</w:t>
      </w:r>
      <w:r w:rsidRPr="00A2733E">
        <w:rPr>
          <w:spacing w:val="-3"/>
          <w:w w:val="105"/>
          <w:szCs w:val="24"/>
        </w:rPr>
        <w:t xml:space="preserve"> </w:t>
      </w:r>
      <w:r w:rsidRPr="00A2733E">
        <w:rPr>
          <w:w w:val="105"/>
          <w:szCs w:val="24"/>
        </w:rPr>
        <w:t>as</w:t>
      </w:r>
      <w:r w:rsidRPr="00A2733E">
        <w:rPr>
          <w:spacing w:val="-5"/>
          <w:w w:val="105"/>
          <w:szCs w:val="24"/>
        </w:rPr>
        <w:t xml:space="preserve"> </w:t>
      </w:r>
      <w:r w:rsidRPr="00A2733E">
        <w:rPr>
          <w:w w:val="105"/>
          <w:szCs w:val="24"/>
        </w:rPr>
        <w:t>lawful</w:t>
      </w:r>
      <w:r w:rsidRPr="00A2733E">
        <w:rPr>
          <w:spacing w:val="-1"/>
          <w:w w:val="105"/>
          <w:szCs w:val="24"/>
        </w:rPr>
        <w:t xml:space="preserve"> </w:t>
      </w:r>
      <w:r w:rsidRPr="00A2733E">
        <w:rPr>
          <w:w w:val="105"/>
          <w:szCs w:val="24"/>
        </w:rPr>
        <w:t>use</w:t>
      </w:r>
      <w:r w:rsidRPr="00A2733E">
        <w:rPr>
          <w:spacing w:val="-2"/>
          <w:w w:val="105"/>
          <w:szCs w:val="24"/>
        </w:rPr>
        <w:t xml:space="preserve"> </w:t>
      </w:r>
      <w:r w:rsidRPr="00A2733E">
        <w:rPr>
          <w:w w:val="105"/>
          <w:szCs w:val="24"/>
        </w:rPr>
        <w:t>and</w:t>
      </w:r>
      <w:r w:rsidRPr="00A2733E">
        <w:rPr>
          <w:spacing w:val="-4"/>
          <w:w w:val="105"/>
          <w:szCs w:val="24"/>
        </w:rPr>
        <w:t xml:space="preserve"> </w:t>
      </w:r>
      <w:r w:rsidRPr="00A2733E">
        <w:rPr>
          <w:w w:val="105"/>
          <w:szCs w:val="24"/>
        </w:rPr>
        <w:t>requisite</w:t>
      </w:r>
      <w:r w:rsidRPr="00A2733E">
        <w:rPr>
          <w:spacing w:val="-2"/>
          <w:w w:val="105"/>
          <w:szCs w:val="24"/>
        </w:rPr>
        <w:t xml:space="preserve"> </w:t>
      </w:r>
      <w:r w:rsidRPr="00A2733E">
        <w:rPr>
          <w:w w:val="105"/>
          <w:szCs w:val="24"/>
        </w:rPr>
        <w:t>notice</w:t>
      </w:r>
      <w:r w:rsidRPr="00A2733E">
        <w:rPr>
          <w:spacing w:val="-2"/>
          <w:w w:val="105"/>
          <w:szCs w:val="24"/>
        </w:rPr>
        <w:t xml:space="preserve"> </w:t>
      </w:r>
      <w:r w:rsidRPr="00A2733E">
        <w:rPr>
          <w:w w:val="105"/>
          <w:szCs w:val="24"/>
        </w:rPr>
        <w:t>to</w:t>
      </w:r>
      <w:r w:rsidRPr="00A2733E">
        <w:rPr>
          <w:spacing w:val="-3"/>
          <w:w w:val="105"/>
          <w:szCs w:val="24"/>
        </w:rPr>
        <w:t xml:space="preserve"> </w:t>
      </w:r>
      <w:r w:rsidRPr="00A2733E">
        <w:rPr>
          <w:w w:val="105"/>
          <w:szCs w:val="24"/>
        </w:rPr>
        <w:t>employees,</w:t>
      </w:r>
      <w:r w:rsidRPr="00A2733E">
        <w:rPr>
          <w:spacing w:val="-3"/>
          <w:w w:val="105"/>
          <w:szCs w:val="24"/>
        </w:rPr>
        <w:t xml:space="preserve"> </w:t>
      </w:r>
      <w:r w:rsidRPr="00A2733E">
        <w:rPr>
          <w:w w:val="105"/>
          <w:szCs w:val="24"/>
        </w:rPr>
        <w:t>agents</w:t>
      </w:r>
      <w:r w:rsidRPr="00A2733E">
        <w:rPr>
          <w:spacing w:val="-2"/>
          <w:w w:val="105"/>
          <w:szCs w:val="24"/>
        </w:rPr>
        <w:t xml:space="preserve"> </w:t>
      </w:r>
      <w:r w:rsidRPr="00A2733E">
        <w:rPr>
          <w:w w:val="105"/>
          <w:szCs w:val="24"/>
        </w:rPr>
        <w:t>or</w:t>
      </w:r>
      <w:r w:rsidRPr="00A2733E">
        <w:rPr>
          <w:spacing w:val="-3"/>
          <w:w w:val="105"/>
          <w:szCs w:val="24"/>
        </w:rPr>
        <w:t xml:space="preserve"> </w:t>
      </w:r>
      <w:r w:rsidRPr="00A2733E">
        <w:rPr>
          <w:w w:val="105"/>
          <w:szCs w:val="24"/>
        </w:rPr>
        <w:t>third</w:t>
      </w:r>
      <w:r w:rsidRPr="00A2733E">
        <w:rPr>
          <w:spacing w:val="-3"/>
          <w:w w:val="105"/>
          <w:szCs w:val="24"/>
        </w:rPr>
        <w:t xml:space="preserve"> </w:t>
      </w:r>
      <w:r w:rsidRPr="00A2733E">
        <w:rPr>
          <w:w w:val="105"/>
          <w:szCs w:val="24"/>
        </w:rPr>
        <w:t>parties.</w:t>
      </w:r>
      <w:r w:rsidRPr="00A2733E">
        <w:rPr>
          <w:spacing w:val="-3"/>
          <w:w w:val="105"/>
          <w:szCs w:val="24"/>
        </w:rPr>
        <w:t xml:space="preserve"> </w:t>
      </w:r>
      <w:r w:rsidR="00262465">
        <w:rPr>
          <w:w w:val="105"/>
          <w:szCs w:val="24"/>
        </w:rPr>
        <w:t xml:space="preserve">Sangoma </w:t>
      </w:r>
      <w:r w:rsidR="00262465" w:rsidRPr="00A2733E">
        <w:rPr>
          <w:spacing w:val="-2"/>
          <w:w w:val="105"/>
          <w:szCs w:val="24"/>
        </w:rPr>
        <w:t>shall</w:t>
      </w:r>
      <w:r w:rsidRPr="00A2733E">
        <w:rPr>
          <w:w w:val="105"/>
          <w:szCs w:val="24"/>
        </w:rPr>
        <w:t xml:space="preserve"> not be liable to Customer or third party(s) involving “call recording” feature(s) of the Product, as selected</w:t>
      </w:r>
      <w:r w:rsidRPr="00A2733E">
        <w:rPr>
          <w:spacing w:val="-5"/>
          <w:w w:val="105"/>
          <w:szCs w:val="24"/>
        </w:rPr>
        <w:t xml:space="preserve"> </w:t>
      </w:r>
      <w:r w:rsidR="00A2733E">
        <w:rPr>
          <w:w w:val="105"/>
          <w:szCs w:val="24"/>
        </w:rPr>
        <w:t>by</w:t>
      </w:r>
    </w:p>
    <w:p w14:paraId="7B01C7BC" w14:textId="263B5BBC" w:rsidR="0030009B" w:rsidRPr="004D4A68" w:rsidRDefault="00434FE7" w:rsidP="00A2733E">
      <w:pPr>
        <w:pStyle w:val="BodyText"/>
        <w:jc w:val="both"/>
        <w:rPr>
          <w:rFonts w:ascii="Times New Roman" w:hAnsi="Times New Roman" w:cs="Times New Roman"/>
          <w:sz w:val="24"/>
          <w:szCs w:val="24"/>
        </w:rPr>
      </w:pPr>
      <w:r w:rsidRPr="004D4A68">
        <w:rPr>
          <w:rFonts w:ascii="Times New Roman" w:hAnsi="Times New Roman" w:cs="Times New Roman"/>
          <w:w w:val="105"/>
          <w:sz w:val="24"/>
          <w:szCs w:val="24"/>
        </w:rPr>
        <w:t xml:space="preserve">Customer. Accordingly, </w:t>
      </w:r>
      <w:r w:rsidR="00262465">
        <w:rPr>
          <w:rFonts w:ascii="Times New Roman" w:hAnsi="Times New Roman" w:cs="Times New Roman"/>
          <w:w w:val="105"/>
          <w:sz w:val="24"/>
          <w:szCs w:val="24"/>
        </w:rPr>
        <w:t xml:space="preserve">Sangoma </w:t>
      </w:r>
      <w:r w:rsidR="00262465" w:rsidRPr="004D4A68">
        <w:rPr>
          <w:rFonts w:ascii="Times New Roman" w:hAnsi="Times New Roman" w:cs="Times New Roman"/>
          <w:w w:val="105"/>
          <w:sz w:val="24"/>
          <w:szCs w:val="24"/>
        </w:rPr>
        <w:t>disclaims</w:t>
      </w:r>
      <w:r w:rsidRPr="004D4A68">
        <w:rPr>
          <w:rFonts w:ascii="Times New Roman" w:hAnsi="Times New Roman" w:cs="Times New Roman"/>
          <w:w w:val="105"/>
          <w:sz w:val="24"/>
          <w:szCs w:val="24"/>
        </w:rPr>
        <w:t xml:space="preserve"> any and all liability, claims, or damages resulting from or related to call recording and you agree to hold </w:t>
      </w:r>
      <w:r w:rsidR="00262465">
        <w:rPr>
          <w:rFonts w:ascii="Times New Roman" w:hAnsi="Times New Roman" w:cs="Times New Roman"/>
          <w:w w:val="105"/>
          <w:sz w:val="24"/>
          <w:szCs w:val="24"/>
        </w:rPr>
        <w:t xml:space="preserve">Sangoma </w:t>
      </w:r>
      <w:r w:rsidR="00262465" w:rsidRPr="004D4A68">
        <w:rPr>
          <w:rFonts w:ascii="Times New Roman" w:hAnsi="Times New Roman" w:cs="Times New Roman"/>
          <w:w w:val="105"/>
          <w:sz w:val="24"/>
          <w:szCs w:val="24"/>
        </w:rPr>
        <w:t>harmless</w:t>
      </w:r>
      <w:r w:rsidRPr="004D4A68">
        <w:rPr>
          <w:rFonts w:ascii="Times New Roman" w:hAnsi="Times New Roman" w:cs="Times New Roman"/>
          <w:w w:val="105"/>
          <w:sz w:val="24"/>
          <w:szCs w:val="24"/>
        </w:rPr>
        <w:t xml:space="preserve"> in such events. The foregoing disclaimers</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and</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limitation</w:t>
      </w:r>
      <w:r w:rsidRPr="004D4A68">
        <w:rPr>
          <w:rFonts w:ascii="Times New Roman" w:hAnsi="Times New Roman" w:cs="Times New Roman"/>
          <w:spacing w:val="-7"/>
          <w:w w:val="105"/>
          <w:sz w:val="24"/>
          <w:szCs w:val="24"/>
        </w:rPr>
        <w:t xml:space="preserve"> </w:t>
      </w:r>
      <w:r w:rsidRPr="004D4A68">
        <w:rPr>
          <w:rFonts w:ascii="Times New Roman" w:hAnsi="Times New Roman" w:cs="Times New Roman"/>
          <w:w w:val="105"/>
          <w:sz w:val="24"/>
          <w:szCs w:val="24"/>
        </w:rPr>
        <w:t>of</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liability</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will</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apply</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to</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the</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maximum</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extent</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permitted</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by</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applicable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law.</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The laws of some states/jurisdictions</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do not allow the exclusion of implied warranties or the exclusion or limitation</w:t>
      </w:r>
      <w:r w:rsidRPr="004D4A68">
        <w:rPr>
          <w:rFonts w:ascii="Times New Roman" w:hAnsi="Times New Roman" w:cs="Times New Roman"/>
          <w:spacing w:val="-12"/>
          <w:w w:val="105"/>
          <w:sz w:val="24"/>
          <w:szCs w:val="24"/>
        </w:rPr>
        <w:t xml:space="preserve"> </w:t>
      </w:r>
      <w:r w:rsidRPr="004D4A68">
        <w:rPr>
          <w:rFonts w:ascii="Times New Roman" w:hAnsi="Times New Roman" w:cs="Times New Roman"/>
          <w:w w:val="105"/>
          <w:sz w:val="24"/>
          <w:szCs w:val="24"/>
        </w:rPr>
        <w:t>of</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certain</w:t>
      </w:r>
      <w:r w:rsidRPr="004D4A68">
        <w:rPr>
          <w:rFonts w:ascii="Times New Roman" w:hAnsi="Times New Roman" w:cs="Times New Roman"/>
          <w:spacing w:val="-12"/>
          <w:w w:val="105"/>
          <w:sz w:val="24"/>
          <w:szCs w:val="24"/>
        </w:rPr>
        <w:t xml:space="preserve"> </w:t>
      </w:r>
      <w:r w:rsidRPr="004D4A68">
        <w:rPr>
          <w:rFonts w:ascii="Times New Roman" w:hAnsi="Times New Roman" w:cs="Times New Roman"/>
          <w:w w:val="105"/>
          <w:sz w:val="24"/>
          <w:szCs w:val="24"/>
        </w:rPr>
        <w:t>damages.</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To</w:t>
      </w:r>
      <w:r w:rsidRPr="004D4A68">
        <w:rPr>
          <w:rFonts w:ascii="Times New Roman" w:hAnsi="Times New Roman" w:cs="Times New Roman"/>
          <w:spacing w:val="-12"/>
          <w:w w:val="105"/>
          <w:sz w:val="24"/>
          <w:szCs w:val="24"/>
        </w:rPr>
        <w:t xml:space="preserve"> </w:t>
      </w:r>
      <w:r w:rsidRPr="004D4A68">
        <w:rPr>
          <w:rFonts w:ascii="Times New Roman" w:hAnsi="Times New Roman" w:cs="Times New Roman"/>
          <w:w w:val="105"/>
          <w:sz w:val="24"/>
          <w:szCs w:val="24"/>
        </w:rPr>
        <w:t>the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lastRenderedPageBreak/>
        <w:t>extent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that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those</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laws</w:t>
      </w:r>
      <w:r w:rsidRPr="004D4A68">
        <w:rPr>
          <w:rFonts w:ascii="Times New Roman" w:hAnsi="Times New Roman" w:cs="Times New Roman"/>
          <w:spacing w:val="-13"/>
          <w:w w:val="105"/>
          <w:sz w:val="24"/>
          <w:szCs w:val="24"/>
        </w:rPr>
        <w:t xml:space="preserve"> </w:t>
      </w:r>
      <w:r w:rsidRPr="004D4A68">
        <w:rPr>
          <w:rFonts w:ascii="Times New Roman" w:hAnsi="Times New Roman" w:cs="Times New Roman"/>
          <w:w w:val="105"/>
          <w:sz w:val="24"/>
          <w:szCs w:val="24"/>
        </w:rPr>
        <w:t>apply</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to</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this</w:t>
      </w:r>
      <w:r w:rsidRPr="004D4A68">
        <w:rPr>
          <w:rFonts w:ascii="Times New Roman" w:hAnsi="Times New Roman" w:cs="Times New Roman"/>
          <w:spacing w:val="-14"/>
          <w:w w:val="105"/>
          <w:sz w:val="24"/>
          <w:szCs w:val="24"/>
        </w:rPr>
        <w:t xml:space="preserve"> </w:t>
      </w:r>
      <w:r w:rsidRPr="004D4A68">
        <w:rPr>
          <w:rFonts w:ascii="Times New Roman" w:hAnsi="Times New Roman" w:cs="Times New Roman"/>
          <w:w w:val="105"/>
          <w:sz w:val="24"/>
          <w:szCs w:val="24"/>
        </w:rPr>
        <w:t>Agreement,</w:t>
      </w:r>
      <w:r w:rsidRPr="004D4A68">
        <w:rPr>
          <w:rFonts w:ascii="Times New Roman" w:hAnsi="Times New Roman" w:cs="Times New Roman"/>
          <w:spacing w:val="-11"/>
          <w:w w:val="105"/>
          <w:sz w:val="24"/>
          <w:szCs w:val="24"/>
        </w:rPr>
        <w:t xml:space="preserve"> </w:t>
      </w:r>
      <w:r w:rsidRPr="004D4A68">
        <w:rPr>
          <w:rFonts w:ascii="Times New Roman" w:hAnsi="Times New Roman" w:cs="Times New Roman"/>
          <w:w w:val="105"/>
          <w:sz w:val="24"/>
          <w:szCs w:val="24"/>
        </w:rPr>
        <w:t>the</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exclusions</w:t>
      </w:r>
      <w:r w:rsidRPr="004D4A68">
        <w:rPr>
          <w:rFonts w:ascii="Times New Roman" w:hAnsi="Times New Roman" w:cs="Times New Roman"/>
          <w:spacing w:val="-13"/>
          <w:w w:val="105"/>
          <w:sz w:val="24"/>
          <w:szCs w:val="24"/>
        </w:rPr>
        <w:t xml:space="preserve"> </w:t>
      </w:r>
      <w:r w:rsidRPr="004D4A68">
        <w:rPr>
          <w:rFonts w:ascii="Times New Roman" w:hAnsi="Times New Roman" w:cs="Times New Roman"/>
          <w:w w:val="105"/>
          <w:sz w:val="24"/>
          <w:szCs w:val="24"/>
        </w:rPr>
        <w:t>and limitations</w:t>
      </w:r>
      <w:r w:rsidRPr="004D4A68">
        <w:rPr>
          <w:rFonts w:ascii="Times New Roman" w:hAnsi="Times New Roman" w:cs="Times New Roman"/>
          <w:spacing w:val="-10"/>
          <w:w w:val="105"/>
          <w:sz w:val="24"/>
          <w:szCs w:val="24"/>
        </w:rPr>
        <w:t xml:space="preserve"> </w:t>
      </w:r>
      <w:r w:rsidRPr="004D4A68">
        <w:rPr>
          <w:rFonts w:ascii="Times New Roman" w:hAnsi="Times New Roman" w:cs="Times New Roman"/>
          <w:w w:val="105"/>
          <w:sz w:val="24"/>
          <w:szCs w:val="24"/>
        </w:rPr>
        <w:t>set</w:t>
      </w:r>
      <w:r w:rsidRPr="004D4A68">
        <w:rPr>
          <w:rFonts w:ascii="Times New Roman" w:hAnsi="Times New Roman" w:cs="Times New Roman"/>
          <w:spacing w:val="-7"/>
          <w:w w:val="105"/>
          <w:sz w:val="24"/>
          <w:szCs w:val="24"/>
        </w:rPr>
        <w:t xml:space="preserve"> </w:t>
      </w:r>
      <w:r w:rsidRPr="004D4A68">
        <w:rPr>
          <w:rFonts w:ascii="Times New Roman" w:hAnsi="Times New Roman" w:cs="Times New Roman"/>
          <w:w w:val="105"/>
          <w:sz w:val="24"/>
          <w:szCs w:val="24"/>
        </w:rPr>
        <w:t>forth</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above</w:t>
      </w:r>
      <w:r w:rsidRPr="004D4A68">
        <w:rPr>
          <w:rFonts w:ascii="Times New Roman" w:hAnsi="Times New Roman" w:cs="Times New Roman"/>
          <w:spacing w:val="-7"/>
          <w:w w:val="105"/>
          <w:sz w:val="24"/>
          <w:szCs w:val="24"/>
        </w:rPr>
        <w:t xml:space="preserve"> </w:t>
      </w:r>
      <w:r w:rsidRPr="004D4A68">
        <w:rPr>
          <w:rFonts w:ascii="Times New Roman" w:hAnsi="Times New Roman" w:cs="Times New Roman"/>
          <w:w w:val="105"/>
          <w:sz w:val="24"/>
          <w:szCs w:val="24"/>
        </w:rPr>
        <w:t>may</w:t>
      </w:r>
      <w:r w:rsidRPr="004D4A68">
        <w:rPr>
          <w:rFonts w:ascii="Times New Roman" w:hAnsi="Times New Roman" w:cs="Times New Roman"/>
          <w:spacing w:val="-7"/>
          <w:w w:val="105"/>
          <w:sz w:val="24"/>
          <w:szCs w:val="24"/>
        </w:rPr>
        <w:t xml:space="preserve"> </w:t>
      </w:r>
      <w:r w:rsidRPr="004D4A68">
        <w:rPr>
          <w:rFonts w:ascii="Times New Roman" w:hAnsi="Times New Roman" w:cs="Times New Roman"/>
          <w:w w:val="105"/>
          <w:sz w:val="24"/>
          <w:szCs w:val="24"/>
        </w:rPr>
        <w:t>not</w:t>
      </w:r>
      <w:r w:rsidRPr="004D4A68">
        <w:rPr>
          <w:rFonts w:ascii="Times New Roman" w:hAnsi="Times New Roman" w:cs="Times New Roman"/>
          <w:spacing w:val="-7"/>
          <w:w w:val="105"/>
          <w:sz w:val="24"/>
          <w:szCs w:val="24"/>
        </w:rPr>
        <w:t xml:space="preserve"> </w:t>
      </w:r>
      <w:r w:rsidRPr="004D4A68">
        <w:rPr>
          <w:rFonts w:ascii="Times New Roman" w:hAnsi="Times New Roman" w:cs="Times New Roman"/>
          <w:w w:val="105"/>
          <w:sz w:val="24"/>
          <w:szCs w:val="24"/>
        </w:rPr>
        <w:t>apply</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to</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you.</w:t>
      </w:r>
      <w:r w:rsidRPr="004D4A68">
        <w:rPr>
          <w:rFonts w:ascii="Times New Roman" w:hAnsi="Times New Roman" w:cs="Times New Roman"/>
          <w:spacing w:val="-9"/>
          <w:w w:val="105"/>
          <w:sz w:val="24"/>
          <w:szCs w:val="24"/>
        </w:rPr>
        <w:t xml:space="preserve"> </w:t>
      </w:r>
      <w:r w:rsidRPr="004D4A68">
        <w:rPr>
          <w:rFonts w:ascii="Times New Roman" w:hAnsi="Times New Roman" w:cs="Times New Roman"/>
          <w:w w:val="105"/>
          <w:sz w:val="24"/>
          <w:szCs w:val="24"/>
        </w:rPr>
        <w:t>For</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further</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Equipment</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warranty</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information,</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you</w:t>
      </w:r>
      <w:r w:rsidRPr="004D4A68">
        <w:rPr>
          <w:rFonts w:ascii="Times New Roman" w:hAnsi="Times New Roman" w:cs="Times New Roman"/>
          <w:spacing w:val="-8"/>
          <w:w w:val="105"/>
          <w:sz w:val="24"/>
          <w:szCs w:val="24"/>
        </w:rPr>
        <w:t xml:space="preserve"> </w:t>
      </w:r>
      <w:r w:rsidRPr="004D4A68">
        <w:rPr>
          <w:rFonts w:ascii="Times New Roman" w:hAnsi="Times New Roman" w:cs="Times New Roman"/>
          <w:w w:val="105"/>
          <w:sz w:val="24"/>
          <w:szCs w:val="24"/>
        </w:rPr>
        <w:t>may contact</w:t>
      </w:r>
      <w:r w:rsidRPr="004D4A68">
        <w:rPr>
          <w:rFonts w:ascii="Times New Roman" w:hAnsi="Times New Roman" w:cs="Times New Roman"/>
          <w:spacing w:val="-2"/>
          <w:w w:val="105"/>
          <w:sz w:val="24"/>
          <w:szCs w:val="24"/>
        </w:rPr>
        <w:t xml:space="preserve"> </w:t>
      </w:r>
      <w:r w:rsidR="000F501F">
        <w:rPr>
          <w:rFonts w:ascii="Times New Roman" w:hAnsi="Times New Roman" w:cs="Times New Roman"/>
          <w:w w:val="105"/>
          <w:sz w:val="24"/>
          <w:szCs w:val="24"/>
        </w:rPr>
        <w:t xml:space="preserve">Sangoma </w:t>
      </w:r>
      <w:r w:rsidR="000F501F" w:rsidRPr="004D4A68">
        <w:rPr>
          <w:rFonts w:ascii="Times New Roman" w:hAnsi="Times New Roman" w:cs="Times New Roman"/>
          <w:spacing w:val="-2"/>
          <w:w w:val="105"/>
          <w:sz w:val="24"/>
          <w:szCs w:val="24"/>
        </w:rPr>
        <w:t>at</w:t>
      </w:r>
      <w:r w:rsidRPr="004D4A68">
        <w:rPr>
          <w:rFonts w:ascii="Times New Roman" w:hAnsi="Times New Roman" w:cs="Times New Roman"/>
          <w:spacing w:val="-2"/>
          <w:w w:val="105"/>
          <w:sz w:val="24"/>
          <w:szCs w:val="24"/>
        </w:rPr>
        <w:t xml:space="preserve"> </w:t>
      </w:r>
      <w:r w:rsidR="00BD7A43" w:rsidRPr="00BD7A43">
        <w:rPr>
          <w:rFonts w:ascii="Times New Roman" w:hAnsi="Times New Roman" w:cs="Times New Roman"/>
          <w:w w:val="105"/>
          <w:sz w:val="24"/>
          <w:szCs w:val="24"/>
        </w:rPr>
        <w:t>301 N. Cattlemen Road, Suite 300 Sarasota, FL 34232</w:t>
      </w:r>
      <w:r w:rsidRPr="004D4A68">
        <w:rPr>
          <w:rFonts w:ascii="Times New Roman" w:hAnsi="Times New Roman" w:cs="Times New Roman"/>
          <w:w w:val="105"/>
          <w:sz w:val="24"/>
          <w:szCs w:val="24"/>
        </w:rPr>
        <w:t>.</w:t>
      </w:r>
      <w:r w:rsidRPr="004D4A68">
        <w:rPr>
          <w:rFonts w:ascii="Times New Roman" w:hAnsi="Times New Roman" w:cs="Times New Roman"/>
          <w:spacing w:val="-3"/>
          <w:w w:val="105"/>
          <w:sz w:val="24"/>
          <w:szCs w:val="24"/>
        </w:rPr>
        <w:t xml:space="preserve"> </w:t>
      </w:r>
      <w:r w:rsidRPr="004D4A68">
        <w:rPr>
          <w:rFonts w:ascii="Times New Roman" w:hAnsi="Times New Roman" w:cs="Times New Roman"/>
          <w:w w:val="105"/>
          <w:sz w:val="24"/>
          <w:szCs w:val="24"/>
        </w:rPr>
        <w:t>Any</w:t>
      </w:r>
      <w:r w:rsidRPr="004D4A68">
        <w:rPr>
          <w:rFonts w:ascii="Times New Roman" w:hAnsi="Times New Roman" w:cs="Times New Roman"/>
          <w:spacing w:val="-2"/>
          <w:w w:val="105"/>
          <w:sz w:val="24"/>
          <w:szCs w:val="24"/>
        </w:rPr>
        <w:t xml:space="preserve"> </w:t>
      </w:r>
      <w:r w:rsidRPr="004D4A68">
        <w:rPr>
          <w:rFonts w:ascii="Times New Roman" w:hAnsi="Times New Roman" w:cs="Times New Roman"/>
          <w:w w:val="105"/>
          <w:sz w:val="24"/>
          <w:szCs w:val="24"/>
        </w:rPr>
        <w:t>warranty</w:t>
      </w:r>
      <w:r w:rsidRPr="004D4A68">
        <w:rPr>
          <w:rFonts w:ascii="Times New Roman" w:hAnsi="Times New Roman" w:cs="Times New Roman"/>
          <w:spacing w:val="-3"/>
          <w:w w:val="105"/>
          <w:sz w:val="24"/>
          <w:szCs w:val="24"/>
        </w:rPr>
        <w:t xml:space="preserve"> </w:t>
      </w:r>
      <w:r w:rsidRPr="004D4A68">
        <w:rPr>
          <w:rFonts w:ascii="Times New Roman" w:hAnsi="Times New Roman" w:cs="Times New Roman"/>
          <w:w w:val="105"/>
          <w:sz w:val="24"/>
          <w:szCs w:val="24"/>
        </w:rPr>
        <w:t>DOES</w:t>
      </w:r>
      <w:r w:rsidRPr="004D4A68">
        <w:rPr>
          <w:rFonts w:ascii="Times New Roman" w:hAnsi="Times New Roman" w:cs="Times New Roman"/>
          <w:spacing w:val="-3"/>
          <w:w w:val="105"/>
          <w:sz w:val="24"/>
          <w:szCs w:val="24"/>
        </w:rPr>
        <w:t xml:space="preserve"> </w:t>
      </w:r>
      <w:r w:rsidRPr="004D4A68">
        <w:rPr>
          <w:rFonts w:ascii="Times New Roman" w:hAnsi="Times New Roman" w:cs="Times New Roman"/>
          <w:w w:val="105"/>
          <w:sz w:val="24"/>
          <w:szCs w:val="24"/>
        </w:rPr>
        <w:t>NOT apply to</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any beta software,</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software made available for testing or demonstration purposes, or any temporary software modules.</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All such software is</w:t>
      </w:r>
      <w:r w:rsidRPr="004D4A68">
        <w:rPr>
          <w:rFonts w:ascii="Times New Roman" w:hAnsi="Times New Roman" w:cs="Times New Roman"/>
          <w:spacing w:val="-5"/>
          <w:w w:val="105"/>
          <w:sz w:val="24"/>
          <w:szCs w:val="24"/>
        </w:rPr>
        <w:t xml:space="preserve"> </w:t>
      </w:r>
      <w:r w:rsidRPr="004D4A68">
        <w:rPr>
          <w:rFonts w:ascii="Times New Roman" w:hAnsi="Times New Roman" w:cs="Times New Roman"/>
          <w:w w:val="105"/>
          <w:sz w:val="24"/>
          <w:szCs w:val="24"/>
        </w:rPr>
        <w:t>provided “AS IS” without</w:t>
      </w:r>
      <w:r w:rsidRPr="004D4A68">
        <w:rPr>
          <w:rFonts w:ascii="Times New Roman" w:hAnsi="Times New Roman" w:cs="Times New Roman"/>
          <w:spacing w:val="-1"/>
          <w:w w:val="105"/>
          <w:sz w:val="24"/>
          <w:szCs w:val="24"/>
        </w:rPr>
        <w:t xml:space="preserve"> </w:t>
      </w:r>
      <w:r w:rsidRPr="004D4A68">
        <w:rPr>
          <w:rFonts w:ascii="Times New Roman" w:hAnsi="Times New Roman" w:cs="Times New Roman"/>
          <w:w w:val="105"/>
          <w:sz w:val="24"/>
          <w:szCs w:val="24"/>
        </w:rPr>
        <w:t>any</w:t>
      </w:r>
      <w:r w:rsidRPr="004D4A68">
        <w:rPr>
          <w:rFonts w:ascii="Times New Roman" w:hAnsi="Times New Roman" w:cs="Times New Roman"/>
          <w:spacing w:val="-4"/>
          <w:w w:val="105"/>
          <w:sz w:val="24"/>
          <w:szCs w:val="24"/>
        </w:rPr>
        <w:t xml:space="preserve"> </w:t>
      </w:r>
      <w:r w:rsidRPr="004D4A68">
        <w:rPr>
          <w:rFonts w:ascii="Times New Roman" w:hAnsi="Times New Roman" w:cs="Times New Roman"/>
          <w:w w:val="105"/>
          <w:sz w:val="24"/>
          <w:szCs w:val="24"/>
        </w:rPr>
        <w:t>warranty whatsoever.</w:t>
      </w:r>
    </w:p>
    <w:p w14:paraId="0E58728F" w14:textId="77777777" w:rsidR="0030009B" w:rsidRPr="004D4A68" w:rsidRDefault="0030009B" w:rsidP="00410F46">
      <w:pPr>
        <w:pStyle w:val="BodyText"/>
        <w:jc w:val="both"/>
        <w:rPr>
          <w:rFonts w:ascii="Times New Roman" w:hAnsi="Times New Roman" w:cs="Times New Roman"/>
          <w:sz w:val="24"/>
          <w:szCs w:val="24"/>
        </w:rPr>
      </w:pPr>
    </w:p>
    <w:p w14:paraId="722F83C8" w14:textId="77777777" w:rsidR="0030009B"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INTELLECTUAL PROPERTY</w:t>
      </w:r>
    </w:p>
    <w:p w14:paraId="23DF7376" w14:textId="77777777" w:rsidR="0030009B" w:rsidRPr="004D4A68" w:rsidRDefault="0030009B" w:rsidP="00410F46">
      <w:pPr>
        <w:pStyle w:val="BodyText"/>
        <w:jc w:val="both"/>
        <w:rPr>
          <w:rFonts w:ascii="Times New Roman" w:hAnsi="Times New Roman" w:cs="Times New Roman"/>
          <w:b/>
          <w:sz w:val="24"/>
          <w:szCs w:val="24"/>
        </w:rPr>
      </w:pPr>
    </w:p>
    <w:p w14:paraId="60EC26C5" w14:textId="14B738F7" w:rsidR="00A2733E" w:rsidRDefault="00434FE7" w:rsidP="00A2733E">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4D4A68">
        <w:rPr>
          <w:rFonts w:ascii="Times New Roman" w:hAnsi="Times New Roman" w:cs="Times New Roman"/>
          <w:w w:val="105"/>
          <w:sz w:val="24"/>
          <w:szCs w:val="24"/>
        </w:rPr>
        <w:t>For the purpose of this section, the term “</w:t>
      </w:r>
      <w:r w:rsidR="00C22602">
        <w:rPr>
          <w:rFonts w:ascii="Times New Roman" w:hAnsi="Times New Roman" w:cs="Times New Roman"/>
          <w:w w:val="105"/>
          <w:sz w:val="24"/>
          <w:szCs w:val="24"/>
        </w:rPr>
        <w:t xml:space="preserve">Sangoma </w:t>
      </w:r>
      <w:r w:rsidRPr="004D4A68">
        <w:rPr>
          <w:rFonts w:ascii="Times New Roman" w:hAnsi="Times New Roman" w:cs="Times New Roman"/>
          <w:w w:val="105"/>
          <w:sz w:val="24"/>
          <w:szCs w:val="24"/>
        </w:rPr>
        <w:t xml:space="preserve"> Intellectual Property” shall include but is not limited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to</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any</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tangible</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intangible:</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associated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with</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works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authorship</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throughout the</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world,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including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but</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not</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limited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to</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copyrights,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neighboring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moral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mask</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works,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 all derivative works thereof, (ii) trademark and trade name rights and similar rights, (iii) trade secret 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(iv)</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patents,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designs,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algorithms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other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industrial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property</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(v)</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all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other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intellectual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and industrial property rights (of every kind and nature throughout the world and however designated) whether arising by operation of law, contract, license, or otherwise, and (vi) all registrations, initial applications,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renewals,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extensions,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continuations,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divisions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reissues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thereof</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now</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hereafter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force (including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any rights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any</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of</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the</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foregoing),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including software or</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programming</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delivered</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 xml:space="preserve">hereunder. Any software distributed by </w:t>
      </w:r>
      <w:r w:rsidR="000F501F">
        <w:rPr>
          <w:rFonts w:ascii="Times New Roman" w:hAnsi="Times New Roman" w:cs="Times New Roman"/>
          <w:w w:val="105"/>
          <w:sz w:val="24"/>
          <w:szCs w:val="24"/>
        </w:rPr>
        <w:t xml:space="preserve">Sangoma </w:t>
      </w:r>
      <w:r w:rsidR="000F501F" w:rsidRPr="004D4A68">
        <w:rPr>
          <w:rFonts w:ascii="Times New Roman" w:hAnsi="Times New Roman" w:cs="Times New Roman"/>
          <w:w w:val="105"/>
          <w:sz w:val="24"/>
          <w:szCs w:val="24"/>
        </w:rPr>
        <w:t>which</w:t>
      </w:r>
      <w:r w:rsidRPr="004D4A68">
        <w:rPr>
          <w:rFonts w:ascii="Times New Roman" w:hAnsi="Times New Roman" w:cs="Times New Roman"/>
          <w:w w:val="105"/>
          <w:sz w:val="24"/>
          <w:szCs w:val="24"/>
        </w:rPr>
        <w:t xml:space="preserve"> is</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licensed under the GNU General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Public License (GPL)</w:t>
      </w:r>
      <w:r w:rsidRPr="00A2733E">
        <w:rPr>
          <w:rFonts w:ascii="Times New Roman" w:hAnsi="Times New Roman" w:cs="Times New Roman"/>
          <w:w w:val="105"/>
          <w:sz w:val="24"/>
          <w:szCs w:val="24"/>
        </w:rPr>
        <w:t xml:space="preserve"> </w:t>
      </w:r>
      <w:r w:rsidRPr="004D4A68">
        <w:rPr>
          <w:rFonts w:ascii="Times New Roman" w:hAnsi="Times New Roman" w:cs="Times New Roman"/>
          <w:w w:val="105"/>
          <w:sz w:val="24"/>
          <w:szCs w:val="24"/>
        </w:rPr>
        <w:t>is specifically excluded from this definition.</w:t>
      </w:r>
    </w:p>
    <w:p w14:paraId="1099AEDE" w14:textId="77777777" w:rsidR="00A2733E" w:rsidRDefault="00A2733E" w:rsidP="00A2733E">
      <w:pPr>
        <w:widowControl/>
        <w:pBdr>
          <w:top w:val="nil"/>
          <w:left w:val="nil"/>
          <w:bottom w:val="nil"/>
          <w:right w:val="nil"/>
          <w:between w:val="nil"/>
        </w:pBdr>
        <w:ind w:left="720"/>
        <w:jc w:val="both"/>
        <w:rPr>
          <w:rFonts w:ascii="Times New Roman" w:hAnsi="Times New Roman" w:cs="Times New Roman"/>
          <w:w w:val="105"/>
          <w:sz w:val="24"/>
          <w:szCs w:val="24"/>
        </w:rPr>
      </w:pPr>
    </w:p>
    <w:p w14:paraId="32482E0D" w14:textId="4002E1C0" w:rsidR="0030009B" w:rsidRPr="00A2733E" w:rsidRDefault="00434FE7" w:rsidP="00A2733E">
      <w:pPr>
        <w:widowControl/>
        <w:numPr>
          <w:ilvl w:val="1"/>
          <w:numId w:val="5"/>
        </w:numPr>
        <w:pBdr>
          <w:top w:val="nil"/>
          <w:left w:val="nil"/>
          <w:bottom w:val="nil"/>
          <w:right w:val="nil"/>
          <w:between w:val="nil"/>
        </w:pBdr>
        <w:ind w:left="0" w:firstLine="720"/>
        <w:jc w:val="both"/>
        <w:rPr>
          <w:rFonts w:ascii="Times New Roman" w:hAnsi="Times New Roman" w:cs="Times New Roman"/>
          <w:w w:val="105"/>
          <w:sz w:val="24"/>
          <w:szCs w:val="24"/>
        </w:rPr>
      </w:pPr>
      <w:r w:rsidRPr="00A2733E">
        <w:rPr>
          <w:rFonts w:ascii="Times New Roman" w:hAnsi="Times New Roman" w:cs="Times New Roman"/>
          <w:sz w:val="24"/>
          <w:szCs w:val="24"/>
        </w:rPr>
        <w:t xml:space="preserve">All </w:t>
      </w:r>
      <w:r w:rsidR="000F501F">
        <w:rPr>
          <w:rFonts w:ascii="Times New Roman" w:hAnsi="Times New Roman" w:cs="Times New Roman"/>
          <w:sz w:val="24"/>
          <w:szCs w:val="24"/>
        </w:rPr>
        <w:t xml:space="preserve">Sangoma </w:t>
      </w:r>
      <w:r w:rsidR="000F501F" w:rsidRPr="00A2733E">
        <w:rPr>
          <w:rFonts w:ascii="Times New Roman" w:hAnsi="Times New Roman" w:cs="Times New Roman"/>
          <w:sz w:val="24"/>
          <w:szCs w:val="24"/>
        </w:rPr>
        <w:t>Intellectual</w:t>
      </w:r>
      <w:r w:rsidRPr="00A2733E">
        <w:rPr>
          <w:rFonts w:ascii="Times New Roman" w:hAnsi="Times New Roman" w:cs="Times New Roman"/>
          <w:sz w:val="24"/>
          <w:szCs w:val="24"/>
        </w:rPr>
        <w:t xml:space="preserve"> Property is solely for Product use by Customer as </w:t>
      </w:r>
      <w:r w:rsidR="00613538" w:rsidRPr="00A2733E">
        <w:rPr>
          <w:rFonts w:ascii="Times New Roman" w:hAnsi="Times New Roman" w:cs="Times New Roman"/>
          <w:sz w:val="24"/>
          <w:szCs w:val="24"/>
        </w:rPr>
        <w:t>shipped and</w:t>
      </w:r>
      <w:r w:rsidRPr="00A2733E">
        <w:rPr>
          <w:rFonts w:ascii="Times New Roman" w:hAnsi="Times New Roman" w:cs="Times New Roman"/>
          <w:sz w:val="24"/>
          <w:szCs w:val="24"/>
        </w:rPr>
        <w:t xml:space="preserve"> may not be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used as a replication master</w:t>
      </w:r>
      <w:r w:rsidRPr="00A2733E">
        <w:rPr>
          <w:rFonts w:ascii="Times New Roman" w:hAnsi="Times New Roman" w:cs="Times New Roman"/>
          <w:spacing w:val="-1"/>
          <w:sz w:val="24"/>
          <w:szCs w:val="24"/>
        </w:rPr>
        <w:t xml:space="preserve"> </w:t>
      </w:r>
      <w:r w:rsidRPr="00A2733E">
        <w:rPr>
          <w:rFonts w:ascii="Times New Roman" w:hAnsi="Times New Roman" w:cs="Times New Roman"/>
          <w:sz w:val="24"/>
          <w:szCs w:val="24"/>
        </w:rPr>
        <w:t>or otherwise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copied</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without</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written</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consent</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of</w:t>
      </w:r>
      <w:r w:rsidRPr="00A2733E">
        <w:rPr>
          <w:rFonts w:ascii="Times New Roman" w:hAnsi="Times New Roman" w:cs="Times New Roman"/>
          <w:spacing w:val="40"/>
          <w:sz w:val="24"/>
          <w:szCs w:val="24"/>
        </w:rPr>
        <w:t xml:space="preserve"> </w:t>
      </w:r>
      <w:r w:rsidR="000F501F">
        <w:rPr>
          <w:rFonts w:ascii="Times New Roman" w:hAnsi="Times New Roman" w:cs="Times New Roman"/>
          <w:sz w:val="24"/>
          <w:szCs w:val="24"/>
        </w:rPr>
        <w:t>Sangoma.</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Use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of software</w:t>
      </w:r>
      <w:r w:rsidRPr="00A2733E">
        <w:rPr>
          <w:rFonts w:ascii="Times New Roman" w:hAnsi="Times New Roman" w:cs="Times New Roman"/>
          <w:spacing w:val="17"/>
          <w:sz w:val="24"/>
          <w:szCs w:val="24"/>
        </w:rPr>
        <w:t xml:space="preserve"> </w:t>
      </w:r>
      <w:r w:rsidRPr="00A2733E">
        <w:rPr>
          <w:rFonts w:ascii="Times New Roman" w:hAnsi="Times New Roman" w:cs="Times New Roman"/>
          <w:sz w:val="24"/>
          <w:szCs w:val="24"/>
        </w:rPr>
        <w:t>delivered in conjunction with the Product or as a separate</w:t>
      </w:r>
      <w:r w:rsidRPr="00A2733E">
        <w:rPr>
          <w:rFonts w:ascii="Times New Roman" w:hAnsi="Times New Roman" w:cs="Times New Roman"/>
          <w:spacing w:val="17"/>
          <w:sz w:val="24"/>
          <w:szCs w:val="24"/>
        </w:rPr>
        <w:t xml:space="preserve"> </w:t>
      </w:r>
      <w:r w:rsidRPr="00A2733E">
        <w:rPr>
          <w:rFonts w:ascii="Times New Roman" w:hAnsi="Times New Roman" w:cs="Times New Roman"/>
          <w:sz w:val="24"/>
          <w:szCs w:val="24"/>
        </w:rPr>
        <w:t>item shall be subject to this</w:t>
      </w:r>
      <w:r w:rsidRPr="00A2733E">
        <w:rPr>
          <w:rFonts w:ascii="Times New Roman" w:hAnsi="Times New Roman" w:cs="Times New Roman"/>
          <w:spacing w:val="80"/>
          <w:sz w:val="24"/>
          <w:szCs w:val="24"/>
        </w:rPr>
        <w:t xml:space="preserve"> </w:t>
      </w:r>
      <w:r w:rsidRPr="00A2733E">
        <w:rPr>
          <w:rFonts w:ascii="Times New Roman" w:hAnsi="Times New Roman" w:cs="Times New Roman"/>
          <w:sz w:val="24"/>
          <w:szCs w:val="24"/>
        </w:rPr>
        <w:t>Agreement. Initial use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 xml:space="preserve">of </w:t>
      </w:r>
      <w:r w:rsidR="000F501F">
        <w:rPr>
          <w:rFonts w:ascii="Times New Roman" w:hAnsi="Times New Roman" w:cs="Times New Roman"/>
          <w:sz w:val="24"/>
          <w:szCs w:val="24"/>
        </w:rPr>
        <w:t xml:space="preserve">Sangoma </w:t>
      </w:r>
      <w:r w:rsidR="000F501F" w:rsidRPr="00A2733E">
        <w:rPr>
          <w:rFonts w:ascii="Times New Roman" w:hAnsi="Times New Roman" w:cs="Times New Roman"/>
          <w:spacing w:val="40"/>
          <w:sz w:val="24"/>
          <w:szCs w:val="24"/>
        </w:rPr>
        <w:t>software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may</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require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Customer to</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accept a</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separate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 xml:space="preserve">license agreement </w:t>
      </w:r>
      <w:r w:rsidRPr="00A2733E">
        <w:rPr>
          <w:rFonts w:ascii="Times New Roman" w:hAnsi="Times New Roman" w:cs="Times New Roman"/>
          <w:spacing w:val="2"/>
          <w:w w:val="109"/>
          <w:sz w:val="24"/>
          <w:szCs w:val="24"/>
        </w:rPr>
        <w:t>(</w:t>
      </w:r>
      <w:r w:rsidRPr="00A2733E">
        <w:rPr>
          <w:rFonts w:ascii="Times New Roman" w:hAnsi="Times New Roman" w:cs="Times New Roman"/>
          <w:w w:val="109"/>
          <w:sz w:val="24"/>
          <w:szCs w:val="24"/>
        </w:rPr>
        <w:t>c</w:t>
      </w:r>
      <w:r w:rsidRPr="00A2733E">
        <w:rPr>
          <w:rFonts w:ascii="Times New Roman" w:hAnsi="Times New Roman" w:cs="Times New Roman"/>
          <w:spacing w:val="-2"/>
          <w:w w:val="109"/>
          <w:sz w:val="24"/>
          <w:szCs w:val="24"/>
        </w:rPr>
        <w:t>l</w:t>
      </w:r>
      <w:r w:rsidRPr="00A2733E">
        <w:rPr>
          <w:rFonts w:ascii="Times New Roman" w:hAnsi="Times New Roman" w:cs="Times New Roman"/>
          <w:w w:val="109"/>
          <w:sz w:val="24"/>
          <w:szCs w:val="24"/>
        </w:rPr>
        <w:t>ic</w:t>
      </w:r>
      <w:r w:rsidRPr="00A2733E">
        <w:rPr>
          <w:rFonts w:ascii="Times New Roman" w:hAnsi="Times New Roman" w:cs="Times New Roman"/>
          <w:spacing w:val="1"/>
          <w:w w:val="109"/>
          <w:sz w:val="24"/>
          <w:szCs w:val="24"/>
        </w:rPr>
        <w:t>k</w:t>
      </w:r>
      <w:r w:rsidRPr="00A2733E">
        <w:rPr>
          <w:rFonts w:ascii="Times New Roman" w:hAnsi="Times New Roman" w:cs="Times New Roman"/>
          <w:spacing w:val="-1"/>
          <w:w w:val="41"/>
          <w:sz w:val="24"/>
          <w:szCs w:val="24"/>
        </w:rPr>
        <w:t>-</w:t>
      </w:r>
      <w:r w:rsidRPr="00A2733E">
        <w:rPr>
          <w:rFonts w:ascii="Times New Roman" w:hAnsi="Times New Roman" w:cs="Times New Roman"/>
          <w:w w:val="70"/>
          <w:sz w:val="24"/>
          <w:szCs w:val="24"/>
        </w:rPr>
        <w:t>-</w:t>
      </w:r>
      <w:r w:rsidRPr="00A2733E">
        <w:rPr>
          <w:rFonts w:ascii="Times New Roman" w:hAnsi="Times New Roman" w:cs="Times New Roman"/>
          <w:spacing w:val="-1"/>
          <w:w w:val="39"/>
          <w:sz w:val="24"/>
          <w:szCs w:val="24"/>
        </w:rPr>
        <w:t>‐</w:t>
      </w:r>
      <w:r w:rsidRPr="00A2733E">
        <w:rPr>
          <w:rFonts w:ascii="Times New Roman" w:hAnsi="Times New Roman" w:cs="Times New Roman"/>
          <w:spacing w:val="-2"/>
          <w:w w:val="107"/>
          <w:sz w:val="24"/>
          <w:szCs w:val="24"/>
        </w:rPr>
        <w:t>t</w:t>
      </w:r>
      <w:r w:rsidRPr="00A2733E">
        <w:rPr>
          <w:rFonts w:ascii="Times New Roman" w:hAnsi="Times New Roman" w:cs="Times New Roman"/>
          <w:spacing w:val="1"/>
          <w:w w:val="107"/>
          <w:sz w:val="24"/>
          <w:szCs w:val="24"/>
        </w:rPr>
        <w:t>h</w:t>
      </w:r>
      <w:r w:rsidRPr="00A2733E">
        <w:rPr>
          <w:rFonts w:ascii="Times New Roman" w:hAnsi="Times New Roman" w:cs="Times New Roman"/>
          <w:w w:val="107"/>
          <w:sz w:val="24"/>
          <w:szCs w:val="24"/>
        </w:rPr>
        <w:t>r</w:t>
      </w:r>
      <w:r w:rsidRPr="00A2733E">
        <w:rPr>
          <w:rFonts w:ascii="Times New Roman" w:hAnsi="Times New Roman" w:cs="Times New Roman"/>
          <w:spacing w:val="-2"/>
          <w:w w:val="107"/>
          <w:sz w:val="24"/>
          <w:szCs w:val="24"/>
        </w:rPr>
        <w:t>o</w:t>
      </w:r>
      <w:r w:rsidRPr="00A2733E">
        <w:rPr>
          <w:rFonts w:ascii="Times New Roman" w:hAnsi="Times New Roman" w:cs="Times New Roman"/>
          <w:spacing w:val="1"/>
          <w:w w:val="107"/>
          <w:sz w:val="24"/>
          <w:szCs w:val="24"/>
        </w:rPr>
        <w:t>u</w:t>
      </w:r>
      <w:r w:rsidRPr="00A2733E">
        <w:rPr>
          <w:rFonts w:ascii="Times New Roman" w:hAnsi="Times New Roman" w:cs="Times New Roman"/>
          <w:spacing w:val="-2"/>
          <w:w w:val="107"/>
          <w:sz w:val="24"/>
          <w:szCs w:val="24"/>
        </w:rPr>
        <w:t>g</w:t>
      </w:r>
      <w:r w:rsidRPr="00A2733E">
        <w:rPr>
          <w:rFonts w:ascii="Times New Roman" w:hAnsi="Times New Roman" w:cs="Times New Roman"/>
          <w:spacing w:val="1"/>
          <w:w w:val="107"/>
          <w:sz w:val="24"/>
          <w:szCs w:val="24"/>
        </w:rPr>
        <w:t>h</w:t>
      </w:r>
      <w:r w:rsidRPr="00A2733E">
        <w:rPr>
          <w:rFonts w:ascii="Times New Roman" w:hAnsi="Times New Roman" w:cs="Times New Roman"/>
          <w:spacing w:val="-3"/>
          <w:w w:val="107"/>
          <w:sz w:val="24"/>
          <w:szCs w:val="24"/>
        </w:rPr>
        <w:t>)</w:t>
      </w:r>
      <w:r w:rsidRPr="00A2733E">
        <w:rPr>
          <w:rFonts w:ascii="Times New Roman" w:hAnsi="Times New Roman" w:cs="Times New Roman"/>
          <w:spacing w:val="-1"/>
          <w:w w:val="99"/>
          <w:sz w:val="24"/>
          <w:szCs w:val="24"/>
        </w:rPr>
        <w:t xml:space="preserve"> </w:t>
      </w:r>
      <w:r w:rsidRPr="00A2733E">
        <w:rPr>
          <w:rFonts w:ascii="Times New Roman" w:hAnsi="Times New Roman" w:cs="Times New Roman"/>
          <w:sz w:val="24"/>
          <w:szCs w:val="24"/>
        </w:rPr>
        <w:t xml:space="preserve">prior to delivery/installation. Customer acknowledges that all </w:t>
      </w:r>
      <w:r w:rsidR="00C22602">
        <w:rPr>
          <w:rFonts w:ascii="Times New Roman" w:hAnsi="Times New Roman" w:cs="Times New Roman"/>
          <w:sz w:val="24"/>
          <w:szCs w:val="24"/>
        </w:rPr>
        <w:t xml:space="preserve">Sangoma </w:t>
      </w:r>
      <w:r w:rsidRPr="00A2733E">
        <w:rPr>
          <w:rFonts w:ascii="Times New Roman" w:hAnsi="Times New Roman" w:cs="Times New Roman"/>
          <w:sz w:val="24"/>
          <w:szCs w:val="24"/>
        </w:rPr>
        <w:t xml:space="preserve"> Intellectual</w:t>
      </w:r>
      <w:r w:rsidRPr="00A2733E">
        <w:rPr>
          <w:rFonts w:ascii="Times New Roman" w:hAnsi="Times New Roman" w:cs="Times New Roman"/>
          <w:spacing w:val="-1"/>
          <w:sz w:val="24"/>
          <w:szCs w:val="24"/>
        </w:rPr>
        <w:t xml:space="preserve"> </w:t>
      </w:r>
      <w:r w:rsidRPr="00A2733E">
        <w:rPr>
          <w:rFonts w:ascii="Times New Roman" w:hAnsi="Times New Roman" w:cs="Times New Roman"/>
          <w:sz w:val="24"/>
          <w:szCs w:val="24"/>
        </w:rPr>
        <w:t xml:space="preserve">Property furnished by </w:t>
      </w:r>
      <w:r w:rsidR="00C22602">
        <w:rPr>
          <w:rFonts w:ascii="Times New Roman" w:hAnsi="Times New Roman" w:cs="Times New Roman"/>
          <w:sz w:val="24"/>
          <w:szCs w:val="24"/>
        </w:rPr>
        <w:t xml:space="preserve">Sangoma </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hereunder and</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contents thereof are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 xml:space="preserve">proprietary property of </w:t>
      </w:r>
      <w:r w:rsidR="00C22602">
        <w:rPr>
          <w:rFonts w:ascii="Times New Roman" w:hAnsi="Times New Roman" w:cs="Times New Roman"/>
          <w:sz w:val="24"/>
          <w:szCs w:val="24"/>
        </w:rPr>
        <w:t xml:space="preserve">Sangoma </w:t>
      </w:r>
      <w:r w:rsidRPr="00A2733E">
        <w:rPr>
          <w:rFonts w:ascii="Times New Roman" w:hAnsi="Times New Roman" w:cs="Times New Roman"/>
          <w:sz w:val="24"/>
          <w:szCs w:val="24"/>
        </w:rPr>
        <w:t xml:space="preserve">, and Customer has no right or interest therein except that Customer is granted a </w:t>
      </w:r>
      <w:r w:rsidRPr="00A2733E">
        <w:rPr>
          <w:rFonts w:ascii="Times New Roman" w:hAnsi="Times New Roman" w:cs="Times New Roman"/>
          <w:w w:val="95"/>
          <w:sz w:val="24"/>
          <w:szCs w:val="24"/>
        </w:rPr>
        <w:t xml:space="preserve">perpetual, </w:t>
      </w:r>
      <w:r w:rsidRPr="00A2733E">
        <w:rPr>
          <w:rFonts w:ascii="Times New Roman" w:hAnsi="Times New Roman" w:cs="Times New Roman"/>
          <w:spacing w:val="-1"/>
          <w:w w:val="112"/>
          <w:sz w:val="24"/>
          <w:szCs w:val="24"/>
        </w:rPr>
        <w:t>n</w:t>
      </w:r>
      <w:r w:rsidRPr="00A2733E">
        <w:rPr>
          <w:rFonts w:ascii="Times New Roman" w:hAnsi="Times New Roman" w:cs="Times New Roman"/>
          <w:spacing w:val="1"/>
          <w:w w:val="112"/>
          <w:sz w:val="24"/>
          <w:szCs w:val="24"/>
        </w:rPr>
        <w:t>o</w:t>
      </w:r>
      <w:r w:rsidRPr="00A2733E">
        <w:rPr>
          <w:rFonts w:ascii="Times New Roman" w:hAnsi="Times New Roman" w:cs="Times New Roman"/>
          <w:w w:val="112"/>
          <w:sz w:val="24"/>
          <w:szCs w:val="24"/>
        </w:rPr>
        <w:t>n</w:t>
      </w:r>
      <w:r w:rsidRPr="00A2733E">
        <w:rPr>
          <w:rFonts w:ascii="Times New Roman" w:hAnsi="Times New Roman" w:cs="Times New Roman"/>
          <w:spacing w:val="-2"/>
          <w:w w:val="44"/>
          <w:sz w:val="24"/>
          <w:szCs w:val="24"/>
        </w:rPr>
        <w:t>-</w:t>
      </w:r>
      <w:r w:rsidRPr="00A2733E">
        <w:rPr>
          <w:rFonts w:ascii="Times New Roman" w:hAnsi="Times New Roman" w:cs="Times New Roman"/>
          <w:w w:val="70"/>
          <w:sz w:val="24"/>
          <w:szCs w:val="24"/>
        </w:rPr>
        <w:t>-</w:t>
      </w:r>
      <w:r w:rsidRPr="00A2733E">
        <w:rPr>
          <w:rFonts w:ascii="Times New Roman" w:hAnsi="Times New Roman" w:cs="Times New Roman"/>
          <w:spacing w:val="-2"/>
          <w:w w:val="33"/>
          <w:sz w:val="24"/>
          <w:szCs w:val="24"/>
        </w:rPr>
        <w:t>‐</w:t>
      </w:r>
      <w:r w:rsidRPr="00A2733E">
        <w:rPr>
          <w:rFonts w:ascii="Times New Roman" w:hAnsi="Times New Roman" w:cs="Times New Roman"/>
          <w:spacing w:val="3"/>
          <w:w w:val="101"/>
          <w:sz w:val="24"/>
          <w:szCs w:val="24"/>
        </w:rPr>
        <w:t>e</w:t>
      </w:r>
      <w:r w:rsidRPr="00A2733E">
        <w:rPr>
          <w:rFonts w:ascii="Times New Roman" w:hAnsi="Times New Roman" w:cs="Times New Roman"/>
          <w:w w:val="101"/>
          <w:sz w:val="24"/>
          <w:szCs w:val="24"/>
        </w:rPr>
        <w:t>x</w:t>
      </w:r>
      <w:r w:rsidRPr="00A2733E">
        <w:rPr>
          <w:rFonts w:ascii="Times New Roman" w:hAnsi="Times New Roman" w:cs="Times New Roman"/>
          <w:spacing w:val="-1"/>
          <w:w w:val="101"/>
          <w:sz w:val="24"/>
          <w:szCs w:val="24"/>
        </w:rPr>
        <w:t>cl</w:t>
      </w:r>
      <w:r w:rsidRPr="00A2733E">
        <w:rPr>
          <w:rFonts w:ascii="Times New Roman" w:hAnsi="Times New Roman" w:cs="Times New Roman"/>
          <w:spacing w:val="2"/>
          <w:w w:val="101"/>
          <w:sz w:val="24"/>
          <w:szCs w:val="24"/>
        </w:rPr>
        <w:t>u</w:t>
      </w:r>
      <w:r w:rsidRPr="00A2733E">
        <w:rPr>
          <w:rFonts w:ascii="Times New Roman" w:hAnsi="Times New Roman" w:cs="Times New Roman"/>
          <w:spacing w:val="-3"/>
          <w:w w:val="101"/>
          <w:sz w:val="24"/>
          <w:szCs w:val="24"/>
        </w:rPr>
        <w:t>s</w:t>
      </w:r>
      <w:r w:rsidRPr="00A2733E">
        <w:rPr>
          <w:rFonts w:ascii="Times New Roman" w:hAnsi="Times New Roman" w:cs="Times New Roman"/>
          <w:spacing w:val="-1"/>
          <w:w w:val="101"/>
          <w:sz w:val="24"/>
          <w:szCs w:val="24"/>
        </w:rPr>
        <w:t>i</w:t>
      </w:r>
      <w:r w:rsidRPr="00A2733E">
        <w:rPr>
          <w:rFonts w:ascii="Times New Roman" w:hAnsi="Times New Roman" w:cs="Times New Roman"/>
          <w:spacing w:val="-2"/>
          <w:w w:val="101"/>
          <w:sz w:val="24"/>
          <w:szCs w:val="24"/>
        </w:rPr>
        <w:t>v</w:t>
      </w:r>
      <w:r w:rsidRPr="00A2733E">
        <w:rPr>
          <w:rFonts w:ascii="Times New Roman" w:hAnsi="Times New Roman" w:cs="Times New Roman"/>
          <w:spacing w:val="3"/>
          <w:w w:val="101"/>
          <w:sz w:val="24"/>
          <w:szCs w:val="24"/>
        </w:rPr>
        <w:t>e</w:t>
      </w:r>
      <w:r w:rsidRPr="00A2733E">
        <w:rPr>
          <w:rFonts w:ascii="Times New Roman" w:hAnsi="Times New Roman" w:cs="Times New Roman"/>
          <w:spacing w:val="-2"/>
          <w:w w:val="101"/>
          <w:sz w:val="24"/>
          <w:szCs w:val="24"/>
        </w:rPr>
        <w:t>,</w:t>
      </w:r>
      <w:r w:rsidRPr="00A2733E">
        <w:rPr>
          <w:rFonts w:ascii="Times New Roman" w:hAnsi="Times New Roman" w:cs="Times New Roman"/>
          <w:spacing w:val="-1"/>
          <w:w w:val="94"/>
          <w:sz w:val="24"/>
          <w:szCs w:val="24"/>
        </w:rPr>
        <w:t xml:space="preserve"> </w:t>
      </w:r>
      <w:r w:rsidRPr="00A2733E">
        <w:rPr>
          <w:rFonts w:ascii="Times New Roman" w:hAnsi="Times New Roman" w:cs="Times New Roman"/>
          <w:w w:val="95"/>
          <w:sz w:val="24"/>
          <w:szCs w:val="24"/>
        </w:rPr>
        <w:t xml:space="preserve">worldwide, </w:t>
      </w:r>
      <w:r w:rsidRPr="00A2733E">
        <w:rPr>
          <w:rFonts w:ascii="Times New Roman" w:hAnsi="Times New Roman" w:cs="Times New Roman"/>
          <w:spacing w:val="-1"/>
          <w:w w:val="112"/>
          <w:sz w:val="24"/>
          <w:szCs w:val="24"/>
        </w:rPr>
        <w:t>n</w:t>
      </w:r>
      <w:r w:rsidRPr="00A2733E">
        <w:rPr>
          <w:rFonts w:ascii="Times New Roman" w:hAnsi="Times New Roman" w:cs="Times New Roman"/>
          <w:spacing w:val="1"/>
          <w:w w:val="112"/>
          <w:sz w:val="24"/>
          <w:szCs w:val="24"/>
        </w:rPr>
        <w:t>o</w:t>
      </w:r>
      <w:r w:rsidRPr="00A2733E">
        <w:rPr>
          <w:rFonts w:ascii="Times New Roman" w:hAnsi="Times New Roman" w:cs="Times New Roman"/>
          <w:w w:val="112"/>
          <w:sz w:val="24"/>
          <w:szCs w:val="24"/>
        </w:rPr>
        <w:t>n</w:t>
      </w:r>
      <w:r w:rsidRPr="00A2733E">
        <w:rPr>
          <w:rFonts w:ascii="Times New Roman" w:hAnsi="Times New Roman" w:cs="Times New Roman"/>
          <w:spacing w:val="-2"/>
          <w:w w:val="44"/>
          <w:sz w:val="24"/>
          <w:szCs w:val="24"/>
        </w:rPr>
        <w:t>-</w:t>
      </w:r>
      <w:r w:rsidRPr="00A2733E">
        <w:rPr>
          <w:rFonts w:ascii="Times New Roman" w:hAnsi="Times New Roman" w:cs="Times New Roman"/>
          <w:w w:val="70"/>
          <w:sz w:val="24"/>
          <w:szCs w:val="24"/>
        </w:rPr>
        <w:t>-</w:t>
      </w:r>
      <w:r w:rsidRPr="00A2733E">
        <w:rPr>
          <w:rFonts w:ascii="Times New Roman" w:hAnsi="Times New Roman" w:cs="Times New Roman"/>
          <w:spacing w:val="-2"/>
          <w:w w:val="31"/>
          <w:sz w:val="24"/>
          <w:szCs w:val="24"/>
        </w:rPr>
        <w:t>‐</w:t>
      </w:r>
      <w:r w:rsidRPr="00A2733E">
        <w:rPr>
          <w:rFonts w:ascii="Times New Roman" w:hAnsi="Times New Roman" w:cs="Times New Roman"/>
          <w:spacing w:val="1"/>
          <w:w w:val="99"/>
          <w:sz w:val="24"/>
          <w:szCs w:val="24"/>
        </w:rPr>
        <w:t>t</w:t>
      </w:r>
      <w:r w:rsidRPr="00A2733E">
        <w:rPr>
          <w:rFonts w:ascii="Times New Roman" w:hAnsi="Times New Roman" w:cs="Times New Roman"/>
          <w:spacing w:val="-2"/>
          <w:w w:val="99"/>
          <w:sz w:val="24"/>
          <w:szCs w:val="24"/>
        </w:rPr>
        <w:t>r</w:t>
      </w:r>
      <w:r w:rsidRPr="00A2733E">
        <w:rPr>
          <w:rFonts w:ascii="Times New Roman" w:hAnsi="Times New Roman" w:cs="Times New Roman"/>
          <w:spacing w:val="2"/>
          <w:w w:val="99"/>
          <w:sz w:val="24"/>
          <w:szCs w:val="24"/>
        </w:rPr>
        <w:t>an</w:t>
      </w:r>
      <w:r w:rsidRPr="00A2733E">
        <w:rPr>
          <w:rFonts w:ascii="Times New Roman" w:hAnsi="Times New Roman" w:cs="Times New Roman"/>
          <w:spacing w:val="-1"/>
          <w:w w:val="99"/>
          <w:sz w:val="24"/>
          <w:szCs w:val="24"/>
        </w:rPr>
        <w:t>s</w:t>
      </w:r>
      <w:r w:rsidRPr="00A2733E">
        <w:rPr>
          <w:rFonts w:ascii="Times New Roman" w:hAnsi="Times New Roman" w:cs="Times New Roman"/>
          <w:w w:val="99"/>
          <w:sz w:val="24"/>
          <w:szCs w:val="24"/>
        </w:rPr>
        <w:t>f</w:t>
      </w:r>
      <w:r w:rsidRPr="00A2733E">
        <w:rPr>
          <w:rFonts w:ascii="Times New Roman" w:hAnsi="Times New Roman" w:cs="Times New Roman"/>
          <w:spacing w:val="-2"/>
          <w:w w:val="99"/>
          <w:sz w:val="24"/>
          <w:szCs w:val="24"/>
        </w:rPr>
        <w:t>e</w:t>
      </w:r>
      <w:r w:rsidRPr="00A2733E">
        <w:rPr>
          <w:rFonts w:ascii="Times New Roman" w:hAnsi="Times New Roman" w:cs="Times New Roman"/>
          <w:spacing w:val="2"/>
          <w:w w:val="99"/>
          <w:sz w:val="24"/>
          <w:szCs w:val="24"/>
        </w:rPr>
        <w:t>ra</w:t>
      </w:r>
      <w:r w:rsidRPr="00A2733E">
        <w:rPr>
          <w:rFonts w:ascii="Times New Roman" w:hAnsi="Times New Roman" w:cs="Times New Roman"/>
          <w:spacing w:val="-1"/>
          <w:w w:val="99"/>
          <w:sz w:val="24"/>
          <w:szCs w:val="24"/>
        </w:rPr>
        <w:t>b</w:t>
      </w:r>
      <w:r w:rsidRPr="00A2733E">
        <w:rPr>
          <w:rFonts w:ascii="Times New Roman" w:hAnsi="Times New Roman" w:cs="Times New Roman"/>
          <w:spacing w:val="-3"/>
          <w:w w:val="99"/>
          <w:sz w:val="24"/>
          <w:szCs w:val="24"/>
        </w:rPr>
        <w:t>l</w:t>
      </w:r>
      <w:r w:rsidRPr="00A2733E">
        <w:rPr>
          <w:rFonts w:ascii="Times New Roman" w:hAnsi="Times New Roman" w:cs="Times New Roman"/>
          <w:spacing w:val="3"/>
          <w:w w:val="99"/>
          <w:sz w:val="24"/>
          <w:szCs w:val="24"/>
        </w:rPr>
        <w:t>e</w:t>
      </w:r>
      <w:r w:rsidRPr="00A2733E">
        <w:rPr>
          <w:rFonts w:ascii="Times New Roman" w:hAnsi="Times New Roman" w:cs="Times New Roman"/>
          <w:spacing w:val="-2"/>
          <w:w w:val="99"/>
          <w:sz w:val="24"/>
          <w:szCs w:val="24"/>
        </w:rPr>
        <w:t>,</w:t>
      </w:r>
      <w:r w:rsidRPr="00A2733E">
        <w:rPr>
          <w:rFonts w:ascii="Times New Roman" w:hAnsi="Times New Roman" w:cs="Times New Roman"/>
          <w:spacing w:val="-1"/>
          <w:w w:val="94"/>
          <w:sz w:val="24"/>
          <w:szCs w:val="24"/>
        </w:rPr>
        <w:t xml:space="preserve"> </w:t>
      </w:r>
      <w:r w:rsidRPr="00A2733E">
        <w:rPr>
          <w:rFonts w:ascii="Times New Roman" w:hAnsi="Times New Roman" w:cs="Times New Roman"/>
          <w:w w:val="95"/>
          <w:sz w:val="24"/>
          <w:szCs w:val="24"/>
        </w:rPr>
        <w:t xml:space="preserve">and </w:t>
      </w:r>
      <w:r w:rsidRPr="00A2733E">
        <w:rPr>
          <w:rFonts w:ascii="Times New Roman" w:hAnsi="Times New Roman" w:cs="Times New Roman"/>
          <w:spacing w:val="2"/>
          <w:w w:val="112"/>
          <w:sz w:val="24"/>
          <w:szCs w:val="24"/>
        </w:rPr>
        <w:t>n</w:t>
      </w:r>
      <w:r w:rsidRPr="00A2733E">
        <w:rPr>
          <w:rFonts w:ascii="Times New Roman" w:hAnsi="Times New Roman" w:cs="Times New Roman"/>
          <w:spacing w:val="1"/>
          <w:w w:val="112"/>
          <w:sz w:val="24"/>
          <w:szCs w:val="24"/>
        </w:rPr>
        <w:t>o</w:t>
      </w:r>
      <w:r w:rsidRPr="00A2733E">
        <w:rPr>
          <w:rFonts w:ascii="Times New Roman" w:hAnsi="Times New Roman" w:cs="Times New Roman"/>
          <w:spacing w:val="-3"/>
          <w:w w:val="112"/>
          <w:sz w:val="24"/>
          <w:szCs w:val="24"/>
        </w:rPr>
        <w:t>n</w:t>
      </w:r>
      <w:r w:rsidRPr="00A2733E">
        <w:rPr>
          <w:rFonts w:ascii="Times New Roman" w:hAnsi="Times New Roman" w:cs="Times New Roman"/>
          <w:spacing w:val="-2"/>
          <w:w w:val="44"/>
          <w:sz w:val="24"/>
          <w:szCs w:val="24"/>
        </w:rPr>
        <w:t>-</w:t>
      </w:r>
      <w:r w:rsidRPr="00A2733E">
        <w:rPr>
          <w:rFonts w:ascii="Times New Roman" w:hAnsi="Times New Roman" w:cs="Times New Roman"/>
          <w:w w:val="70"/>
          <w:sz w:val="24"/>
          <w:szCs w:val="24"/>
        </w:rPr>
        <w:t>-</w:t>
      </w:r>
      <w:r w:rsidRPr="00A2733E">
        <w:rPr>
          <w:rFonts w:ascii="Times New Roman" w:hAnsi="Times New Roman" w:cs="Times New Roman"/>
          <w:w w:val="31"/>
          <w:sz w:val="24"/>
          <w:szCs w:val="24"/>
        </w:rPr>
        <w:t>‐</w:t>
      </w:r>
      <w:r w:rsidR="00E47072" w:rsidRPr="00A2733E">
        <w:rPr>
          <w:rFonts w:ascii="Times New Roman" w:hAnsi="Times New Roman" w:cs="Times New Roman"/>
          <w:spacing w:val="-1"/>
          <w:w w:val="99"/>
          <w:sz w:val="24"/>
          <w:szCs w:val="24"/>
        </w:rPr>
        <w:t>s</w:t>
      </w:r>
      <w:r w:rsidR="00E47072" w:rsidRPr="00A2733E">
        <w:rPr>
          <w:rFonts w:ascii="Times New Roman" w:hAnsi="Times New Roman" w:cs="Times New Roman"/>
          <w:spacing w:val="2"/>
          <w:w w:val="99"/>
          <w:sz w:val="24"/>
          <w:szCs w:val="24"/>
        </w:rPr>
        <w:t>u</w:t>
      </w:r>
      <w:r w:rsidR="00E47072" w:rsidRPr="00A2733E">
        <w:rPr>
          <w:rFonts w:ascii="Times New Roman" w:hAnsi="Times New Roman" w:cs="Times New Roman"/>
          <w:spacing w:val="-1"/>
          <w:w w:val="99"/>
          <w:sz w:val="24"/>
          <w:szCs w:val="24"/>
        </w:rPr>
        <w:t>b</w:t>
      </w:r>
      <w:r w:rsidR="00E47072" w:rsidRPr="00A2733E">
        <w:rPr>
          <w:rFonts w:ascii="Times New Roman" w:hAnsi="Times New Roman" w:cs="Times New Roman"/>
          <w:spacing w:val="-3"/>
          <w:w w:val="99"/>
          <w:sz w:val="24"/>
          <w:szCs w:val="24"/>
        </w:rPr>
        <w:t>l</w:t>
      </w:r>
      <w:r w:rsidR="00E47072" w:rsidRPr="00A2733E">
        <w:rPr>
          <w:rFonts w:ascii="Times New Roman" w:hAnsi="Times New Roman" w:cs="Times New Roman"/>
          <w:spacing w:val="-1"/>
          <w:w w:val="99"/>
          <w:sz w:val="24"/>
          <w:szCs w:val="24"/>
        </w:rPr>
        <w:t>ic</w:t>
      </w:r>
      <w:r w:rsidR="00E47072" w:rsidRPr="00A2733E">
        <w:rPr>
          <w:rFonts w:ascii="Times New Roman" w:hAnsi="Times New Roman" w:cs="Times New Roman"/>
          <w:w w:val="99"/>
          <w:sz w:val="24"/>
          <w:szCs w:val="24"/>
        </w:rPr>
        <w:t>e</w:t>
      </w:r>
      <w:r w:rsidR="00E47072" w:rsidRPr="00A2733E">
        <w:rPr>
          <w:rFonts w:ascii="Times New Roman" w:hAnsi="Times New Roman" w:cs="Times New Roman"/>
          <w:spacing w:val="2"/>
          <w:w w:val="99"/>
          <w:sz w:val="24"/>
          <w:szCs w:val="24"/>
        </w:rPr>
        <w:t>n</w:t>
      </w:r>
      <w:r w:rsidR="00E47072" w:rsidRPr="00A2733E">
        <w:rPr>
          <w:rFonts w:ascii="Times New Roman" w:hAnsi="Times New Roman" w:cs="Times New Roman"/>
          <w:spacing w:val="-1"/>
          <w:w w:val="99"/>
          <w:sz w:val="24"/>
          <w:szCs w:val="24"/>
        </w:rPr>
        <w:t>s</w:t>
      </w:r>
      <w:r w:rsidR="00E47072" w:rsidRPr="00A2733E">
        <w:rPr>
          <w:rFonts w:ascii="Times New Roman" w:hAnsi="Times New Roman" w:cs="Times New Roman"/>
          <w:w w:val="99"/>
          <w:sz w:val="24"/>
          <w:szCs w:val="24"/>
        </w:rPr>
        <w:t>a</w:t>
      </w:r>
      <w:r w:rsidR="00E47072" w:rsidRPr="00A2733E">
        <w:rPr>
          <w:rFonts w:ascii="Times New Roman" w:hAnsi="Times New Roman" w:cs="Times New Roman"/>
          <w:spacing w:val="2"/>
          <w:w w:val="99"/>
          <w:sz w:val="24"/>
          <w:szCs w:val="24"/>
        </w:rPr>
        <w:t>b</w:t>
      </w:r>
      <w:r w:rsidR="00E47072" w:rsidRPr="00A2733E">
        <w:rPr>
          <w:rFonts w:ascii="Times New Roman" w:hAnsi="Times New Roman" w:cs="Times New Roman"/>
          <w:spacing w:val="-1"/>
          <w:w w:val="99"/>
          <w:sz w:val="24"/>
          <w:szCs w:val="24"/>
        </w:rPr>
        <w:t>le</w:t>
      </w:r>
      <w:r w:rsidRPr="00A2733E">
        <w:rPr>
          <w:rFonts w:ascii="Times New Roman" w:hAnsi="Times New Roman" w:cs="Times New Roman"/>
          <w:spacing w:val="-1"/>
          <w:w w:val="94"/>
          <w:sz w:val="24"/>
          <w:szCs w:val="24"/>
        </w:rPr>
        <w:t xml:space="preserve"> </w:t>
      </w:r>
      <w:r w:rsidRPr="00A2733E">
        <w:rPr>
          <w:rFonts w:ascii="Times New Roman" w:hAnsi="Times New Roman" w:cs="Times New Roman"/>
          <w:w w:val="95"/>
          <w:sz w:val="24"/>
          <w:szCs w:val="24"/>
        </w:rPr>
        <w:t>license to use the Product</w:t>
      </w:r>
      <w:r w:rsidRPr="00A2733E">
        <w:rPr>
          <w:rFonts w:ascii="Times New Roman" w:hAnsi="Times New Roman" w:cs="Times New Roman"/>
          <w:spacing w:val="80"/>
          <w:sz w:val="24"/>
          <w:szCs w:val="24"/>
        </w:rPr>
        <w:t xml:space="preserve"> </w:t>
      </w:r>
      <w:r w:rsidRPr="00A2733E">
        <w:rPr>
          <w:rFonts w:ascii="Times New Roman" w:hAnsi="Times New Roman" w:cs="Times New Roman"/>
          <w:sz w:val="24"/>
          <w:szCs w:val="24"/>
        </w:rPr>
        <w:t>(including the applicable</w:t>
      </w:r>
      <w:r w:rsidRPr="00A2733E">
        <w:rPr>
          <w:rFonts w:ascii="Times New Roman" w:hAnsi="Times New Roman" w:cs="Times New Roman"/>
          <w:spacing w:val="40"/>
          <w:sz w:val="24"/>
          <w:szCs w:val="24"/>
        </w:rPr>
        <w:t xml:space="preserve"> </w:t>
      </w:r>
      <w:r w:rsidR="00C22602">
        <w:rPr>
          <w:rFonts w:ascii="Times New Roman" w:hAnsi="Times New Roman" w:cs="Times New Roman"/>
          <w:sz w:val="24"/>
          <w:szCs w:val="24"/>
        </w:rPr>
        <w:t xml:space="preserve">Sangoma </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Intellectual</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Property)</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for</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Customer's</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internal</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business purposes. This license</w:t>
      </w:r>
      <w:r w:rsidRPr="00A2733E">
        <w:rPr>
          <w:rFonts w:ascii="Times New Roman" w:hAnsi="Times New Roman" w:cs="Times New Roman"/>
          <w:spacing w:val="-5"/>
          <w:sz w:val="24"/>
          <w:szCs w:val="24"/>
        </w:rPr>
        <w:t xml:space="preserve"> </w:t>
      </w:r>
      <w:r w:rsidRPr="00A2733E">
        <w:rPr>
          <w:rFonts w:ascii="Times New Roman" w:hAnsi="Times New Roman" w:cs="Times New Roman"/>
          <w:sz w:val="24"/>
          <w:szCs w:val="24"/>
        </w:rPr>
        <w:t>shall</w:t>
      </w:r>
      <w:r w:rsidRPr="00A2733E">
        <w:rPr>
          <w:rFonts w:ascii="Times New Roman" w:hAnsi="Times New Roman" w:cs="Times New Roman"/>
          <w:spacing w:val="-6"/>
          <w:sz w:val="24"/>
          <w:szCs w:val="24"/>
        </w:rPr>
        <w:t xml:space="preserve"> </w:t>
      </w:r>
      <w:r w:rsidRPr="00A2733E">
        <w:rPr>
          <w:rFonts w:ascii="Times New Roman" w:hAnsi="Times New Roman" w:cs="Times New Roman"/>
          <w:sz w:val="24"/>
          <w:szCs w:val="24"/>
        </w:rPr>
        <w:t>terminate</w:t>
      </w:r>
      <w:r w:rsidRPr="00A2733E">
        <w:rPr>
          <w:rFonts w:ascii="Times New Roman" w:hAnsi="Times New Roman" w:cs="Times New Roman"/>
          <w:spacing w:val="-4"/>
          <w:sz w:val="24"/>
          <w:szCs w:val="24"/>
        </w:rPr>
        <w:t xml:space="preserve"> </w:t>
      </w:r>
      <w:r w:rsidRPr="00A2733E">
        <w:rPr>
          <w:rFonts w:ascii="Times New Roman" w:hAnsi="Times New Roman" w:cs="Times New Roman"/>
          <w:sz w:val="24"/>
          <w:szCs w:val="24"/>
        </w:rPr>
        <w:t>or</w:t>
      </w:r>
      <w:r w:rsidRPr="00A2733E">
        <w:rPr>
          <w:rFonts w:ascii="Times New Roman" w:hAnsi="Times New Roman" w:cs="Times New Roman"/>
          <w:spacing w:val="-7"/>
          <w:sz w:val="24"/>
          <w:szCs w:val="24"/>
        </w:rPr>
        <w:t xml:space="preserve"> </w:t>
      </w:r>
      <w:r w:rsidRPr="00A2733E">
        <w:rPr>
          <w:rFonts w:ascii="Times New Roman" w:hAnsi="Times New Roman" w:cs="Times New Roman"/>
          <w:sz w:val="24"/>
          <w:szCs w:val="24"/>
        </w:rPr>
        <w:t>expire</w:t>
      </w:r>
      <w:r w:rsidRPr="00A2733E">
        <w:rPr>
          <w:rFonts w:ascii="Times New Roman" w:hAnsi="Times New Roman" w:cs="Times New Roman"/>
          <w:spacing w:val="-3"/>
          <w:sz w:val="24"/>
          <w:szCs w:val="24"/>
        </w:rPr>
        <w:t xml:space="preserve"> </w:t>
      </w:r>
      <w:r w:rsidRPr="00A2733E">
        <w:rPr>
          <w:rFonts w:ascii="Times New Roman" w:hAnsi="Times New Roman" w:cs="Times New Roman"/>
          <w:sz w:val="24"/>
          <w:szCs w:val="24"/>
        </w:rPr>
        <w:t>in</w:t>
      </w:r>
      <w:r w:rsidRPr="00A2733E">
        <w:rPr>
          <w:rFonts w:ascii="Times New Roman" w:hAnsi="Times New Roman" w:cs="Times New Roman"/>
          <w:spacing w:val="-6"/>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4"/>
          <w:sz w:val="24"/>
          <w:szCs w:val="24"/>
        </w:rPr>
        <w:t xml:space="preserve"> </w:t>
      </w:r>
      <w:r w:rsidRPr="00A2733E">
        <w:rPr>
          <w:rFonts w:ascii="Times New Roman" w:hAnsi="Times New Roman" w:cs="Times New Roman"/>
          <w:sz w:val="24"/>
          <w:szCs w:val="24"/>
        </w:rPr>
        <w:t>same</w:t>
      </w:r>
      <w:r w:rsidRPr="00A2733E">
        <w:rPr>
          <w:rFonts w:ascii="Times New Roman" w:hAnsi="Times New Roman" w:cs="Times New Roman"/>
          <w:spacing w:val="-4"/>
          <w:sz w:val="24"/>
          <w:szCs w:val="24"/>
        </w:rPr>
        <w:t xml:space="preserve"> </w:t>
      </w:r>
      <w:r w:rsidRPr="00A2733E">
        <w:rPr>
          <w:rFonts w:ascii="Times New Roman" w:hAnsi="Times New Roman" w:cs="Times New Roman"/>
          <w:sz w:val="24"/>
          <w:szCs w:val="24"/>
        </w:rPr>
        <w:t>manner</w:t>
      </w:r>
      <w:r w:rsidRPr="00A2733E">
        <w:rPr>
          <w:rFonts w:ascii="Times New Roman" w:hAnsi="Times New Roman" w:cs="Times New Roman"/>
          <w:spacing w:val="-7"/>
          <w:sz w:val="24"/>
          <w:szCs w:val="24"/>
        </w:rPr>
        <w:t xml:space="preserve"> </w:t>
      </w:r>
      <w:r w:rsidRPr="00A2733E">
        <w:rPr>
          <w:rFonts w:ascii="Times New Roman" w:hAnsi="Times New Roman" w:cs="Times New Roman"/>
          <w:sz w:val="24"/>
          <w:szCs w:val="24"/>
        </w:rPr>
        <w:t>this</w:t>
      </w:r>
      <w:r w:rsidRPr="00A2733E">
        <w:rPr>
          <w:rFonts w:ascii="Times New Roman" w:hAnsi="Times New Roman" w:cs="Times New Roman"/>
          <w:spacing w:val="-6"/>
          <w:sz w:val="24"/>
          <w:szCs w:val="24"/>
        </w:rPr>
        <w:t xml:space="preserve"> </w:t>
      </w:r>
      <w:r w:rsidRPr="00A2733E">
        <w:rPr>
          <w:rFonts w:ascii="Times New Roman" w:hAnsi="Times New Roman" w:cs="Times New Roman"/>
          <w:sz w:val="24"/>
          <w:szCs w:val="24"/>
        </w:rPr>
        <w:t>Agreement</w:t>
      </w:r>
      <w:r w:rsidRPr="00A2733E">
        <w:rPr>
          <w:rFonts w:ascii="Times New Roman" w:hAnsi="Times New Roman" w:cs="Times New Roman"/>
          <w:spacing w:val="-4"/>
          <w:sz w:val="24"/>
          <w:szCs w:val="24"/>
        </w:rPr>
        <w:t xml:space="preserve"> </w:t>
      </w:r>
      <w:r w:rsidRPr="00A2733E">
        <w:rPr>
          <w:rFonts w:ascii="Times New Roman" w:hAnsi="Times New Roman" w:cs="Times New Roman"/>
          <w:sz w:val="24"/>
          <w:szCs w:val="24"/>
        </w:rPr>
        <w:t>may</w:t>
      </w:r>
      <w:r w:rsidRPr="00A2733E">
        <w:rPr>
          <w:rFonts w:ascii="Times New Roman" w:hAnsi="Times New Roman" w:cs="Times New Roman"/>
          <w:spacing w:val="-3"/>
          <w:sz w:val="24"/>
          <w:szCs w:val="24"/>
        </w:rPr>
        <w:t xml:space="preserve"> </w:t>
      </w:r>
      <w:r w:rsidRPr="00A2733E">
        <w:rPr>
          <w:rFonts w:ascii="Times New Roman" w:hAnsi="Times New Roman" w:cs="Times New Roman"/>
          <w:sz w:val="24"/>
          <w:szCs w:val="24"/>
        </w:rPr>
        <w:t>expire</w:t>
      </w:r>
      <w:r w:rsidRPr="00A2733E">
        <w:rPr>
          <w:rFonts w:ascii="Times New Roman" w:hAnsi="Times New Roman" w:cs="Times New Roman"/>
          <w:spacing w:val="-4"/>
          <w:sz w:val="24"/>
          <w:szCs w:val="24"/>
        </w:rPr>
        <w:t xml:space="preserve"> </w:t>
      </w:r>
      <w:r w:rsidRPr="00A2733E">
        <w:rPr>
          <w:rFonts w:ascii="Times New Roman" w:hAnsi="Times New Roman" w:cs="Times New Roman"/>
          <w:sz w:val="24"/>
          <w:szCs w:val="24"/>
        </w:rPr>
        <w:t>or</w:t>
      </w:r>
      <w:r w:rsidRPr="00A2733E">
        <w:rPr>
          <w:rFonts w:ascii="Times New Roman" w:hAnsi="Times New Roman" w:cs="Times New Roman"/>
          <w:spacing w:val="-7"/>
          <w:sz w:val="24"/>
          <w:szCs w:val="24"/>
        </w:rPr>
        <w:t xml:space="preserve"> </w:t>
      </w:r>
      <w:r w:rsidRPr="00A2733E">
        <w:rPr>
          <w:rFonts w:ascii="Times New Roman" w:hAnsi="Times New Roman" w:cs="Times New Roman"/>
          <w:sz w:val="24"/>
          <w:szCs w:val="24"/>
        </w:rPr>
        <w:t>be</w:t>
      </w:r>
      <w:r w:rsidRPr="00A2733E">
        <w:rPr>
          <w:rFonts w:ascii="Times New Roman" w:hAnsi="Times New Roman" w:cs="Times New Roman"/>
          <w:spacing w:val="-4"/>
          <w:sz w:val="24"/>
          <w:szCs w:val="24"/>
        </w:rPr>
        <w:t xml:space="preserve"> </w:t>
      </w:r>
      <w:r w:rsidRPr="00A2733E">
        <w:rPr>
          <w:rFonts w:ascii="Times New Roman" w:hAnsi="Times New Roman" w:cs="Times New Roman"/>
          <w:sz w:val="24"/>
          <w:szCs w:val="24"/>
        </w:rPr>
        <w:t>terminated,</w:t>
      </w:r>
      <w:r w:rsidRPr="00A2733E">
        <w:rPr>
          <w:rFonts w:ascii="Times New Roman" w:hAnsi="Times New Roman" w:cs="Times New Roman"/>
          <w:spacing w:val="-8"/>
          <w:sz w:val="24"/>
          <w:szCs w:val="24"/>
        </w:rPr>
        <w:t xml:space="preserve"> </w:t>
      </w:r>
      <w:r w:rsidRPr="00A2733E">
        <w:rPr>
          <w:rFonts w:ascii="Times New Roman" w:hAnsi="Times New Roman" w:cs="Times New Roman"/>
          <w:sz w:val="24"/>
          <w:szCs w:val="24"/>
        </w:rPr>
        <w:t>according to the applicable provisions.</w:t>
      </w:r>
      <w:r w:rsidRPr="00A2733E">
        <w:rPr>
          <w:rFonts w:ascii="Times New Roman" w:hAnsi="Times New Roman" w:cs="Times New Roman"/>
          <w:spacing w:val="-2"/>
          <w:sz w:val="24"/>
          <w:szCs w:val="24"/>
        </w:rPr>
        <w:t xml:space="preserve"> </w:t>
      </w:r>
      <w:r w:rsidRPr="00A2733E">
        <w:rPr>
          <w:rFonts w:ascii="Times New Roman" w:hAnsi="Times New Roman" w:cs="Times New Roman"/>
          <w:sz w:val="24"/>
          <w:szCs w:val="24"/>
        </w:rPr>
        <w:t>All Customer employees may exercise the</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license granted. No</w:t>
      </w:r>
      <w:r w:rsidRPr="00A2733E">
        <w:rPr>
          <w:rFonts w:ascii="Times New Roman" w:hAnsi="Times New Roman" w:cs="Times New Roman"/>
          <w:spacing w:val="28"/>
          <w:sz w:val="24"/>
          <w:szCs w:val="24"/>
        </w:rPr>
        <w:t xml:space="preserve"> </w:t>
      </w:r>
      <w:r w:rsidRPr="00A2733E">
        <w:rPr>
          <w:rFonts w:ascii="Times New Roman" w:hAnsi="Times New Roman" w:cs="Times New Roman"/>
          <w:sz w:val="24"/>
          <w:szCs w:val="24"/>
        </w:rPr>
        <w:t>other</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license(s) are</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granted</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by</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implication,</w:t>
      </w:r>
      <w:r w:rsidRPr="00A2733E">
        <w:rPr>
          <w:rFonts w:ascii="Times New Roman" w:hAnsi="Times New Roman" w:cs="Times New Roman"/>
          <w:spacing w:val="24"/>
          <w:sz w:val="24"/>
          <w:szCs w:val="24"/>
        </w:rPr>
        <w:t xml:space="preserve"> </w:t>
      </w:r>
      <w:r w:rsidRPr="00A2733E">
        <w:rPr>
          <w:rFonts w:ascii="Times New Roman" w:hAnsi="Times New Roman" w:cs="Times New Roman"/>
          <w:sz w:val="24"/>
          <w:szCs w:val="24"/>
        </w:rPr>
        <w:t>estoppel</w:t>
      </w:r>
      <w:r w:rsidRPr="00A2733E">
        <w:rPr>
          <w:rFonts w:ascii="Times New Roman" w:hAnsi="Times New Roman" w:cs="Times New Roman"/>
          <w:spacing w:val="25"/>
          <w:sz w:val="24"/>
          <w:szCs w:val="24"/>
        </w:rPr>
        <w:t xml:space="preserve"> </w:t>
      </w:r>
      <w:r w:rsidRPr="00A2733E">
        <w:rPr>
          <w:rFonts w:ascii="Times New Roman" w:hAnsi="Times New Roman" w:cs="Times New Roman"/>
          <w:sz w:val="24"/>
          <w:szCs w:val="24"/>
        </w:rPr>
        <w:t>or</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otherwise.</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Customer</w:t>
      </w:r>
      <w:r w:rsidRPr="00A2733E">
        <w:rPr>
          <w:rFonts w:ascii="Times New Roman" w:hAnsi="Times New Roman" w:cs="Times New Roman"/>
          <w:spacing w:val="29"/>
          <w:sz w:val="24"/>
          <w:szCs w:val="24"/>
        </w:rPr>
        <w:t xml:space="preserve"> </w:t>
      </w:r>
      <w:r w:rsidRPr="00A2733E">
        <w:rPr>
          <w:rFonts w:ascii="Times New Roman" w:hAnsi="Times New Roman" w:cs="Times New Roman"/>
          <w:sz w:val="24"/>
          <w:szCs w:val="24"/>
        </w:rPr>
        <w:t>agrees</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not</w:t>
      </w:r>
      <w:r w:rsidRPr="00A2733E">
        <w:rPr>
          <w:rFonts w:ascii="Times New Roman" w:hAnsi="Times New Roman" w:cs="Times New Roman"/>
          <w:spacing w:val="25"/>
          <w:sz w:val="24"/>
          <w:szCs w:val="24"/>
        </w:rPr>
        <w:t xml:space="preserve"> </w:t>
      </w:r>
      <w:r w:rsidRPr="00A2733E">
        <w:rPr>
          <w:rFonts w:ascii="Times New Roman" w:hAnsi="Times New Roman" w:cs="Times New Roman"/>
          <w:sz w:val="24"/>
          <w:szCs w:val="24"/>
        </w:rPr>
        <w:t>to directly</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or</w:t>
      </w:r>
      <w:r w:rsidRPr="00A2733E">
        <w:rPr>
          <w:rFonts w:ascii="Times New Roman" w:hAnsi="Times New Roman" w:cs="Times New Roman"/>
          <w:spacing w:val="31"/>
          <w:sz w:val="24"/>
          <w:szCs w:val="24"/>
        </w:rPr>
        <w:t xml:space="preserve"> </w:t>
      </w:r>
      <w:r w:rsidRPr="00A2733E">
        <w:rPr>
          <w:rFonts w:ascii="Times New Roman" w:hAnsi="Times New Roman" w:cs="Times New Roman"/>
          <w:sz w:val="24"/>
          <w:szCs w:val="24"/>
        </w:rPr>
        <w:t>indirectly reproduce, decompile or provide or otherwise make available to any third party any</w:t>
      </w:r>
      <w:r w:rsidR="00936FA9" w:rsidRPr="00A2733E">
        <w:rPr>
          <w:rFonts w:ascii="Times New Roman" w:hAnsi="Times New Roman" w:cs="Times New Roman"/>
          <w:sz w:val="24"/>
          <w:szCs w:val="24"/>
        </w:rPr>
        <w:t xml:space="preserve"> </w:t>
      </w:r>
      <w:r w:rsidR="000F501F">
        <w:rPr>
          <w:rFonts w:ascii="Times New Roman" w:hAnsi="Times New Roman" w:cs="Times New Roman"/>
          <w:sz w:val="24"/>
          <w:szCs w:val="24"/>
        </w:rPr>
        <w:t xml:space="preserve">Sangoma </w:t>
      </w:r>
      <w:r w:rsidR="000F501F" w:rsidRPr="00A2733E">
        <w:rPr>
          <w:rFonts w:ascii="Times New Roman" w:hAnsi="Times New Roman" w:cs="Times New Roman"/>
          <w:sz w:val="24"/>
          <w:szCs w:val="24"/>
        </w:rPr>
        <w:t>Intellectual</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Property. Customer shall be liable for all</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damages,</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including</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loss</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of</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anticipatory profits,</w:t>
      </w:r>
      <w:r w:rsidRPr="00A2733E">
        <w:rPr>
          <w:rFonts w:ascii="Times New Roman" w:hAnsi="Times New Roman" w:cs="Times New Roman"/>
          <w:spacing w:val="27"/>
          <w:sz w:val="24"/>
          <w:szCs w:val="24"/>
        </w:rPr>
        <w:t xml:space="preserve"> </w:t>
      </w:r>
      <w:r w:rsidRPr="00A2733E">
        <w:rPr>
          <w:rFonts w:ascii="Times New Roman" w:hAnsi="Times New Roman" w:cs="Times New Roman"/>
          <w:sz w:val="24"/>
          <w:szCs w:val="24"/>
        </w:rPr>
        <w:t>incurred</w:t>
      </w:r>
      <w:r w:rsidRPr="00A2733E">
        <w:rPr>
          <w:rFonts w:ascii="Times New Roman" w:hAnsi="Times New Roman" w:cs="Times New Roman"/>
          <w:spacing w:val="25"/>
          <w:sz w:val="24"/>
          <w:szCs w:val="24"/>
        </w:rPr>
        <w:t xml:space="preserve"> </w:t>
      </w:r>
      <w:r w:rsidRPr="00A2733E">
        <w:rPr>
          <w:rFonts w:ascii="Times New Roman" w:hAnsi="Times New Roman" w:cs="Times New Roman"/>
          <w:sz w:val="24"/>
          <w:szCs w:val="24"/>
        </w:rPr>
        <w:t xml:space="preserve">by </w:t>
      </w:r>
      <w:r w:rsidR="000F501F">
        <w:rPr>
          <w:rFonts w:ascii="Times New Roman" w:hAnsi="Times New Roman" w:cs="Times New Roman"/>
          <w:sz w:val="24"/>
          <w:szCs w:val="24"/>
        </w:rPr>
        <w:t xml:space="preserve">Sangoma </w:t>
      </w:r>
      <w:r w:rsidR="000F501F" w:rsidRPr="00A2733E">
        <w:rPr>
          <w:rFonts w:ascii="Times New Roman" w:hAnsi="Times New Roman" w:cs="Times New Roman"/>
          <w:sz w:val="24"/>
          <w:szCs w:val="24"/>
        </w:rPr>
        <w:t>as</w:t>
      </w:r>
      <w:r w:rsidRPr="00A2733E">
        <w:rPr>
          <w:rFonts w:ascii="Times New Roman" w:hAnsi="Times New Roman" w:cs="Times New Roman"/>
          <w:sz w:val="24"/>
          <w:szCs w:val="24"/>
        </w:rPr>
        <w:t xml:space="preserve"> a result of such unauthorized use, copy or replication. The rights granted</w:t>
      </w:r>
      <w:r w:rsidRPr="00A2733E">
        <w:rPr>
          <w:rFonts w:ascii="Times New Roman" w:hAnsi="Times New Roman" w:cs="Times New Roman"/>
          <w:spacing w:val="-1"/>
          <w:sz w:val="24"/>
          <w:szCs w:val="24"/>
        </w:rPr>
        <w:t xml:space="preserve"> </w:t>
      </w:r>
      <w:r w:rsidR="00E47072" w:rsidRPr="00A2733E">
        <w:rPr>
          <w:rFonts w:ascii="Times New Roman" w:hAnsi="Times New Roman" w:cs="Times New Roman"/>
          <w:sz w:val="24"/>
          <w:szCs w:val="24"/>
        </w:rPr>
        <w:t>hereunder,</w:t>
      </w:r>
      <w:r w:rsidRPr="00A2733E">
        <w:rPr>
          <w:rFonts w:ascii="Times New Roman" w:hAnsi="Times New Roman" w:cs="Times New Roman"/>
          <w:sz w:val="24"/>
          <w:szCs w:val="24"/>
        </w:rPr>
        <w:t xml:space="preserve"> or use of Product (including the Equipment) does not convey</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any</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rights</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or</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ownership</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 xml:space="preserve">in </w:t>
      </w:r>
      <w:r w:rsidR="000F501F">
        <w:rPr>
          <w:rFonts w:ascii="Times New Roman" w:hAnsi="Times New Roman" w:cs="Times New Roman"/>
          <w:sz w:val="24"/>
          <w:szCs w:val="24"/>
        </w:rPr>
        <w:t xml:space="preserve">Sangoma </w:t>
      </w:r>
      <w:r w:rsidR="000F501F" w:rsidRPr="00A2733E">
        <w:rPr>
          <w:rFonts w:ascii="Times New Roman" w:hAnsi="Times New Roman" w:cs="Times New Roman"/>
          <w:sz w:val="24"/>
          <w:szCs w:val="24"/>
        </w:rPr>
        <w:t>patents</w:t>
      </w:r>
      <w:r w:rsidRPr="00A2733E">
        <w:rPr>
          <w:rFonts w:ascii="Times New Roman" w:hAnsi="Times New Roman" w:cs="Times New Roman"/>
          <w:sz w:val="24"/>
          <w:szCs w:val="24"/>
        </w:rPr>
        <w:t xml:space="preserve">, copyrights, trademarks, intellectual property or </w:t>
      </w:r>
      <w:r w:rsidRPr="00A2733E">
        <w:rPr>
          <w:rFonts w:ascii="Times New Roman" w:hAnsi="Times New Roman" w:cs="Times New Roman"/>
          <w:spacing w:val="-1"/>
          <w:w w:val="113"/>
          <w:sz w:val="24"/>
          <w:szCs w:val="24"/>
        </w:rPr>
        <w:t>k</w:t>
      </w:r>
      <w:r w:rsidRPr="00A2733E">
        <w:rPr>
          <w:rFonts w:ascii="Times New Roman" w:hAnsi="Times New Roman" w:cs="Times New Roman"/>
          <w:w w:val="113"/>
          <w:sz w:val="24"/>
          <w:szCs w:val="24"/>
        </w:rPr>
        <w:t>now</w:t>
      </w:r>
      <w:r w:rsidRPr="00A2733E">
        <w:rPr>
          <w:rFonts w:ascii="Times New Roman" w:hAnsi="Times New Roman" w:cs="Times New Roman"/>
          <w:spacing w:val="-3"/>
          <w:w w:val="45"/>
          <w:sz w:val="24"/>
          <w:szCs w:val="24"/>
        </w:rPr>
        <w:t>-</w:t>
      </w:r>
      <w:r w:rsidRPr="00A2733E">
        <w:rPr>
          <w:rFonts w:ascii="Times New Roman" w:hAnsi="Times New Roman" w:cs="Times New Roman"/>
          <w:w w:val="70"/>
          <w:sz w:val="24"/>
          <w:szCs w:val="24"/>
        </w:rPr>
        <w:t>-</w:t>
      </w:r>
      <w:r w:rsidRPr="00A2733E">
        <w:rPr>
          <w:rFonts w:ascii="Times New Roman" w:hAnsi="Times New Roman" w:cs="Times New Roman"/>
          <w:spacing w:val="-1"/>
          <w:w w:val="45"/>
          <w:sz w:val="24"/>
          <w:szCs w:val="24"/>
        </w:rPr>
        <w:t>‐</w:t>
      </w:r>
      <w:r w:rsidRPr="00A2733E">
        <w:rPr>
          <w:rFonts w:ascii="Times New Roman" w:hAnsi="Times New Roman" w:cs="Times New Roman"/>
          <w:w w:val="113"/>
          <w:sz w:val="24"/>
          <w:szCs w:val="24"/>
        </w:rPr>
        <w:t>h</w:t>
      </w:r>
      <w:r w:rsidRPr="00A2733E">
        <w:rPr>
          <w:rFonts w:ascii="Times New Roman" w:hAnsi="Times New Roman" w:cs="Times New Roman"/>
          <w:spacing w:val="-2"/>
          <w:w w:val="113"/>
          <w:sz w:val="24"/>
          <w:szCs w:val="24"/>
        </w:rPr>
        <w:t>o</w:t>
      </w:r>
      <w:r w:rsidRPr="00A2733E">
        <w:rPr>
          <w:rFonts w:ascii="Times New Roman" w:hAnsi="Times New Roman" w:cs="Times New Roman"/>
          <w:spacing w:val="2"/>
          <w:w w:val="113"/>
          <w:sz w:val="24"/>
          <w:szCs w:val="24"/>
        </w:rPr>
        <w:t>w</w:t>
      </w:r>
      <w:r w:rsidRPr="00A2733E">
        <w:rPr>
          <w:rFonts w:ascii="Times New Roman" w:hAnsi="Times New Roman" w:cs="Times New Roman"/>
          <w:spacing w:val="-3"/>
          <w:w w:val="113"/>
          <w:sz w:val="24"/>
          <w:szCs w:val="24"/>
        </w:rPr>
        <w:t>.</w:t>
      </w:r>
    </w:p>
    <w:p w14:paraId="161B6C89" w14:textId="77777777" w:rsidR="0030009B" w:rsidRDefault="0030009B" w:rsidP="00410F46">
      <w:pPr>
        <w:jc w:val="both"/>
        <w:rPr>
          <w:rFonts w:ascii="Times New Roman" w:hAnsi="Times New Roman" w:cs="Times New Roman"/>
          <w:sz w:val="24"/>
          <w:szCs w:val="24"/>
        </w:rPr>
      </w:pPr>
    </w:p>
    <w:p w14:paraId="01EA847A" w14:textId="77777777" w:rsidR="00410F46" w:rsidRPr="004D4A68" w:rsidRDefault="00410F46" w:rsidP="00410F46">
      <w:pPr>
        <w:jc w:val="both"/>
        <w:rPr>
          <w:rFonts w:ascii="Times New Roman" w:hAnsi="Times New Roman" w:cs="Times New Roman"/>
          <w:sz w:val="24"/>
          <w:szCs w:val="24"/>
        </w:rPr>
        <w:sectPr w:rsidR="00410F46" w:rsidRPr="004D4A68" w:rsidSect="00BB5E22">
          <w:type w:val="continuous"/>
          <w:pgSz w:w="12240" w:h="15840" w:code="1"/>
          <w:pgMar w:top="1440" w:right="1440" w:bottom="1440" w:left="1440" w:header="360" w:footer="360" w:gutter="0"/>
          <w:cols w:space="720"/>
          <w:titlePg/>
        </w:sectPr>
      </w:pPr>
    </w:p>
    <w:p w14:paraId="3B48A2CA" w14:textId="0273D1EE" w:rsidR="00A2733E"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 xml:space="preserve">THIRD PARTY APPLICATIONS USED IN CONJUNCTION WITH THE </w:t>
      </w:r>
      <w:r w:rsidR="00A2733E">
        <w:rPr>
          <w:rFonts w:ascii="Times New Roman" w:eastAsia="Georgia" w:hAnsi="Times New Roman" w:cs="Times New Roman"/>
          <w:b/>
          <w:color w:val="000000"/>
          <w:sz w:val="24"/>
          <w:szCs w:val="24"/>
          <w:u w:val="single"/>
        </w:rPr>
        <w:t>PRODUCT(S)</w:t>
      </w:r>
    </w:p>
    <w:p w14:paraId="52A7A5E6" w14:textId="77777777" w:rsidR="00A2733E" w:rsidRDefault="00A2733E" w:rsidP="00A2733E">
      <w:pPr>
        <w:tabs>
          <w:tab w:val="left" w:pos="501"/>
        </w:tabs>
        <w:ind w:left="132"/>
        <w:jc w:val="both"/>
        <w:rPr>
          <w:rFonts w:ascii="Times New Roman" w:hAnsi="Times New Roman" w:cs="Times New Roman"/>
          <w:spacing w:val="-5"/>
          <w:sz w:val="24"/>
          <w:szCs w:val="24"/>
        </w:rPr>
      </w:pPr>
    </w:p>
    <w:p w14:paraId="1564C416" w14:textId="25D35745" w:rsidR="0030009B" w:rsidRDefault="00434FE7" w:rsidP="00A2733E">
      <w:pPr>
        <w:tabs>
          <w:tab w:val="left" w:pos="501"/>
        </w:tabs>
        <w:jc w:val="both"/>
        <w:rPr>
          <w:rFonts w:ascii="Times New Roman" w:hAnsi="Times New Roman" w:cs="Times New Roman"/>
          <w:sz w:val="24"/>
          <w:szCs w:val="24"/>
        </w:rPr>
      </w:pPr>
      <w:r w:rsidRPr="00A2733E">
        <w:rPr>
          <w:rFonts w:ascii="Times New Roman" w:hAnsi="Times New Roman" w:cs="Times New Roman"/>
          <w:spacing w:val="-5"/>
          <w:sz w:val="24"/>
          <w:szCs w:val="24"/>
        </w:rPr>
        <w:lastRenderedPageBreak/>
        <w:t>You</w:t>
      </w:r>
      <w:r w:rsidR="00A2733E">
        <w:rPr>
          <w:rFonts w:ascii="Times New Roman" w:hAnsi="Times New Roman" w:cs="Times New Roman"/>
          <w:b/>
          <w:sz w:val="24"/>
          <w:szCs w:val="24"/>
        </w:rPr>
        <w:t xml:space="preserve"> </w:t>
      </w:r>
      <w:r w:rsidRPr="004D4A68">
        <w:rPr>
          <w:rFonts w:ascii="Times New Roman" w:hAnsi="Times New Roman" w:cs="Times New Roman"/>
          <w:sz w:val="24"/>
          <w:szCs w:val="24"/>
        </w:rPr>
        <w:t>acknowledge and agree to the end user terms and conditions for the foll</w:t>
      </w:r>
      <w:r w:rsidR="00A2733E">
        <w:rPr>
          <w:rFonts w:ascii="Times New Roman" w:hAnsi="Times New Roman" w:cs="Times New Roman"/>
          <w:sz w:val="24"/>
          <w:szCs w:val="24"/>
        </w:rPr>
        <w:t>owing third applications/add-</w:t>
      </w:r>
      <w:r w:rsidRPr="004D4A68">
        <w:rPr>
          <w:rFonts w:ascii="Times New Roman" w:hAnsi="Times New Roman" w:cs="Times New Roman"/>
          <w:sz w:val="24"/>
          <w:szCs w:val="24"/>
        </w:rPr>
        <w:t xml:space="preserve">ons if you selected/purchased such </w:t>
      </w:r>
      <w:r w:rsidR="00E47072" w:rsidRPr="004D4A68">
        <w:rPr>
          <w:rFonts w:ascii="Times New Roman" w:hAnsi="Times New Roman" w:cs="Times New Roman"/>
          <w:sz w:val="24"/>
          <w:szCs w:val="24"/>
        </w:rPr>
        <w:t>third-party</w:t>
      </w:r>
      <w:r w:rsidRPr="004D4A68">
        <w:rPr>
          <w:rFonts w:ascii="Times New Roman" w:hAnsi="Times New Roman" w:cs="Times New Roman"/>
          <w:sz w:val="24"/>
          <w:szCs w:val="24"/>
        </w:rPr>
        <w:t xml:space="preserve"> services as reflected on your </w:t>
      </w:r>
      <w:r w:rsidR="00C22602">
        <w:rPr>
          <w:rFonts w:ascii="Times New Roman" w:hAnsi="Times New Roman" w:cs="Times New Roman"/>
          <w:sz w:val="24"/>
          <w:szCs w:val="24"/>
        </w:rPr>
        <w:t xml:space="preserve">Sangoma </w:t>
      </w:r>
      <w:r w:rsidRPr="004D4A68">
        <w:rPr>
          <w:rFonts w:ascii="Times New Roman" w:hAnsi="Times New Roman" w:cs="Times New Roman"/>
          <w:sz w:val="24"/>
          <w:szCs w:val="24"/>
        </w:rPr>
        <w:t xml:space="preserve"> Quote or Order.</w:t>
      </w:r>
    </w:p>
    <w:p w14:paraId="66390A8D" w14:textId="77777777" w:rsidR="0030352F" w:rsidRPr="00A2733E" w:rsidRDefault="0030352F" w:rsidP="00A2733E">
      <w:pPr>
        <w:tabs>
          <w:tab w:val="left" w:pos="501"/>
        </w:tabs>
        <w:jc w:val="both"/>
        <w:rPr>
          <w:rFonts w:ascii="Times New Roman" w:hAnsi="Times New Roman" w:cs="Times New Roman"/>
          <w:b/>
          <w:sz w:val="24"/>
          <w:szCs w:val="24"/>
        </w:rPr>
      </w:pPr>
    </w:p>
    <w:p w14:paraId="55C32CCC" w14:textId="57ED7402" w:rsidR="0030009B" w:rsidRPr="004D4A68" w:rsidRDefault="00434FE7" w:rsidP="00410F46">
      <w:pPr>
        <w:pStyle w:val="ListParagraph"/>
        <w:numPr>
          <w:ilvl w:val="0"/>
          <w:numId w:val="1"/>
        </w:numPr>
        <w:tabs>
          <w:tab w:val="left" w:pos="831"/>
          <w:tab w:val="left" w:pos="832"/>
        </w:tabs>
        <w:jc w:val="both"/>
        <w:rPr>
          <w:rFonts w:ascii="Times New Roman" w:hAnsi="Times New Roman" w:cs="Times New Roman"/>
          <w:sz w:val="24"/>
          <w:szCs w:val="24"/>
        </w:rPr>
      </w:pPr>
      <w:r w:rsidRPr="004D4A68">
        <w:rPr>
          <w:rFonts w:ascii="Times New Roman" w:hAnsi="Times New Roman" w:cs="Times New Roman"/>
          <w:sz w:val="24"/>
          <w:szCs w:val="24"/>
        </w:rPr>
        <w:t>Video</w:t>
      </w:r>
      <w:r w:rsidRPr="004D4A68">
        <w:rPr>
          <w:rFonts w:ascii="Times New Roman" w:hAnsi="Times New Roman" w:cs="Times New Roman"/>
          <w:spacing w:val="-5"/>
          <w:sz w:val="24"/>
          <w:szCs w:val="24"/>
        </w:rPr>
        <w:t xml:space="preserve"> </w:t>
      </w:r>
      <w:r w:rsidRPr="004D4A68">
        <w:rPr>
          <w:rFonts w:ascii="Times New Roman" w:hAnsi="Times New Roman" w:cs="Times New Roman"/>
          <w:sz w:val="24"/>
          <w:szCs w:val="24"/>
        </w:rPr>
        <w:t>Collaboration</w:t>
      </w:r>
      <w:r w:rsidRPr="004D4A68">
        <w:rPr>
          <w:rFonts w:ascii="Times New Roman" w:hAnsi="Times New Roman" w:cs="Times New Roman"/>
          <w:spacing w:val="-2"/>
          <w:sz w:val="24"/>
          <w:szCs w:val="24"/>
        </w:rPr>
        <w:t xml:space="preserve"> </w:t>
      </w:r>
      <w:r w:rsidRPr="004D4A68">
        <w:rPr>
          <w:rFonts w:ascii="Times New Roman" w:hAnsi="Times New Roman" w:cs="Times New Roman"/>
          <w:sz w:val="24"/>
          <w:szCs w:val="24"/>
        </w:rPr>
        <w:t>powered</w:t>
      </w:r>
      <w:r w:rsidRPr="004D4A68">
        <w:rPr>
          <w:rFonts w:ascii="Times New Roman" w:hAnsi="Times New Roman" w:cs="Times New Roman"/>
          <w:spacing w:val="-2"/>
          <w:sz w:val="24"/>
          <w:szCs w:val="24"/>
        </w:rPr>
        <w:t xml:space="preserve"> </w:t>
      </w:r>
      <w:r w:rsidRPr="004D4A68">
        <w:rPr>
          <w:rFonts w:ascii="Times New Roman" w:hAnsi="Times New Roman" w:cs="Times New Roman"/>
          <w:sz w:val="24"/>
          <w:szCs w:val="24"/>
        </w:rPr>
        <w:t>by</w:t>
      </w:r>
      <w:r w:rsidRPr="004D4A68">
        <w:rPr>
          <w:rFonts w:ascii="Times New Roman" w:hAnsi="Times New Roman" w:cs="Times New Roman"/>
          <w:spacing w:val="-3"/>
          <w:sz w:val="24"/>
          <w:szCs w:val="24"/>
        </w:rPr>
        <w:t xml:space="preserve"> </w:t>
      </w:r>
      <w:r w:rsidRPr="004D4A68">
        <w:rPr>
          <w:rFonts w:ascii="Times New Roman" w:hAnsi="Times New Roman" w:cs="Times New Roman"/>
          <w:sz w:val="24"/>
          <w:szCs w:val="24"/>
        </w:rPr>
        <w:t>Zoom</w:t>
      </w:r>
      <w:r w:rsidRPr="004D4A68">
        <w:rPr>
          <w:rFonts w:ascii="Times New Roman" w:hAnsi="Times New Roman" w:cs="Times New Roman"/>
          <w:spacing w:val="-2"/>
          <w:sz w:val="24"/>
          <w:szCs w:val="24"/>
        </w:rPr>
        <w:t xml:space="preserve"> </w:t>
      </w:r>
      <w:r w:rsidRPr="004D4A68">
        <w:rPr>
          <w:rFonts w:ascii="Times New Roman" w:hAnsi="Times New Roman" w:cs="Times New Roman"/>
          <w:sz w:val="24"/>
          <w:szCs w:val="24"/>
        </w:rPr>
        <w:t>–</w:t>
      </w:r>
      <w:r w:rsidRPr="004D4A68">
        <w:rPr>
          <w:rFonts w:ascii="Times New Roman" w:hAnsi="Times New Roman" w:cs="Times New Roman"/>
          <w:spacing w:val="-9"/>
          <w:sz w:val="24"/>
          <w:szCs w:val="24"/>
        </w:rPr>
        <w:t xml:space="preserve"> </w:t>
      </w:r>
      <w:hyperlink r:id="rId15" w:history="1">
        <w:r w:rsidRPr="00DD5ACA">
          <w:rPr>
            <w:rStyle w:val="Hyperlink"/>
            <w:rFonts w:ascii="Times New Roman" w:hAnsi="Times New Roman" w:cs="Times New Roman"/>
            <w:spacing w:val="-2"/>
            <w:sz w:val="24"/>
            <w:szCs w:val="24"/>
          </w:rPr>
          <w:t>https://zoom.us/terms</w:t>
        </w:r>
      </w:hyperlink>
    </w:p>
    <w:p w14:paraId="3B9A7FC7" w14:textId="37C7BBDF" w:rsidR="0030009B" w:rsidRPr="00DD5ACA" w:rsidRDefault="00C22602" w:rsidP="00410F46">
      <w:pPr>
        <w:pStyle w:val="ListParagraph"/>
        <w:numPr>
          <w:ilvl w:val="0"/>
          <w:numId w:val="1"/>
        </w:numPr>
        <w:tabs>
          <w:tab w:val="left" w:pos="831"/>
          <w:tab w:val="left" w:pos="832"/>
        </w:tabs>
        <w:jc w:val="both"/>
        <w:rPr>
          <w:rFonts w:ascii="Times New Roman" w:hAnsi="Times New Roman" w:cs="Times New Roman"/>
          <w:sz w:val="24"/>
          <w:szCs w:val="24"/>
        </w:rPr>
      </w:pPr>
      <w:r>
        <w:rPr>
          <w:rFonts w:ascii="Times New Roman" w:hAnsi="Times New Roman" w:cs="Times New Roman"/>
          <w:sz w:val="24"/>
          <w:szCs w:val="24"/>
        </w:rPr>
        <w:t xml:space="preserve">Sangoma </w:t>
      </w:r>
      <w:r w:rsidR="00434FE7" w:rsidRPr="004D4A68">
        <w:rPr>
          <w:rFonts w:ascii="Times New Roman" w:hAnsi="Times New Roman" w:cs="Times New Roman"/>
          <w:spacing w:val="26"/>
          <w:sz w:val="24"/>
          <w:szCs w:val="24"/>
        </w:rPr>
        <w:t xml:space="preserve"> </w:t>
      </w:r>
      <w:r w:rsidR="00434FE7" w:rsidRPr="004D4A68">
        <w:rPr>
          <w:rFonts w:ascii="Times New Roman" w:hAnsi="Times New Roman" w:cs="Times New Roman"/>
          <w:sz w:val="24"/>
          <w:szCs w:val="24"/>
        </w:rPr>
        <w:t>for</w:t>
      </w:r>
      <w:r w:rsidR="00434FE7" w:rsidRPr="004D4A68">
        <w:rPr>
          <w:rFonts w:ascii="Times New Roman" w:hAnsi="Times New Roman" w:cs="Times New Roman"/>
          <w:spacing w:val="28"/>
          <w:sz w:val="24"/>
          <w:szCs w:val="24"/>
        </w:rPr>
        <w:t xml:space="preserve"> </w:t>
      </w:r>
      <w:r w:rsidR="00434FE7" w:rsidRPr="004D4A68">
        <w:rPr>
          <w:rFonts w:ascii="Times New Roman" w:hAnsi="Times New Roman" w:cs="Times New Roman"/>
          <w:sz w:val="24"/>
          <w:szCs w:val="24"/>
        </w:rPr>
        <w:t>Intellinote</w:t>
      </w:r>
      <w:r w:rsidR="00434FE7" w:rsidRPr="004D4A68">
        <w:rPr>
          <w:rFonts w:ascii="Times New Roman" w:hAnsi="Times New Roman" w:cs="Times New Roman"/>
          <w:spacing w:val="26"/>
          <w:sz w:val="24"/>
          <w:szCs w:val="24"/>
        </w:rPr>
        <w:t xml:space="preserve"> </w:t>
      </w:r>
      <w:r w:rsidR="00434FE7" w:rsidRPr="004D4A68">
        <w:rPr>
          <w:rFonts w:ascii="Times New Roman" w:hAnsi="Times New Roman" w:cs="Times New Roman"/>
          <w:sz w:val="24"/>
          <w:szCs w:val="24"/>
        </w:rPr>
        <w:t>–</w:t>
      </w:r>
      <w:r w:rsidR="00434FE7" w:rsidRPr="004D4A68">
        <w:rPr>
          <w:rFonts w:ascii="Times New Roman" w:hAnsi="Times New Roman" w:cs="Times New Roman"/>
          <w:spacing w:val="16"/>
          <w:sz w:val="24"/>
          <w:szCs w:val="24"/>
        </w:rPr>
        <w:t xml:space="preserve"> </w:t>
      </w:r>
      <w:hyperlink r:id="rId16" w:history="1">
        <w:r w:rsidR="00434FE7" w:rsidRPr="00DD5ACA">
          <w:rPr>
            <w:rStyle w:val="Hyperlink"/>
            <w:rFonts w:ascii="Times New Roman" w:hAnsi="Times New Roman" w:cs="Times New Roman"/>
            <w:sz w:val="24"/>
            <w:szCs w:val="24"/>
          </w:rPr>
          <w:t>https://www.intellinote.net/terms</w:t>
        </w:r>
        <w:r w:rsidR="00A2733E" w:rsidRPr="00DD5ACA">
          <w:rPr>
            <w:rStyle w:val="Hyperlink"/>
            <w:rFonts w:ascii="Times New Roman" w:hAnsi="Times New Roman" w:cs="Times New Roman"/>
            <w:sz w:val="24"/>
            <w:szCs w:val="24"/>
          </w:rPr>
          <w:t>-</w:t>
        </w:r>
        <w:r w:rsidR="00434FE7" w:rsidRPr="00DD5ACA">
          <w:rPr>
            <w:rStyle w:val="Hyperlink"/>
            <w:rFonts w:ascii="Times New Roman" w:hAnsi="Times New Roman" w:cs="Times New Roman"/>
            <w:spacing w:val="-2"/>
            <w:sz w:val="24"/>
            <w:szCs w:val="24"/>
          </w:rPr>
          <w:t>service/</w:t>
        </w:r>
      </w:hyperlink>
    </w:p>
    <w:p w14:paraId="3124BDD3" w14:textId="1E79696E" w:rsidR="0030009B" w:rsidRPr="00476951" w:rsidRDefault="00C22602" w:rsidP="00410F46">
      <w:pPr>
        <w:pStyle w:val="ListParagraph"/>
        <w:numPr>
          <w:ilvl w:val="0"/>
          <w:numId w:val="1"/>
        </w:numPr>
        <w:tabs>
          <w:tab w:val="left" w:pos="831"/>
          <w:tab w:val="left" w:pos="832"/>
        </w:tabs>
        <w:jc w:val="both"/>
        <w:rPr>
          <w:rFonts w:ascii="Times New Roman" w:hAnsi="Times New Roman" w:cs="Times New Roman"/>
          <w:sz w:val="24"/>
          <w:szCs w:val="24"/>
        </w:rPr>
      </w:pPr>
      <w:r>
        <w:rPr>
          <w:rFonts w:ascii="Times New Roman" w:hAnsi="Times New Roman" w:cs="Times New Roman"/>
          <w:sz w:val="24"/>
          <w:szCs w:val="24"/>
        </w:rPr>
        <w:t xml:space="preserve">Sangoma </w:t>
      </w:r>
      <w:r w:rsidR="00434FE7" w:rsidRPr="004D4A68">
        <w:rPr>
          <w:rFonts w:ascii="Times New Roman" w:hAnsi="Times New Roman" w:cs="Times New Roman"/>
          <w:spacing w:val="15"/>
          <w:sz w:val="24"/>
          <w:szCs w:val="24"/>
        </w:rPr>
        <w:t xml:space="preserve"> </w:t>
      </w:r>
      <w:r w:rsidR="00434FE7" w:rsidRPr="004D4A68">
        <w:rPr>
          <w:rFonts w:ascii="Times New Roman" w:hAnsi="Times New Roman" w:cs="Times New Roman"/>
          <w:sz w:val="24"/>
          <w:szCs w:val="24"/>
        </w:rPr>
        <w:t>for</w:t>
      </w:r>
      <w:r w:rsidR="00434FE7" w:rsidRPr="004D4A68">
        <w:rPr>
          <w:rFonts w:ascii="Times New Roman" w:hAnsi="Times New Roman" w:cs="Times New Roman"/>
          <w:spacing w:val="15"/>
          <w:sz w:val="24"/>
          <w:szCs w:val="24"/>
        </w:rPr>
        <w:t xml:space="preserve"> </w:t>
      </w:r>
      <w:r w:rsidR="00434FE7" w:rsidRPr="004D4A68">
        <w:rPr>
          <w:rFonts w:ascii="Times New Roman" w:hAnsi="Times New Roman" w:cs="Times New Roman"/>
          <w:sz w:val="24"/>
          <w:szCs w:val="24"/>
        </w:rPr>
        <w:t>ZipWhip</w:t>
      </w:r>
      <w:r w:rsidR="00434FE7" w:rsidRPr="004D4A68">
        <w:rPr>
          <w:rFonts w:ascii="Times New Roman" w:hAnsi="Times New Roman" w:cs="Times New Roman"/>
          <w:spacing w:val="15"/>
          <w:sz w:val="24"/>
          <w:szCs w:val="24"/>
        </w:rPr>
        <w:t xml:space="preserve"> </w:t>
      </w:r>
      <w:r w:rsidR="00A2733E" w:rsidRPr="004D4A68">
        <w:rPr>
          <w:rFonts w:ascii="Times New Roman" w:hAnsi="Times New Roman" w:cs="Times New Roman"/>
          <w:sz w:val="24"/>
          <w:szCs w:val="24"/>
        </w:rPr>
        <w:t>–</w:t>
      </w:r>
      <w:r w:rsidR="00434FE7" w:rsidRPr="004D4A68">
        <w:rPr>
          <w:rFonts w:ascii="Times New Roman" w:hAnsi="Times New Roman" w:cs="Times New Roman"/>
          <w:spacing w:val="7"/>
          <w:sz w:val="24"/>
          <w:szCs w:val="24"/>
        </w:rPr>
        <w:t xml:space="preserve"> </w:t>
      </w:r>
      <w:hyperlink r:id="rId17" w:history="1">
        <w:r w:rsidR="00476951" w:rsidRPr="00D35EBA">
          <w:rPr>
            <w:rStyle w:val="Hyperlink"/>
            <w:rFonts w:ascii="Times New Roman" w:hAnsi="Times New Roman" w:cs="Times New Roman"/>
            <w:spacing w:val="-2"/>
            <w:sz w:val="24"/>
            <w:szCs w:val="24"/>
          </w:rPr>
          <w:t>https://zipwhip.com/legal</w:t>
        </w:r>
      </w:hyperlink>
    </w:p>
    <w:p w14:paraId="5F622FE2" w14:textId="32CE6BBE" w:rsidR="00476951" w:rsidRPr="004D4A68" w:rsidRDefault="00C22602" w:rsidP="00410F46">
      <w:pPr>
        <w:pStyle w:val="ListParagraph"/>
        <w:numPr>
          <w:ilvl w:val="0"/>
          <w:numId w:val="1"/>
        </w:numPr>
        <w:tabs>
          <w:tab w:val="left" w:pos="831"/>
          <w:tab w:val="left" w:pos="832"/>
        </w:tabs>
        <w:jc w:val="both"/>
        <w:rPr>
          <w:rFonts w:ascii="Times New Roman" w:hAnsi="Times New Roman" w:cs="Times New Roman"/>
          <w:sz w:val="24"/>
          <w:szCs w:val="24"/>
        </w:rPr>
      </w:pPr>
      <w:r>
        <w:rPr>
          <w:rFonts w:ascii="Times New Roman" w:hAnsi="Times New Roman" w:cs="Times New Roman"/>
          <w:spacing w:val="-2"/>
          <w:sz w:val="24"/>
          <w:szCs w:val="24"/>
        </w:rPr>
        <w:t xml:space="preserve">Sangoma </w:t>
      </w:r>
      <w:r w:rsidR="00476951">
        <w:rPr>
          <w:rFonts w:ascii="Times New Roman" w:hAnsi="Times New Roman" w:cs="Times New Roman"/>
          <w:spacing w:val="-2"/>
          <w:sz w:val="24"/>
          <w:szCs w:val="24"/>
        </w:rPr>
        <w:t xml:space="preserve"> Privacy Policy – </w:t>
      </w:r>
      <w:hyperlink r:id="rId18" w:tgtFrame="_blank" w:history="1">
        <w:r w:rsidR="00476951" w:rsidRPr="00476951">
          <w:rPr>
            <w:rStyle w:val="Hyperlink"/>
            <w:rFonts w:ascii="Times New Roman" w:hAnsi="Times New Roman" w:cs="Times New Roman"/>
            <w:color w:val="1155CC"/>
            <w:sz w:val="24"/>
            <w:szCs w:val="24"/>
            <w:shd w:val="clear" w:color="auto" w:fill="FFFFFF"/>
          </w:rPr>
          <w:t>https://www.sangoma.com/privacy-policy/</w:t>
        </w:r>
      </w:hyperlink>
    </w:p>
    <w:p w14:paraId="69931AE5" w14:textId="77777777" w:rsidR="0030009B" w:rsidRPr="004D4A68" w:rsidRDefault="0030009B" w:rsidP="00410F46">
      <w:pPr>
        <w:pStyle w:val="BodyText"/>
        <w:jc w:val="both"/>
        <w:rPr>
          <w:rFonts w:ascii="Times New Roman" w:hAnsi="Times New Roman" w:cs="Times New Roman"/>
          <w:sz w:val="24"/>
          <w:szCs w:val="24"/>
        </w:rPr>
      </w:pPr>
    </w:p>
    <w:p w14:paraId="0FA82918" w14:textId="2B3270E8" w:rsidR="00441A33" w:rsidRDefault="00441A33"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Pr>
          <w:rFonts w:ascii="Times New Roman" w:eastAsia="Georgia" w:hAnsi="Times New Roman" w:cs="Times New Roman"/>
          <w:b/>
          <w:color w:val="000000"/>
          <w:sz w:val="24"/>
          <w:szCs w:val="24"/>
          <w:u w:val="single"/>
        </w:rPr>
        <w:t>BETA TESTING</w:t>
      </w:r>
    </w:p>
    <w:p w14:paraId="41B7887B" w14:textId="77777777" w:rsidR="00441A33" w:rsidRDefault="00441A33" w:rsidP="00441A33">
      <w:pPr>
        <w:widowControl/>
        <w:pBdr>
          <w:top w:val="nil"/>
          <w:left w:val="nil"/>
          <w:bottom w:val="nil"/>
          <w:right w:val="nil"/>
          <w:between w:val="nil"/>
        </w:pBdr>
        <w:jc w:val="both"/>
        <w:rPr>
          <w:rFonts w:ascii="Times New Roman" w:eastAsia="Georgia" w:hAnsi="Times New Roman" w:cs="Times New Roman"/>
          <w:b/>
          <w:color w:val="000000"/>
          <w:sz w:val="24"/>
          <w:szCs w:val="24"/>
          <w:u w:val="single"/>
        </w:rPr>
      </w:pPr>
    </w:p>
    <w:p w14:paraId="29EF3F05" w14:textId="2C3D8731" w:rsidR="00441A33" w:rsidRPr="00441A33" w:rsidRDefault="00441A33" w:rsidP="00441A33">
      <w:pPr>
        <w:widowControl/>
        <w:pBdr>
          <w:top w:val="nil"/>
          <w:left w:val="nil"/>
          <w:bottom w:val="nil"/>
          <w:right w:val="nil"/>
          <w:between w:val="nil"/>
        </w:pBdr>
        <w:jc w:val="both"/>
        <w:rPr>
          <w:rFonts w:ascii="Times New Roman" w:eastAsia="Georgia" w:hAnsi="Times New Roman" w:cs="Times New Roman"/>
          <w:bCs/>
          <w:color w:val="000000"/>
          <w:sz w:val="24"/>
          <w:szCs w:val="24"/>
        </w:rPr>
      </w:pPr>
      <w:bookmarkStart w:id="0" w:name="_Hlk166508297"/>
      <w:r w:rsidRPr="00441A33">
        <w:rPr>
          <w:rFonts w:ascii="Times New Roman" w:eastAsia="Georgia" w:hAnsi="Times New Roman" w:cs="Times New Roman"/>
          <w:bCs/>
          <w:color w:val="000000"/>
          <w:sz w:val="24"/>
          <w:szCs w:val="24"/>
        </w:rPr>
        <w:t xml:space="preserve">From time to time, as part of its development process, </w:t>
      </w:r>
      <w:r w:rsidR="000F501F">
        <w:rPr>
          <w:rFonts w:ascii="Times New Roman" w:eastAsia="Georgia" w:hAnsi="Times New Roman" w:cs="Times New Roman"/>
          <w:bCs/>
          <w:color w:val="000000"/>
          <w:sz w:val="24"/>
          <w:szCs w:val="24"/>
        </w:rPr>
        <w:t xml:space="preserve">Sangoma </w:t>
      </w:r>
      <w:r w:rsidR="000F501F" w:rsidRPr="00441A33">
        <w:rPr>
          <w:rFonts w:ascii="Times New Roman" w:eastAsia="Georgia" w:hAnsi="Times New Roman" w:cs="Times New Roman"/>
          <w:bCs/>
          <w:color w:val="000000"/>
          <w:sz w:val="24"/>
          <w:szCs w:val="24"/>
        </w:rPr>
        <w:t>may</w:t>
      </w:r>
      <w:r w:rsidRPr="00441A33">
        <w:rPr>
          <w:rFonts w:ascii="Times New Roman" w:eastAsia="Georgia" w:hAnsi="Times New Roman" w:cs="Times New Roman"/>
          <w:bCs/>
          <w:color w:val="000000"/>
          <w:sz w:val="24"/>
          <w:szCs w:val="24"/>
        </w:rPr>
        <w:t xml:space="preserve"> seek input and feedback from Customer’s on proprietary products or services specifically identified by </w:t>
      </w:r>
      <w:r w:rsidR="00C22602">
        <w:rPr>
          <w:rFonts w:ascii="Times New Roman" w:eastAsia="Georgia" w:hAnsi="Times New Roman" w:cs="Times New Roman"/>
          <w:bCs/>
          <w:color w:val="000000"/>
          <w:sz w:val="24"/>
          <w:szCs w:val="24"/>
        </w:rPr>
        <w:t xml:space="preserve">Sangoma </w:t>
      </w:r>
      <w:r>
        <w:rPr>
          <w:rFonts w:ascii="Times New Roman" w:eastAsia="Georgia" w:hAnsi="Times New Roman" w:cs="Times New Roman"/>
          <w:bCs/>
          <w:color w:val="000000"/>
          <w:sz w:val="24"/>
          <w:szCs w:val="24"/>
        </w:rPr>
        <w:t xml:space="preserve"> as</w:t>
      </w:r>
      <w:r w:rsidRPr="00441A33">
        <w:rPr>
          <w:rFonts w:ascii="Times New Roman" w:eastAsia="Georgia" w:hAnsi="Times New Roman" w:cs="Times New Roman"/>
          <w:bCs/>
          <w:color w:val="000000"/>
          <w:sz w:val="24"/>
          <w:szCs w:val="24"/>
        </w:rPr>
        <w:t xml:space="preserve"> being in “Beta” stage of development (Collectively a “Beta Service”). </w:t>
      </w:r>
      <w:r>
        <w:rPr>
          <w:rFonts w:ascii="Times New Roman" w:eastAsia="Georgia" w:hAnsi="Times New Roman" w:cs="Times New Roman"/>
          <w:bCs/>
          <w:color w:val="000000"/>
          <w:sz w:val="24"/>
          <w:szCs w:val="24"/>
        </w:rPr>
        <w:t xml:space="preserve">Beta Service is subject to the Sangoma US Inc. Beta Products Licensing Agreement, located at Beta Products Licensing Agreement, hereby incorporated by reference. </w:t>
      </w:r>
    </w:p>
    <w:bookmarkEnd w:id="0"/>
    <w:p w14:paraId="7E7960A1" w14:textId="77777777" w:rsidR="00441A33" w:rsidRDefault="00441A33" w:rsidP="00441A33">
      <w:pPr>
        <w:widowControl/>
        <w:pBdr>
          <w:top w:val="nil"/>
          <w:left w:val="nil"/>
          <w:bottom w:val="nil"/>
          <w:right w:val="nil"/>
          <w:between w:val="nil"/>
        </w:pBdr>
        <w:jc w:val="both"/>
        <w:rPr>
          <w:rFonts w:ascii="Times New Roman" w:eastAsia="Georgia" w:hAnsi="Times New Roman" w:cs="Times New Roman"/>
          <w:b/>
          <w:color w:val="000000"/>
          <w:sz w:val="24"/>
          <w:szCs w:val="24"/>
          <w:u w:val="single"/>
        </w:rPr>
      </w:pPr>
    </w:p>
    <w:p w14:paraId="15DE78DF" w14:textId="61C2F7C5" w:rsidR="00A2733E"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 xml:space="preserve">EXPORT </w:t>
      </w:r>
      <w:r w:rsidR="00A2733E">
        <w:rPr>
          <w:rFonts w:ascii="Times New Roman" w:eastAsia="Georgia" w:hAnsi="Times New Roman" w:cs="Times New Roman"/>
          <w:b/>
          <w:color w:val="000000"/>
          <w:sz w:val="24"/>
          <w:szCs w:val="24"/>
          <w:u w:val="single"/>
        </w:rPr>
        <w:t>CONTROLS</w:t>
      </w:r>
    </w:p>
    <w:p w14:paraId="458A4BBB" w14:textId="77777777" w:rsidR="00A2733E" w:rsidRDefault="00A2733E" w:rsidP="00A2733E">
      <w:pPr>
        <w:widowControl/>
        <w:pBdr>
          <w:top w:val="nil"/>
          <w:left w:val="nil"/>
          <w:bottom w:val="nil"/>
          <w:right w:val="nil"/>
          <w:between w:val="nil"/>
        </w:pBdr>
        <w:jc w:val="both"/>
        <w:rPr>
          <w:rFonts w:ascii="Times New Roman" w:hAnsi="Times New Roman" w:cs="Times New Roman"/>
          <w:b/>
          <w:sz w:val="24"/>
          <w:szCs w:val="24"/>
        </w:rPr>
      </w:pPr>
    </w:p>
    <w:p w14:paraId="64E1786C" w14:textId="4FC38731" w:rsidR="0030009B" w:rsidRPr="00A2733E" w:rsidRDefault="00434FE7" w:rsidP="00A2733E">
      <w:pPr>
        <w:widowControl/>
        <w:pBdr>
          <w:top w:val="nil"/>
          <w:left w:val="nil"/>
          <w:bottom w:val="nil"/>
          <w:right w:val="nil"/>
          <w:between w:val="nil"/>
        </w:pBdr>
        <w:jc w:val="both"/>
        <w:rPr>
          <w:rFonts w:ascii="Times New Roman" w:hAnsi="Times New Roman" w:cs="Times New Roman"/>
          <w:b/>
          <w:sz w:val="24"/>
          <w:szCs w:val="24"/>
        </w:rPr>
      </w:pPr>
      <w:r w:rsidRPr="00A2733E">
        <w:rPr>
          <w:rFonts w:ascii="Times New Roman" w:hAnsi="Times New Roman" w:cs="Times New Roman"/>
          <w:sz w:val="24"/>
          <w:szCs w:val="24"/>
        </w:rPr>
        <w:t>You acknowledge that the Product</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is</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subject to export</w:t>
      </w:r>
      <w:r w:rsidRPr="00A2733E">
        <w:rPr>
          <w:rFonts w:ascii="Times New Roman" w:hAnsi="Times New Roman" w:cs="Times New Roman"/>
          <w:spacing w:val="23"/>
          <w:sz w:val="24"/>
          <w:szCs w:val="24"/>
        </w:rPr>
        <w:t xml:space="preserve"> </w:t>
      </w:r>
      <w:r w:rsidRPr="00A2733E">
        <w:rPr>
          <w:rFonts w:ascii="Times New Roman" w:hAnsi="Times New Roman" w:cs="Times New Roman"/>
          <w:sz w:val="24"/>
          <w:szCs w:val="24"/>
        </w:rPr>
        <w:t>controls</w:t>
      </w:r>
      <w:r w:rsidRPr="00A2733E">
        <w:rPr>
          <w:rFonts w:ascii="Times New Roman" w:hAnsi="Times New Roman" w:cs="Times New Roman"/>
          <w:spacing w:val="21"/>
          <w:sz w:val="24"/>
          <w:szCs w:val="24"/>
        </w:rPr>
        <w:t xml:space="preserve"> </w:t>
      </w:r>
      <w:r w:rsidRPr="00A2733E">
        <w:rPr>
          <w:rFonts w:ascii="Times New Roman" w:hAnsi="Times New Roman" w:cs="Times New Roman"/>
          <w:sz w:val="24"/>
          <w:szCs w:val="24"/>
        </w:rPr>
        <w:t>under</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the laws and regulations of the U.S. and any other applicable cou</w:t>
      </w:r>
      <w:r w:rsidR="00A2733E" w:rsidRPr="00A2733E">
        <w:rPr>
          <w:rFonts w:ascii="Times New Roman" w:hAnsi="Times New Roman" w:cs="Times New Roman"/>
          <w:sz w:val="24"/>
          <w:szCs w:val="24"/>
        </w:rPr>
        <w:t xml:space="preserve">ntries’ laws and regulations. </w:t>
      </w:r>
      <w:r w:rsidRPr="00A2733E">
        <w:rPr>
          <w:rFonts w:ascii="Times New Roman" w:hAnsi="Times New Roman" w:cs="Times New Roman"/>
          <w:sz w:val="24"/>
          <w:szCs w:val="24"/>
        </w:rPr>
        <w:t>You agree to</w:t>
      </w:r>
      <w:r w:rsidRPr="00A2733E">
        <w:rPr>
          <w:rFonts w:ascii="Times New Roman" w:hAnsi="Times New Roman" w:cs="Times New Roman"/>
          <w:spacing w:val="40"/>
          <w:sz w:val="24"/>
          <w:szCs w:val="24"/>
        </w:rPr>
        <w:t xml:space="preserve"> </w:t>
      </w:r>
      <w:r w:rsidRPr="00A2733E">
        <w:rPr>
          <w:rFonts w:ascii="Times New Roman" w:hAnsi="Times New Roman" w:cs="Times New Roman"/>
          <w:sz w:val="24"/>
          <w:szCs w:val="24"/>
        </w:rPr>
        <w:t>comply with all applicable laws and regulations that apply to the Product, including without limitation the</w:t>
      </w:r>
      <w:r w:rsidR="00A2733E" w:rsidRPr="00A2733E">
        <w:rPr>
          <w:rFonts w:ascii="Times New Roman" w:hAnsi="Times New Roman" w:cs="Times New Roman"/>
          <w:sz w:val="24"/>
          <w:szCs w:val="24"/>
        </w:rPr>
        <w:t xml:space="preserve"> </w:t>
      </w:r>
      <w:r w:rsidRPr="00A2733E">
        <w:rPr>
          <w:rFonts w:ascii="Times New Roman" w:hAnsi="Times New Roman" w:cs="Times New Roman"/>
          <w:sz w:val="24"/>
          <w:szCs w:val="24"/>
        </w:rPr>
        <w:t xml:space="preserve">U.S. Export Administration Regulations and, as applicable, will obtain all required U.S. and local authorizations, permits, or licenses. The parties agree to </w:t>
      </w:r>
      <w:r w:rsidR="00E47072" w:rsidRPr="00A2733E">
        <w:rPr>
          <w:rFonts w:ascii="Times New Roman" w:hAnsi="Times New Roman" w:cs="Times New Roman"/>
          <w:sz w:val="24"/>
          <w:szCs w:val="24"/>
        </w:rPr>
        <w:t>provide</w:t>
      </w:r>
      <w:r w:rsidRPr="00A2733E">
        <w:rPr>
          <w:rFonts w:ascii="Times New Roman" w:hAnsi="Times New Roman" w:cs="Times New Roman"/>
          <w:sz w:val="24"/>
          <w:szCs w:val="24"/>
        </w:rPr>
        <w:t xml:space="preserve"> each other information as may be reasonably required by the other in connection with obtaining authorizations or licenses.</w:t>
      </w:r>
    </w:p>
    <w:p w14:paraId="1CE8F5F1" w14:textId="77777777" w:rsidR="00410F46" w:rsidRPr="004D4A68" w:rsidRDefault="00410F46" w:rsidP="00410F46">
      <w:pPr>
        <w:ind w:left="159"/>
        <w:jc w:val="both"/>
        <w:rPr>
          <w:rFonts w:ascii="Times New Roman" w:hAnsi="Times New Roman" w:cs="Times New Roman"/>
          <w:sz w:val="24"/>
          <w:szCs w:val="24"/>
        </w:rPr>
      </w:pPr>
    </w:p>
    <w:p w14:paraId="4A7C580B" w14:textId="59654F8B" w:rsidR="00A2733E"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 xml:space="preserve">U.S. GOVERNMENT LICENSE </w:t>
      </w:r>
      <w:r w:rsidR="00A2733E">
        <w:rPr>
          <w:rFonts w:ascii="Times New Roman" w:eastAsia="Georgia" w:hAnsi="Times New Roman" w:cs="Times New Roman"/>
          <w:b/>
          <w:color w:val="000000"/>
          <w:sz w:val="24"/>
          <w:szCs w:val="24"/>
          <w:u w:val="single"/>
        </w:rPr>
        <w:t>RIGHTS</w:t>
      </w:r>
    </w:p>
    <w:p w14:paraId="63DAF552" w14:textId="77777777" w:rsidR="00A2733E" w:rsidRDefault="00A2733E" w:rsidP="00A2733E">
      <w:pPr>
        <w:tabs>
          <w:tab w:val="left" w:pos="503"/>
        </w:tabs>
        <w:jc w:val="both"/>
        <w:rPr>
          <w:rFonts w:ascii="Times New Roman" w:hAnsi="Times New Roman" w:cs="Times New Roman"/>
          <w:sz w:val="24"/>
          <w:szCs w:val="24"/>
        </w:rPr>
      </w:pPr>
    </w:p>
    <w:p w14:paraId="38D5C138" w14:textId="1F4A840D" w:rsidR="0030009B" w:rsidRPr="00A2733E" w:rsidRDefault="00434FE7" w:rsidP="00A2733E">
      <w:pPr>
        <w:tabs>
          <w:tab w:val="left" w:pos="503"/>
        </w:tabs>
        <w:jc w:val="both"/>
        <w:rPr>
          <w:rFonts w:ascii="Times New Roman" w:hAnsi="Times New Roman" w:cs="Times New Roman"/>
          <w:b/>
          <w:sz w:val="24"/>
          <w:szCs w:val="24"/>
        </w:rPr>
      </w:pPr>
      <w:r w:rsidRPr="00A2733E">
        <w:rPr>
          <w:rFonts w:ascii="Times New Roman" w:hAnsi="Times New Roman" w:cs="Times New Roman"/>
          <w:sz w:val="24"/>
          <w:szCs w:val="24"/>
        </w:rPr>
        <w:t>All Product provided to the U.S. Government is provided with the commercial license rights and restrictions described in this Agreement. The U.S. Government has deemed</w:t>
      </w:r>
      <w:r w:rsidRPr="00A2733E">
        <w:rPr>
          <w:rFonts w:ascii="Times New Roman" w:hAnsi="Times New Roman" w:cs="Times New Roman"/>
          <w:spacing w:val="17"/>
          <w:sz w:val="24"/>
          <w:szCs w:val="24"/>
        </w:rPr>
        <w:t xml:space="preserve"> </w:t>
      </w:r>
      <w:r w:rsidRPr="00A2733E">
        <w:rPr>
          <w:rFonts w:ascii="Times New Roman" w:hAnsi="Times New Roman" w:cs="Times New Roman"/>
          <w:sz w:val="24"/>
          <w:szCs w:val="24"/>
        </w:rPr>
        <w:t>that</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by</w:t>
      </w:r>
      <w:r w:rsidRPr="00A2733E">
        <w:rPr>
          <w:rFonts w:ascii="Times New Roman" w:hAnsi="Times New Roman" w:cs="Times New Roman"/>
          <w:spacing w:val="18"/>
          <w:sz w:val="24"/>
          <w:szCs w:val="24"/>
        </w:rPr>
        <w:t xml:space="preserve"> </w:t>
      </w:r>
      <w:r w:rsidRPr="00A2733E">
        <w:rPr>
          <w:rFonts w:ascii="Times New Roman" w:hAnsi="Times New Roman" w:cs="Times New Roman"/>
          <w:sz w:val="24"/>
          <w:szCs w:val="24"/>
        </w:rPr>
        <w:t>installing,</w:t>
      </w:r>
      <w:r w:rsidRPr="00A2733E">
        <w:rPr>
          <w:rFonts w:ascii="Times New Roman" w:hAnsi="Times New Roman" w:cs="Times New Roman"/>
          <w:spacing w:val="18"/>
          <w:sz w:val="24"/>
          <w:szCs w:val="24"/>
        </w:rPr>
        <w:t xml:space="preserve"> </w:t>
      </w:r>
      <w:r w:rsidRPr="00A2733E">
        <w:rPr>
          <w:rFonts w:ascii="Times New Roman" w:hAnsi="Times New Roman" w:cs="Times New Roman"/>
          <w:sz w:val="24"/>
          <w:szCs w:val="24"/>
        </w:rPr>
        <w:t>copying</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or</w:t>
      </w:r>
      <w:r w:rsidRPr="00A2733E">
        <w:rPr>
          <w:rFonts w:ascii="Times New Roman" w:hAnsi="Times New Roman" w:cs="Times New Roman"/>
          <w:spacing w:val="18"/>
          <w:sz w:val="24"/>
          <w:szCs w:val="24"/>
        </w:rPr>
        <w:t xml:space="preserve"> </w:t>
      </w:r>
      <w:r w:rsidRPr="00A2733E">
        <w:rPr>
          <w:rFonts w:ascii="Times New Roman" w:hAnsi="Times New Roman" w:cs="Times New Roman"/>
          <w:sz w:val="24"/>
          <w:szCs w:val="24"/>
        </w:rPr>
        <w:t>using</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Product,</w:t>
      </w:r>
      <w:r w:rsidRPr="00A2733E">
        <w:rPr>
          <w:rFonts w:ascii="Times New Roman" w:hAnsi="Times New Roman" w:cs="Times New Roman"/>
          <w:spacing w:val="18"/>
          <w:sz w:val="24"/>
          <w:szCs w:val="24"/>
        </w:rPr>
        <w:t xml:space="preserve"> </w:t>
      </w:r>
      <w:r w:rsidRPr="00A2733E">
        <w:rPr>
          <w:rFonts w:ascii="Times New Roman" w:hAnsi="Times New Roman" w:cs="Times New Roman"/>
          <w:sz w:val="24"/>
          <w:szCs w:val="24"/>
        </w:rPr>
        <w:t>the Product</w:t>
      </w:r>
      <w:r w:rsidRPr="00A2733E">
        <w:rPr>
          <w:rFonts w:ascii="Times New Roman" w:hAnsi="Times New Roman" w:cs="Times New Roman"/>
          <w:spacing w:val="18"/>
          <w:sz w:val="24"/>
          <w:szCs w:val="24"/>
        </w:rPr>
        <w:t xml:space="preserve"> </w:t>
      </w:r>
      <w:r w:rsidRPr="00A2733E">
        <w:rPr>
          <w:rFonts w:ascii="Times New Roman" w:hAnsi="Times New Roman" w:cs="Times New Roman"/>
          <w:sz w:val="24"/>
          <w:szCs w:val="24"/>
        </w:rPr>
        <w:t>is</w:t>
      </w:r>
      <w:r w:rsidRPr="00A2733E">
        <w:rPr>
          <w:rFonts w:ascii="Times New Roman" w:hAnsi="Times New Roman" w:cs="Times New Roman"/>
          <w:spacing w:val="21"/>
          <w:sz w:val="24"/>
          <w:szCs w:val="24"/>
        </w:rPr>
        <w:t xml:space="preserve"> </w:t>
      </w:r>
      <w:r w:rsidRPr="00A2733E">
        <w:rPr>
          <w:rFonts w:ascii="Times New Roman" w:hAnsi="Times New Roman" w:cs="Times New Roman"/>
          <w:sz w:val="24"/>
          <w:szCs w:val="24"/>
        </w:rPr>
        <w:t>“commercial computer software” or “commercial computer software documentation” within the meaning of DFAR Section 227.7202 and FAR Section 12.212, as applicable. Any use, modification, reproduction release,</w:t>
      </w:r>
      <w:r w:rsidRPr="00A2733E">
        <w:rPr>
          <w:rFonts w:ascii="Times New Roman" w:hAnsi="Times New Roman" w:cs="Times New Roman"/>
          <w:spacing w:val="-3"/>
          <w:sz w:val="24"/>
          <w:szCs w:val="24"/>
        </w:rPr>
        <w:t xml:space="preserve"> </w:t>
      </w:r>
      <w:r w:rsidRPr="00A2733E">
        <w:rPr>
          <w:rFonts w:ascii="Times New Roman" w:hAnsi="Times New Roman" w:cs="Times New Roman"/>
          <w:sz w:val="24"/>
          <w:szCs w:val="24"/>
        </w:rPr>
        <w:t>performance, display or disclosure</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of</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21"/>
          <w:sz w:val="24"/>
          <w:szCs w:val="24"/>
        </w:rPr>
        <w:t xml:space="preserve"> </w:t>
      </w:r>
      <w:r w:rsidRPr="00A2733E">
        <w:rPr>
          <w:rFonts w:ascii="Times New Roman" w:hAnsi="Times New Roman" w:cs="Times New Roman"/>
          <w:sz w:val="24"/>
          <w:szCs w:val="24"/>
        </w:rPr>
        <w:t>Product</w:t>
      </w:r>
      <w:r w:rsidRPr="00A2733E">
        <w:rPr>
          <w:rFonts w:ascii="Times New Roman" w:hAnsi="Times New Roman" w:cs="Times New Roman"/>
          <w:spacing w:val="16"/>
          <w:sz w:val="24"/>
          <w:szCs w:val="24"/>
        </w:rPr>
        <w:t xml:space="preserve"> </w:t>
      </w:r>
      <w:r w:rsidRPr="00A2733E">
        <w:rPr>
          <w:rFonts w:ascii="Times New Roman" w:hAnsi="Times New Roman" w:cs="Times New Roman"/>
          <w:sz w:val="24"/>
          <w:szCs w:val="24"/>
        </w:rPr>
        <w:t>by</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the</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U.S.</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Government</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shall</w:t>
      </w:r>
      <w:r w:rsidRPr="00A2733E">
        <w:rPr>
          <w:rFonts w:ascii="Times New Roman" w:hAnsi="Times New Roman" w:cs="Times New Roman"/>
          <w:spacing w:val="22"/>
          <w:sz w:val="24"/>
          <w:szCs w:val="24"/>
        </w:rPr>
        <w:t xml:space="preserve"> </w:t>
      </w:r>
      <w:r w:rsidRPr="00A2733E">
        <w:rPr>
          <w:rFonts w:ascii="Times New Roman" w:hAnsi="Times New Roman" w:cs="Times New Roman"/>
          <w:sz w:val="24"/>
          <w:szCs w:val="24"/>
        </w:rPr>
        <w:t>be</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governed</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solely</w:t>
      </w:r>
      <w:r w:rsidRPr="00A2733E">
        <w:rPr>
          <w:rFonts w:ascii="Times New Roman" w:hAnsi="Times New Roman" w:cs="Times New Roman"/>
          <w:spacing w:val="20"/>
          <w:sz w:val="24"/>
          <w:szCs w:val="24"/>
        </w:rPr>
        <w:t xml:space="preserve"> </w:t>
      </w:r>
      <w:r w:rsidRPr="00A2733E">
        <w:rPr>
          <w:rFonts w:ascii="Times New Roman" w:hAnsi="Times New Roman" w:cs="Times New Roman"/>
          <w:sz w:val="24"/>
          <w:szCs w:val="24"/>
        </w:rPr>
        <w:t>by the</w:t>
      </w:r>
      <w:r w:rsidRPr="00A2733E">
        <w:rPr>
          <w:rFonts w:ascii="Times New Roman" w:hAnsi="Times New Roman" w:cs="Times New Roman"/>
          <w:spacing w:val="17"/>
          <w:sz w:val="24"/>
          <w:szCs w:val="24"/>
        </w:rPr>
        <w:t xml:space="preserve"> </w:t>
      </w:r>
      <w:r w:rsidRPr="00A2733E">
        <w:rPr>
          <w:rFonts w:ascii="Times New Roman" w:hAnsi="Times New Roman" w:cs="Times New Roman"/>
          <w:sz w:val="24"/>
          <w:szCs w:val="24"/>
        </w:rPr>
        <w:t>term</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of</w:t>
      </w:r>
      <w:r w:rsidRPr="00A2733E">
        <w:rPr>
          <w:rFonts w:ascii="Times New Roman" w:hAnsi="Times New Roman" w:cs="Times New Roman"/>
          <w:spacing w:val="19"/>
          <w:sz w:val="24"/>
          <w:szCs w:val="24"/>
        </w:rPr>
        <w:t xml:space="preserve"> </w:t>
      </w:r>
      <w:r w:rsidRPr="00A2733E">
        <w:rPr>
          <w:rFonts w:ascii="Times New Roman" w:hAnsi="Times New Roman" w:cs="Times New Roman"/>
          <w:sz w:val="24"/>
          <w:szCs w:val="24"/>
        </w:rPr>
        <w:t xml:space="preserve">this Agreement and shall be prohibited except to the extent expressly permitted by the terms of this </w:t>
      </w:r>
      <w:r w:rsidRPr="00A2733E">
        <w:rPr>
          <w:rFonts w:ascii="Times New Roman" w:hAnsi="Times New Roman" w:cs="Times New Roman"/>
          <w:spacing w:val="-2"/>
          <w:sz w:val="24"/>
          <w:szCs w:val="24"/>
        </w:rPr>
        <w:t>Agreement.</w:t>
      </w:r>
    </w:p>
    <w:p w14:paraId="7B625017" w14:textId="77777777" w:rsidR="0030009B" w:rsidRPr="004D4A68" w:rsidRDefault="0030009B" w:rsidP="00410F46">
      <w:pPr>
        <w:pStyle w:val="BodyText"/>
        <w:jc w:val="both"/>
        <w:rPr>
          <w:rFonts w:ascii="Times New Roman" w:hAnsi="Times New Roman" w:cs="Times New Roman"/>
          <w:sz w:val="24"/>
          <w:szCs w:val="24"/>
        </w:rPr>
      </w:pPr>
    </w:p>
    <w:p w14:paraId="1EA97DA9" w14:textId="7539A79E" w:rsidR="00A2733E"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 xml:space="preserve">FORCE </w:t>
      </w:r>
      <w:r w:rsidR="00A2733E">
        <w:rPr>
          <w:rFonts w:ascii="Times New Roman" w:eastAsia="Georgia" w:hAnsi="Times New Roman" w:cs="Times New Roman"/>
          <w:b/>
          <w:color w:val="000000"/>
          <w:sz w:val="24"/>
          <w:szCs w:val="24"/>
          <w:u w:val="single"/>
        </w:rPr>
        <w:t>MAJEURE</w:t>
      </w:r>
    </w:p>
    <w:p w14:paraId="69040864" w14:textId="77777777" w:rsidR="00A2733E" w:rsidRDefault="00A2733E" w:rsidP="00A2733E">
      <w:pPr>
        <w:tabs>
          <w:tab w:val="left" w:pos="501"/>
        </w:tabs>
        <w:jc w:val="both"/>
        <w:rPr>
          <w:rFonts w:ascii="Times New Roman" w:hAnsi="Times New Roman" w:cs="Times New Roman"/>
          <w:sz w:val="24"/>
          <w:szCs w:val="24"/>
        </w:rPr>
      </w:pPr>
    </w:p>
    <w:p w14:paraId="05A77EE4" w14:textId="65EC3533" w:rsidR="0030009B" w:rsidRPr="00A2733E" w:rsidRDefault="00C22602" w:rsidP="00A2733E">
      <w:pPr>
        <w:tabs>
          <w:tab w:val="left" w:pos="501"/>
        </w:tabs>
        <w:jc w:val="both"/>
        <w:rPr>
          <w:rFonts w:ascii="Times New Roman" w:hAnsi="Times New Roman" w:cs="Times New Roman"/>
          <w:b/>
          <w:sz w:val="24"/>
          <w:szCs w:val="24"/>
        </w:rPr>
      </w:pPr>
      <w:r>
        <w:rPr>
          <w:rFonts w:ascii="Times New Roman" w:hAnsi="Times New Roman" w:cs="Times New Roman"/>
          <w:sz w:val="24"/>
          <w:szCs w:val="24"/>
        </w:rPr>
        <w:t xml:space="preserve">Sangoma </w:t>
      </w:r>
      <w:r w:rsidR="00434FE7" w:rsidRPr="00A2733E">
        <w:rPr>
          <w:rFonts w:ascii="Times New Roman" w:hAnsi="Times New Roman" w:cs="Times New Roman"/>
          <w:sz w:val="24"/>
          <w:szCs w:val="24"/>
        </w:rPr>
        <w:t xml:space="preserve"> will not be liable for delay or failure to furnish the Product(s)</w:t>
      </w:r>
      <w:r w:rsidR="00434FE7" w:rsidRPr="00A2733E">
        <w:rPr>
          <w:rFonts w:ascii="Times New Roman" w:hAnsi="Times New Roman" w:cs="Times New Roman"/>
          <w:spacing w:val="-1"/>
          <w:sz w:val="24"/>
          <w:szCs w:val="24"/>
        </w:rPr>
        <w:t xml:space="preserve"> </w:t>
      </w:r>
      <w:r w:rsidR="00434FE7" w:rsidRPr="00A2733E">
        <w:rPr>
          <w:rFonts w:ascii="Times New Roman" w:hAnsi="Times New Roman" w:cs="Times New Roman"/>
          <w:sz w:val="24"/>
          <w:szCs w:val="24"/>
        </w:rPr>
        <w:t xml:space="preserve">contemplated by this Agreement when the delay or failure is caused by circumstances that are not reasonably within </w:t>
      </w:r>
      <w:r>
        <w:rPr>
          <w:rFonts w:ascii="Times New Roman" w:hAnsi="Times New Roman" w:cs="Times New Roman"/>
          <w:sz w:val="24"/>
          <w:szCs w:val="24"/>
        </w:rPr>
        <w:t xml:space="preserve">Sangoma </w:t>
      </w:r>
      <w:r w:rsidR="00434FE7" w:rsidRPr="00A2733E">
        <w:rPr>
          <w:rFonts w:ascii="Times New Roman" w:hAnsi="Times New Roman" w:cs="Times New Roman"/>
          <w:sz w:val="24"/>
          <w:szCs w:val="24"/>
        </w:rPr>
        <w:t>’s control, including an act of God, strike or lockout or other labor dispute, act of the public</w:t>
      </w:r>
      <w:r w:rsidR="00434FE7" w:rsidRPr="00A2733E">
        <w:rPr>
          <w:rFonts w:ascii="Times New Roman" w:hAnsi="Times New Roman" w:cs="Times New Roman"/>
          <w:spacing w:val="40"/>
          <w:sz w:val="24"/>
          <w:szCs w:val="24"/>
        </w:rPr>
        <w:t xml:space="preserve"> </w:t>
      </w:r>
      <w:r w:rsidR="00434FE7" w:rsidRPr="00A2733E">
        <w:rPr>
          <w:rFonts w:ascii="Times New Roman" w:hAnsi="Times New Roman" w:cs="Times New Roman"/>
          <w:sz w:val="24"/>
          <w:szCs w:val="24"/>
        </w:rPr>
        <w:t>enemy, war (declared or undeclared) and terrorism (including cybersecurity attacks and hacking), blockade,</w:t>
      </w:r>
      <w:r w:rsidR="00434FE7" w:rsidRPr="00A2733E">
        <w:rPr>
          <w:rFonts w:ascii="Times New Roman" w:hAnsi="Times New Roman" w:cs="Times New Roman"/>
          <w:spacing w:val="27"/>
          <w:sz w:val="24"/>
          <w:szCs w:val="24"/>
        </w:rPr>
        <w:t xml:space="preserve"> </w:t>
      </w:r>
      <w:r w:rsidR="00434FE7" w:rsidRPr="00A2733E">
        <w:rPr>
          <w:rFonts w:ascii="Times New Roman" w:hAnsi="Times New Roman" w:cs="Times New Roman"/>
          <w:sz w:val="24"/>
          <w:szCs w:val="24"/>
        </w:rPr>
        <w:t>revolution,</w:t>
      </w:r>
      <w:r w:rsidR="00434FE7" w:rsidRPr="00A2733E">
        <w:rPr>
          <w:rFonts w:ascii="Times New Roman" w:hAnsi="Times New Roman" w:cs="Times New Roman"/>
          <w:spacing w:val="29"/>
          <w:sz w:val="24"/>
          <w:szCs w:val="24"/>
        </w:rPr>
        <w:t xml:space="preserve"> </w:t>
      </w:r>
      <w:r w:rsidR="00434FE7" w:rsidRPr="00A2733E">
        <w:rPr>
          <w:rFonts w:ascii="Times New Roman" w:hAnsi="Times New Roman" w:cs="Times New Roman"/>
          <w:sz w:val="24"/>
          <w:szCs w:val="24"/>
        </w:rPr>
        <w:t>civil</w:t>
      </w:r>
      <w:r w:rsidR="00434FE7" w:rsidRPr="00A2733E">
        <w:rPr>
          <w:rFonts w:ascii="Times New Roman" w:hAnsi="Times New Roman" w:cs="Times New Roman"/>
          <w:spacing w:val="27"/>
          <w:sz w:val="24"/>
          <w:szCs w:val="24"/>
        </w:rPr>
        <w:t xml:space="preserve"> </w:t>
      </w:r>
      <w:r w:rsidR="00434FE7" w:rsidRPr="00A2733E">
        <w:rPr>
          <w:rFonts w:ascii="Times New Roman" w:hAnsi="Times New Roman" w:cs="Times New Roman"/>
          <w:sz w:val="24"/>
          <w:szCs w:val="24"/>
        </w:rPr>
        <w:t>commotion,</w:t>
      </w:r>
      <w:r w:rsidR="00434FE7" w:rsidRPr="00A2733E">
        <w:rPr>
          <w:rFonts w:ascii="Times New Roman" w:hAnsi="Times New Roman" w:cs="Times New Roman"/>
          <w:spacing w:val="27"/>
          <w:sz w:val="24"/>
          <w:szCs w:val="24"/>
        </w:rPr>
        <w:t xml:space="preserve"> </w:t>
      </w:r>
      <w:r w:rsidR="00434FE7" w:rsidRPr="00A2733E">
        <w:rPr>
          <w:rFonts w:ascii="Times New Roman" w:hAnsi="Times New Roman" w:cs="Times New Roman"/>
          <w:sz w:val="24"/>
          <w:szCs w:val="24"/>
        </w:rPr>
        <w:t>lightning,</w:t>
      </w:r>
      <w:r w:rsidR="00434FE7" w:rsidRPr="00A2733E">
        <w:rPr>
          <w:rFonts w:ascii="Times New Roman" w:hAnsi="Times New Roman" w:cs="Times New Roman"/>
          <w:spacing w:val="29"/>
          <w:sz w:val="24"/>
          <w:szCs w:val="24"/>
        </w:rPr>
        <w:t xml:space="preserve"> </w:t>
      </w:r>
      <w:r w:rsidR="00434FE7" w:rsidRPr="00A2733E">
        <w:rPr>
          <w:rFonts w:ascii="Times New Roman" w:hAnsi="Times New Roman" w:cs="Times New Roman"/>
          <w:sz w:val="24"/>
          <w:szCs w:val="24"/>
        </w:rPr>
        <w:t>fire,</w:t>
      </w:r>
      <w:r w:rsidR="00434FE7" w:rsidRPr="00A2733E">
        <w:rPr>
          <w:rFonts w:ascii="Times New Roman" w:hAnsi="Times New Roman" w:cs="Times New Roman"/>
          <w:spacing w:val="30"/>
          <w:sz w:val="24"/>
          <w:szCs w:val="24"/>
        </w:rPr>
        <w:t xml:space="preserve"> </w:t>
      </w:r>
      <w:r w:rsidR="00434FE7" w:rsidRPr="00A2733E">
        <w:rPr>
          <w:rFonts w:ascii="Times New Roman" w:hAnsi="Times New Roman" w:cs="Times New Roman"/>
          <w:sz w:val="24"/>
          <w:szCs w:val="24"/>
        </w:rPr>
        <w:t>storm,</w:t>
      </w:r>
      <w:r w:rsidR="00434FE7" w:rsidRPr="00A2733E">
        <w:rPr>
          <w:rFonts w:ascii="Times New Roman" w:hAnsi="Times New Roman" w:cs="Times New Roman"/>
          <w:spacing w:val="30"/>
          <w:sz w:val="24"/>
          <w:szCs w:val="24"/>
        </w:rPr>
        <w:t xml:space="preserve"> </w:t>
      </w:r>
      <w:r w:rsidR="00434FE7" w:rsidRPr="00A2733E">
        <w:rPr>
          <w:rFonts w:ascii="Times New Roman" w:hAnsi="Times New Roman" w:cs="Times New Roman"/>
          <w:sz w:val="24"/>
          <w:szCs w:val="24"/>
        </w:rPr>
        <w:t>flood,</w:t>
      </w:r>
      <w:r w:rsidR="00434FE7" w:rsidRPr="00A2733E">
        <w:rPr>
          <w:rFonts w:ascii="Times New Roman" w:hAnsi="Times New Roman" w:cs="Times New Roman"/>
          <w:spacing w:val="26"/>
          <w:sz w:val="24"/>
          <w:szCs w:val="24"/>
        </w:rPr>
        <w:t xml:space="preserve"> </w:t>
      </w:r>
      <w:r w:rsidR="00434FE7" w:rsidRPr="00A2733E">
        <w:rPr>
          <w:rFonts w:ascii="Times New Roman" w:hAnsi="Times New Roman" w:cs="Times New Roman"/>
          <w:sz w:val="24"/>
          <w:szCs w:val="24"/>
        </w:rPr>
        <w:t>earthquake,</w:t>
      </w:r>
      <w:r w:rsidR="00434FE7" w:rsidRPr="00A2733E">
        <w:rPr>
          <w:rFonts w:ascii="Times New Roman" w:hAnsi="Times New Roman" w:cs="Times New Roman"/>
          <w:spacing w:val="31"/>
          <w:sz w:val="24"/>
          <w:szCs w:val="24"/>
        </w:rPr>
        <w:t xml:space="preserve"> </w:t>
      </w:r>
      <w:r w:rsidR="00434FE7" w:rsidRPr="00A2733E">
        <w:rPr>
          <w:rFonts w:ascii="Times New Roman" w:hAnsi="Times New Roman" w:cs="Times New Roman"/>
          <w:sz w:val="24"/>
          <w:szCs w:val="24"/>
        </w:rPr>
        <w:t>explosion, power outages, governmental restraint, embargo, inability to obtain or delay in obtaining governmental approvals, permits, or licenses.</w:t>
      </w:r>
    </w:p>
    <w:p w14:paraId="05BBA01D" w14:textId="77777777" w:rsidR="0030009B" w:rsidRPr="004D4A68" w:rsidRDefault="0030009B" w:rsidP="00410F46">
      <w:pPr>
        <w:pStyle w:val="BodyText"/>
        <w:jc w:val="both"/>
        <w:rPr>
          <w:rFonts w:ascii="Times New Roman" w:hAnsi="Times New Roman" w:cs="Times New Roman"/>
          <w:sz w:val="24"/>
          <w:szCs w:val="24"/>
        </w:rPr>
      </w:pPr>
    </w:p>
    <w:p w14:paraId="3FE05FF2" w14:textId="43C49910" w:rsidR="00A2733E" w:rsidRPr="00A2733E" w:rsidRDefault="00434FE7" w:rsidP="00A2733E">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A2733E">
        <w:rPr>
          <w:rFonts w:ascii="Times New Roman" w:eastAsia="Georgia" w:hAnsi="Times New Roman" w:cs="Times New Roman"/>
          <w:b/>
          <w:color w:val="000000"/>
          <w:sz w:val="24"/>
          <w:szCs w:val="24"/>
          <w:u w:val="single"/>
        </w:rPr>
        <w:t>GOVERNING LAW, JURISDICTION, AND FEES</w:t>
      </w:r>
    </w:p>
    <w:p w14:paraId="04103ADD" w14:textId="77777777" w:rsidR="00A2733E" w:rsidRDefault="00A2733E" w:rsidP="00A2733E">
      <w:pPr>
        <w:tabs>
          <w:tab w:val="left" w:pos="499"/>
        </w:tabs>
        <w:jc w:val="both"/>
        <w:rPr>
          <w:rFonts w:ascii="Times New Roman" w:hAnsi="Times New Roman" w:cs="Times New Roman"/>
          <w:sz w:val="24"/>
          <w:szCs w:val="24"/>
        </w:rPr>
      </w:pPr>
    </w:p>
    <w:p w14:paraId="5B40FA3D" w14:textId="3B41D28F" w:rsidR="0030009B" w:rsidRPr="00B44C3B" w:rsidRDefault="00434FE7" w:rsidP="00A2733E">
      <w:pPr>
        <w:tabs>
          <w:tab w:val="left" w:pos="499"/>
        </w:tabs>
        <w:jc w:val="both"/>
        <w:rPr>
          <w:rFonts w:ascii="Times New Roman" w:hAnsi="Times New Roman" w:cs="Times New Roman"/>
          <w:sz w:val="24"/>
          <w:szCs w:val="24"/>
        </w:rPr>
      </w:pPr>
      <w:r w:rsidRPr="00B44C3B">
        <w:rPr>
          <w:rFonts w:ascii="Times New Roman" w:hAnsi="Times New Roman" w:cs="Times New Roman"/>
          <w:sz w:val="24"/>
          <w:szCs w:val="24"/>
        </w:rPr>
        <w:t xml:space="preserve">This Agreement is deemed to be entered into in the State of </w:t>
      </w:r>
      <w:r w:rsidR="00DC6646">
        <w:rPr>
          <w:rFonts w:ascii="Times New Roman" w:hAnsi="Times New Roman" w:cs="Times New Roman"/>
          <w:sz w:val="24"/>
          <w:szCs w:val="24"/>
        </w:rPr>
        <w:t>Florida</w:t>
      </w:r>
      <w:r w:rsidRPr="00B44C3B">
        <w:rPr>
          <w:rFonts w:ascii="Times New Roman" w:hAnsi="Times New Roman" w:cs="Times New Roman"/>
          <w:sz w:val="24"/>
          <w:szCs w:val="24"/>
        </w:rPr>
        <w:t>. The parties disclaim the application of the 1980 U.N. Convention on Contracts for the International Sale of Goods or any successor thereto is disclaimed. The parties agree that any dispute arising under this Agreement shall be governed by and construed in accordance with the laws of the</w:t>
      </w:r>
      <w:r w:rsidR="00410F46" w:rsidRPr="00B44C3B">
        <w:rPr>
          <w:rFonts w:ascii="Times New Roman" w:hAnsi="Times New Roman" w:cs="Times New Roman"/>
          <w:sz w:val="24"/>
          <w:szCs w:val="24"/>
        </w:rPr>
        <w:t xml:space="preserve"> </w:t>
      </w:r>
      <w:r w:rsidRPr="00B44C3B">
        <w:rPr>
          <w:rFonts w:ascii="Times New Roman" w:hAnsi="Times New Roman" w:cs="Times New Roman"/>
          <w:sz w:val="24"/>
          <w:szCs w:val="24"/>
        </w:rPr>
        <w:t xml:space="preserve">State of </w:t>
      </w:r>
      <w:r w:rsidR="00DC6646">
        <w:rPr>
          <w:rFonts w:ascii="Times New Roman" w:hAnsi="Times New Roman" w:cs="Times New Roman"/>
          <w:sz w:val="24"/>
          <w:szCs w:val="24"/>
        </w:rPr>
        <w:t>Florida</w:t>
      </w:r>
      <w:r w:rsidRPr="00B44C3B">
        <w:rPr>
          <w:rFonts w:ascii="Times New Roman" w:hAnsi="Times New Roman" w:cs="Times New Roman"/>
          <w:sz w:val="24"/>
          <w:szCs w:val="24"/>
        </w:rPr>
        <w:t xml:space="preserve"> without giving effect to its choice of law principles. Customer consents to personal jurisdiction and agrees the exclusive forum for any disputes arising out of or relation to this Agreement will be the state or federal courts in the state of </w:t>
      </w:r>
      <w:r w:rsidR="00DC6646">
        <w:rPr>
          <w:rFonts w:ascii="Times New Roman" w:hAnsi="Times New Roman" w:cs="Times New Roman"/>
          <w:sz w:val="24"/>
          <w:szCs w:val="24"/>
        </w:rPr>
        <w:t>Florida</w:t>
      </w:r>
      <w:r w:rsidRPr="00B44C3B">
        <w:rPr>
          <w:rFonts w:ascii="Times New Roman" w:hAnsi="Times New Roman" w:cs="Times New Roman"/>
          <w:sz w:val="24"/>
          <w:szCs w:val="24"/>
        </w:rPr>
        <w:t xml:space="preserve">, county of </w:t>
      </w:r>
      <w:r w:rsidR="00DC6646">
        <w:rPr>
          <w:rFonts w:ascii="Times New Roman" w:hAnsi="Times New Roman" w:cs="Times New Roman"/>
          <w:sz w:val="24"/>
          <w:szCs w:val="24"/>
        </w:rPr>
        <w:t>Sarasota</w:t>
      </w:r>
      <w:r w:rsidRPr="00B44C3B">
        <w:rPr>
          <w:rFonts w:ascii="Times New Roman" w:hAnsi="Times New Roman" w:cs="Times New Roman"/>
          <w:sz w:val="24"/>
          <w:szCs w:val="24"/>
        </w:rPr>
        <w:t>.</w:t>
      </w:r>
    </w:p>
    <w:p w14:paraId="66CCD5C4" w14:textId="77777777" w:rsidR="0030009B" w:rsidRPr="004D4A68" w:rsidRDefault="0030009B" w:rsidP="00410F46">
      <w:pPr>
        <w:pStyle w:val="BodyText"/>
        <w:jc w:val="both"/>
        <w:rPr>
          <w:rFonts w:ascii="Times New Roman" w:hAnsi="Times New Roman" w:cs="Times New Roman"/>
          <w:sz w:val="24"/>
          <w:szCs w:val="24"/>
        </w:rPr>
      </w:pPr>
    </w:p>
    <w:p w14:paraId="1D61B675" w14:textId="52E73C94" w:rsidR="0030009B" w:rsidRPr="004D4A68" w:rsidRDefault="00434FE7" w:rsidP="0030352F">
      <w:pPr>
        <w:jc w:val="both"/>
        <w:rPr>
          <w:rFonts w:ascii="Times New Roman" w:hAnsi="Times New Roman" w:cs="Times New Roman"/>
          <w:sz w:val="24"/>
          <w:szCs w:val="24"/>
        </w:rPr>
      </w:pPr>
      <w:r w:rsidRPr="004D4A68">
        <w:rPr>
          <w:rFonts w:ascii="Times New Roman" w:hAnsi="Times New Roman" w:cs="Times New Roman"/>
          <w:sz w:val="24"/>
          <w:szCs w:val="24"/>
        </w:rPr>
        <w:t>PARTIES VOLUNTARILY, KNOWINGLY AND IRREVOCABLY WAIVE THEIR RIGHT TO TRIAL BY JURY IN ANY LEGAL PROCEEDING TO WHICH THEY MAY BE A PARTY INVOLVING ANY THE AGREEMENT, THE RELATED QUOTE(S), ORDER(S), ADD-ON ORDERS, AND/OR THE</w:t>
      </w:r>
      <w:r w:rsidR="00410F46">
        <w:rPr>
          <w:rFonts w:ascii="Times New Roman" w:hAnsi="Times New Roman" w:cs="Times New Roman"/>
          <w:sz w:val="24"/>
          <w:szCs w:val="24"/>
        </w:rPr>
        <w:t xml:space="preserve"> </w:t>
      </w:r>
      <w:r w:rsidRPr="004D4A68">
        <w:rPr>
          <w:rFonts w:ascii="Times New Roman" w:hAnsi="Times New Roman" w:cs="Times New Roman"/>
          <w:sz w:val="24"/>
          <w:szCs w:val="24"/>
        </w:rPr>
        <w:t>RELATIONSHIP OF THE PARTIES. In any formal action or proceeding to enforce rights under this Agreement, the prevailing party will be entitled to recover costs and reasonable attorney(s’) fees.</w:t>
      </w:r>
    </w:p>
    <w:p w14:paraId="48A16B37" w14:textId="77777777" w:rsidR="0030009B" w:rsidRPr="004D4A68" w:rsidRDefault="0030009B" w:rsidP="00410F46">
      <w:pPr>
        <w:jc w:val="both"/>
        <w:rPr>
          <w:rFonts w:ascii="Times New Roman" w:hAnsi="Times New Roman" w:cs="Times New Roman"/>
          <w:sz w:val="24"/>
          <w:szCs w:val="24"/>
        </w:rPr>
        <w:sectPr w:rsidR="0030009B" w:rsidRPr="004D4A68" w:rsidSect="00BB5E22">
          <w:type w:val="continuous"/>
          <w:pgSz w:w="12240" w:h="15840" w:code="1"/>
          <w:pgMar w:top="1440" w:right="1440" w:bottom="1440" w:left="1440" w:header="360" w:footer="360" w:gutter="0"/>
          <w:cols w:space="720"/>
          <w:titlePg/>
        </w:sectPr>
      </w:pPr>
    </w:p>
    <w:p w14:paraId="739AE61C" w14:textId="77777777" w:rsidR="0030009B" w:rsidRPr="004D4A68" w:rsidRDefault="0030009B" w:rsidP="00410F46">
      <w:pPr>
        <w:pStyle w:val="BodyText"/>
        <w:jc w:val="both"/>
        <w:rPr>
          <w:rFonts w:ascii="Times New Roman" w:hAnsi="Times New Roman" w:cs="Times New Roman"/>
          <w:sz w:val="24"/>
          <w:szCs w:val="24"/>
        </w:rPr>
      </w:pPr>
    </w:p>
    <w:p w14:paraId="7D1E6AE7" w14:textId="7EB28DB1" w:rsidR="0030352F" w:rsidRPr="0030352F" w:rsidRDefault="00434FE7" w:rsidP="0030352F">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30352F">
        <w:rPr>
          <w:rFonts w:ascii="Times New Roman" w:eastAsia="Georgia" w:hAnsi="Times New Roman" w:cs="Times New Roman"/>
          <w:b/>
          <w:color w:val="000000"/>
          <w:sz w:val="24"/>
          <w:szCs w:val="24"/>
          <w:u w:val="single"/>
        </w:rPr>
        <w:t xml:space="preserve">ENGLISH </w:t>
      </w:r>
      <w:r w:rsidR="0030352F">
        <w:rPr>
          <w:rFonts w:ascii="Times New Roman" w:eastAsia="Georgia" w:hAnsi="Times New Roman" w:cs="Times New Roman"/>
          <w:b/>
          <w:color w:val="000000"/>
          <w:sz w:val="24"/>
          <w:szCs w:val="24"/>
          <w:u w:val="single"/>
        </w:rPr>
        <w:t>LANGUAGE</w:t>
      </w:r>
    </w:p>
    <w:p w14:paraId="61AE4318" w14:textId="77777777" w:rsidR="0030352F" w:rsidRDefault="0030352F" w:rsidP="0030352F">
      <w:pPr>
        <w:tabs>
          <w:tab w:val="left" w:pos="470"/>
        </w:tabs>
        <w:ind w:left="140" w:right="946"/>
        <w:jc w:val="both"/>
        <w:rPr>
          <w:rFonts w:ascii="Times New Roman" w:hAnsi="Times New Roman" w:cs="Times New Roman"/>
          <w:w w:val="105"/>
          <w:sz w:val="24"/>
          <w:szCs w:val="24"/>
        </w:rPr>
      </w:pPr>
    </w:p>
    <w:p w14:paraId="187AA4CE" w14:textId="65B2D49D" w:rsidR="0030009B" w:rsidRDefault="00434FE7" w:rsidP="0030352F">
      <w:pPr>
        <w:tabs>
          <w:tab w:val="left" w:pos="470"/>
        </w:tabs>
        <w:jc w:val="both"/>
        <w:rPr>
          <w:rFonts w:ascii="Times New Roman" w:hAnsi="Times New Roman" w:cs="Times New Roman"/>
          <w:w w:val="105"/>
          <w:sz w:val="24"/>
          <w:szCs w:val="24"/>
        </w:rPr>
      </w:pPr>
      <w:r w:rsidRPr="0030352F">
        <w:rPr>
          <w:rFonts w:ascii="Times New Roman" w:hAnsi="Times New Roman" w:cs="Times New Roman"/>
          <w:w w:val="105"/>
          <w:sz w:val="24"/>
          <w:szCs w:val="24"/>
        </w:rPr>
        <w:t>It</w:t>
      </w:r>
      <w:r w:rsidRPr="0030352F">
        <w:rPr>
          <w:rFonts w:ascii="Times New Roman" w:hAnsi="Times New Roman" w:cs="Times New Roman"/>
          <w:spacing w:val="-12"/>
          <w:w w:val="105"/>
          <w:sz w:val="24"/>
          <w:szCs w:val="24"/>
        </w:rPr>
        <w:t xml:space="preserve"> </w:t>
      </w:r>
      <w:r w:rsidRPr="0030352F">
        <w:rPr>
          <w:rFonts w:ascii="Times New Roman" w:hAnsi="Times New Roman" w:cs="Times New Roman"/>
          <w:w w:val="105"/>
          <w:sz w:val="24"/>
          <w:szCs w:val="24"/>
        </w:rPr>
        <w:t>is</w:t>
      </w:r>
      <w:r w:rsidRPr="0030352F">
        <w:rPr>
          <w:rFonts w:ascii="Times New Roman" w:hAnsi="Times New Roman" w:cs="Times New Roman"/>
          <w:spacing w:val="-14"/>
          <w:w w:val="105"/>
          <w:sz w:val="24"/>
          <w:szCs w:val="24"/>
        </w:rPr>
        <w:t xml:space="preserve"> </w:t>
      </w:r>
      <w:r w:rsidRPr="0030352F">
        <w:rPr>
          <w:rFonts w:ascii="Times New Roman" w:hAnsi="Times New Roman" w:cs="Times New Roman"/>
          <w:w w:val="105"/>
          <w:sz w:val="24"/>
          <w:szCs w:val="24"/>
        </w:rPr>
        <w:t>the</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express</w:t>
      </w:r>
      <w:r w:rsidRPr="0030352F">
        <w:rPr>
          <w:rFonts w:ascii="Times New Roman" w:hAnsi="Times New Roman" w:cs="Times New Roman"/>
          <w:spacing w:val="-14"/>
          <w:w w:val="105"/>
          <w:sz w:val="24"/>
          <w:szCs w:val="24"/>
        </w:rPr>
        <w:t xml:space="preserve"> </w:t>
      </w:r>
      <w:r w:rsidRPr="0030352F">
        <w:rPr>
          <w:rFonts w:ascii="Times New Roman" w:hAnsi="Times New Roman" w:cs="Times New Roman"/>
          <w:w w:val="105"/>
          <w:sz w:val="24"/>
          <w:szCs w:val="24"/>
        </w:rPr>
        <w:t>wish</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of</w:t>
      </w:r>
      <w:r w:rsidRPr="0030352F">
        <w:rPr>
          <w:rFonts w:ascii="Times New Roman" w:hAnsi="Times New Roman" w:cs="Times New Roman"/>
          <w:spacing w:val="-12"/>
          <w:w w:val="105"/>
          <w:sz w:val="24"/>
          <w:szCs w:val="24"/>
        </w:rPr>
        <w:t xml:space="preserve"> </w:t>
      </w:r>
      <w:r w:rsidRPr="0030352F">
        <w:rPr>
          <w:rFonts w:ascii="Times New Roman" w:hAnsi="Times New Roman" w:cs="Times New Roman"/>
          <w:w w:val="105"/>
          <w:sz w:val="24"/>
          <w:szCs w:val="24"/>
        </w:rPr>
        <w:t>the</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parties</w:t>
      </w:r>
      <w:r w:rsidRPr="0030352F">
        <w:rPr>
          <w:rFonts w:ascii="Times New Roman" w:hAnsi="Times New Roman" w:cs="Times New Roman"/>
          <w:spacing w:val="-14"/>
          <w:w w:val="105"/>
          <w:sz w:val="24"/>
          <w:szCs w:val="24"/>
        </w:rPr>
        <w:t xml:space="preserve"> </w:t>
      </w:r>
      <w:r w:rsidRPr="0030352F">
        <w:rPr>
          <w:rFonts w:ascii="Times New Roman" w:hAnsi="Times New Roman" w:cs="Times New Roman"/>
          <w:w w:val="105"/>
          <w:sz w:val="24"/>
          <w:szCs w:val="24"/>
        </w:rPr>
        <w:t>that</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this</w:t>
      </w:r>
      <w:r w:rsidRPr="0030352F">
        <w:rPr>
          <w:rFonts w:ascii="Times New Roman" w:hAnsi="Times New Roman" w:cs="Times New Roman"/>
          <w:spacing w:val="-14"/>
          <w:w w:val="105"/>
          <w:sz w:val="24"/>
          <w:szCs w:val="24"/>
        </w:rPr>
        <w:t xml:space="preserve"> </w:t>
      </w:r>
      <w:r w:rsidRPr="0030352F">
        <w:rPr>
          <w:rFonts w:ascii="Times New Roman" w:hAnsi="Times New Roman" w:cs="Times New Roman"/>
          <w:w w:val="105"/>
          <w:sz w:val="24"/>
          <w:szCs w:val="24"/>
        </w:rPr>
        <w:t>Agreement</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and</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all</w:t>
      </w:r>
      <w:r w:rsidRPr="0030352F">
        <w:rPr>
          <w:rFonts w:ascii="Times New Roman" w:hAnsi="Times New Roman" w:cs="Times New Roman"/>
          <w:spacing w:val="-13"/>
          <w:w w:val="105"/>
          <w:sz w:val="24"/>
          <w:szCs w:val="24"/>
        </w:rPr>
        <w:t xml:space="preserve"> </w:t>
      </w:r>
      <w:r w:rsidRPr="0030352F">
        <w:rPr>
          <w:rFonts w:ascii="Times New Roman" w:hAnsi="Times New Roman" w:cs="Times New Roman"/>
          <w:w w:val="105"/>
          <w:sz w:val="24"/>
          <w:szCs w:val="24"/>
        </w:rPr>
        <w:t>related documents</w:t>
      </w:r>
      <w:r w:rsidRPr="0030352F">
        <w:rPr>
          <w:rFonts w:ascii="Times New Roman" w:hAnsi="Times New Roman" w:cs="Times New Roman"/>
          <w:spacing w:val="-5"/>
          <w:w w:val="105"/>
          <w:sz w:val="24"/>
          <w:szCs w:val="24"/>
        </w:rPr>
        <w:t xml:space="preserve"> </w:t>
      </w:r>
      <w:r w:rsidR="0030352F">
        <w:rPr>
          <w:rFonts w:ascii="Times New Roman" w:hAnsi="Times New Roman" w:cs="Times New Roman"/>
          <w:w w:val="105"/>
          <w:sz w:val="24"/>
          <w:szCs w:val="24"/>
        </w:rPr>
        <w:t xml:space="preserve">are </w:t>
      </w:r>
      <w:r w:rsidRPr="0030352F">
        <w:rPr>
          <w:rFonts w:ascii="Times New Roman" w:hAnsi="Times New Roman" w:cs="Times New Roman"/>
          <w:w w:val="105"/>
          <w:sz w:val="24"/>
          <w:szCs w:val="24"/>
        </w:rPr>
        <w:t>drawn up</w:t>
      </w:r>
      <w:r w:rsidRPr="0030352F">
        <w:rPr>
          <w:rFonts w:ascii="Times New Roman" w:hAnsi="Times New Roman" w:cs="Times New Roman"/>
          <w:spacing w:val="-1"/>
          <w:w w:val="105"/>
          <w:sz w:val="24"/>
          <w:szCs w:val="24"/>
        </w:rPr>
        <w:t xml:space="preserve"> </w:t>
      </w:r>
      <w:r w:rsidRPr="0030352F">
        <w:rPr>
          <w:rFonts w:ascii="Times New Roman" w:hAnsi="Times New Roman" w:cs="Times New Roman"/>
          <w:w w:val="105"/>
          <w:sz w:val="24"/>
          <w:szCs w:val="24"/>
        </w:rPr>
        <w:t>in English</w:t>
      </w:r>
      <w:r w:rsidRPr="0030352F">
        <w:rPr>
          <w:rFonts w:ascii="Times New Roman" w:hAnsi="Times New Roman" w:cs="Times New Roman"/>
          <w:spacing w:val="-1"/>
          <w:w w:val="105"/>
          <w:sz w:val="24"/>
          <w:szCs w:val="24"/>
        </w:rPr>
        <w:t xml:space="preserve"> </w:t>
      </w:r>
      <w:r w:rsidRPr="0030352F">
        <w:rPr>
          <w:rFonts w:ascii="Times New Roman" w:hAnsi="Times New Roman" w:cs="Times New Roman"/>
          <w:w w:val="105"/>
          <w:sz w:val="24"/>
          <w:szCs w:val="24"/>
        </w:rPr>
        <w:t>and that</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the English</w:t>
      </w:r>
      <w:r w:rsidRPr="0030352F">
        <w:rPr>
          <w:rFonts w:ascii="Times New Roman" w:hAnsi="Times New Roman" w:cs="Times New Roman"/>
          <w:spacing w:val="-1"/>
          <w:w w:val="105"/>
          <w:sz w:val="24"/>
          <w:szCs w:val="24"/>
        </w:rPr>
        <w:t xml:space="preserve"> </w:t>
      </w:r>
      <w:r w:rsidRPr="0030352F">
        <w:rPr>
          <w:rFonts w:ascii="Times New Roman" w:hAnsi="Times New Roman" w:cs="Times New Roman"/>
          <w:w w:val="105"/>
          <w:sz w:val="24"/>
          <w:szCs w:val="24"/>
        </w:rPr>
        <w:t>version of any</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document</w:t>
      </w:r>
      <w:r w:rsidRPr="0030352F">
        <w:rPr>
          <w:rFonts w:ascii="Times New Roman" w:hAnsi="Times New Roman" w:cs="Times New Roman"/>
          <w:spacing w:val="-1"/>
          <w:w w:val="105"/>
          <w:sz w:val="24"/>
          <w:szCs w:val="24"/>
        </w:rPr>
        <w:t xml:space="preserve"> </w:t>
      </w:r>
      <w:r w:rsidRPr="0030352F">
        <w:rPr>
          <w:rFonts w:ascii="Times New Roman" w:hAnsi="Times New Roman" w:cs="Times New Roman"/>
          <w:w w:val="105"/>
          <w:sz w:val="24"/>
          <w:szCs w:val="24"/>
        </w:rPr>
        <w:t>will</w:t>
      </w:r>
      <w:r w:rsidRPr="0030352F">
        <w:rPr>
          <w:rFonts w:ascii="Times New Roman" w:hAnsi="Times New Roman" w:cs="Times New Roman"/>
          <w:spacing w:val="-1"/>
          <w:w w:val="105"/>
          <w:sz w:val="24"/>
          <w:szCs w:val="24"/>
        </w:rPr>
        <w:t xml:space="preserve"> </w:t>
      </w:r>
      <w:r w:rsidRPr="0030352F">
        <w:rPr>
          <w:rFonts w:ascii="Times New Roman" w:hAnsi="Times New Roman" w:cs="Times New Roman"/>
          <w:w w:val="105"/>
          <w:sz w:val="24"/>
          <w:szCs w:val="24"/>
        </w:rPr>
        <w:t>govern.</w:t>
      </w:r>
    </w:p>
    <w:p w14:paraId="22F2BBFC" w14:textId="77777777" w:rsidR="0030352F" w:rsidRPr="0030352F" w:rsidRDefault="0030352F" w:rsidP="0030352F">
      <w:pPr>
        <w:tabs>
          <w:tab w:val="left" w:pos="470"/>
        </w:tabs>
        <w:ind w:right="946"/>
        <w:jc w:val="both"/>
        <w:rPr>
          <w:rFonts w:ascii="Times New Roman" w:hAnsi="Times New Roman" w:cs="Times New Roman"/>
          <w:b/>
          <w:sz w:val="24"/>
          <w:szCs w:val="24"/>
        </w:rPr>
      </w:pPr>
    </w:p>
    <w:p w14:paraId="552286B1" w14:textId="322D229F" w:rsidR="0030352F" w:rsidRPr="0030352F" w:rsidRDefault="00434FE7" w:rsidP="0030352F">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sidRPr="0030352F">
        <w:rPr>
          <w:rFonts w:ascii="Times New Roman" w:eastAsia="Georgia" w:hAnsi="Times New Roman" w:cs="Times New Roman"/>
          <w:b/>
          <w:color w:val="000000"/>
          <w:sz w:val="24"/>
          <w:szCs w:val="24"/>
          <w:u w:val="single"/>
        </w:rPr>
        <w:t xml:space="preserve">ENTIRE </w:t>
      </w:r>
      <w:r w:rsidR="0030352F" w:rsidRPr="0030352F">
        <w:rPr>
          <w:rFonts w:ascii="Times New Roman" w:eastAsia="Georgia" w:hAnsi="Times New Roman" w:cs="Times New Roman"/>
          <w:b/>
          <w:color w:val="000000"/>
          <w:sz w:val="24"/>
          <w:szCs w:val="24"/>
          <w:u w:val="single"/>
        </w:rPr>
        <w:t>AGREEMENT</w:t>
      </w:r>
    </w:p>
    <w:p w14:paraId="2F0F5E0D" w14:textId="77777777" w:rsidR="0030352F" w:rsidRDefault="0030352F" w:rsidP="0030352F">
      <w:pPr>
        <w:tabs>
          <w:tab w:val="left" w:pos="473"/>
        </w:tabs>
        <w:ind w:left="140" w:right="356"/>
        <w:jc w:val="both"/>
        <w:rPr>
          <w:rFonts w:ascii="Times New Roman" w:hAnsi="Times New Roman" w:cs="Times New Roman"/>
          <w:w w:val="105"/>
          <w:sz w:val="24"/>
          <w:szCs w:val="24"/>
        </w:rPr>
      </w:pPr>
    </w:p>
    <w:p w14:paraId="34112437" w14:textId="31C1E3EF" w:rsidR="0030009B" w:rsidRPr="0030352F" w:rsidRDefault="00434FE7" w:rsidP="0030352F">
      <w:pPr>
        <w:tabs>
          <w:tab w:val="left" w:pos="473"/>
        </w:tabs>
        <w:jc w:val="both"/>
        <w:rPr>
          <w:rFonts w:ascii="Times New Roman" w:hAnsi="Times New Roman" w:cs="Times New Roman"/>
          <w:w w:val="105"/>
          <w:sz w:val="24"/>
          <w:szCs w:val="24"/>
        </w:rPr>
      </w:pPr>
      <w:r w:rsidRPr="0030352F">
        <w:rPr>
          <w:rFonts w:ascii="Times New Roman" w:hAnsi="Times New Roman" w:cs="Times New Roman"/>
          <w:w w:val="105"/>
          <w:sz w:val="24"/>
          <w:szCs w:val="24"/>
        </w:rPr>
        <w:t xml:space="preserve">This Agreement, the Quote/Order, Hosted VoIP Services SLA, and the Service Publication, as defined on the current company website, and hereby incorporated by reference, set forth the entire agreement of </w:t>
      </w:r>
      <w:r w:rsidR="00C22602">
        <w:rPr>
          <w:rFonts w:ascii="Times New Roman" w:hAnsi="Times New Roman" w:cs="Times New Roman"/>
          <w:w w:val="105"/>
          <w:sz w:val="24"/>
          <w:szCs w:val="24"/>
        </w:rPr>
        <w:t xml:space="preserve">Sangoma </w:t>
      </w:r>
      <w:r w:rsidRPr="0030352F">
        <w:rPr>
          <w:rFonts w:ascii="Times New Roman" w:hAnsi="Times New Roman" w:cs="Times New Roman"/>
          <w:w w:val="105"/>
          <w:sz w:val="24"/>
          <w:szCs w:val="24"/>
        </w:rPr>
        <w:t xml:space="preserve"> and you with respect to the Product, and the subject matter hereof, and supersedes all prior and contemporaneous understandings and agreements, including, without limitation, purchase orders and specifications, whether written or oral.</w:t>
      </w:r>
    </w:p>
    <w:p w14:paraId="7E504806" w14:textId="77777777" w:rsidR="0030352F" w:rsidRPr="0030352F" w:rsidRDefault="0030352F" w:rsidP="0030352F">
      <w:pPr>
        <w:tabs>
          <w:tab w:val="left" w:pos="473"/>
        </w:tabs>
        <w:ind w:right="356"/>
        <w:jc w:val="both"/>
        <w:rPr>
          <w:rFonts w:ascii="Times New Roman" w:hAnsi="Times New Roman" w:cs="Times New Roman"/>
          <w:b/>
          <w:sz w:val="24"/>
          <w:szCs w:val="24"/>
        </w:rPr>
      </w:pPr>
    </w:p>
    <w:p w14:paraId="2BE90EAB" w14:textId="7F986B38" w:rsidR="0030352F" w:rsidRPr="0030352F" w:rsidRDefault="0030352F" w:rsidP="0030352F">
      <w:pPr>
        <w:widowControl/>
        <w:numPr>
          <w:ilvl w:val="0"/>
          <w:numId w:val="5"/>
        </w:numPr>
        <w:pBdr>
          <w:top w:val="nil"/>
          <w:left w:val="nil"/>
          <w:bottom w:val="nil"/>
          <w:right w:val="nil"/>
          <w:between w:val="nil"/>
        </w:pBdr>
        <w:ind w:left="0" w:firstLine="0"/>
        <w:jc w:val="both"/>
        <w:rPr>
          <w:rFonts w:ascii="Times New Roman" w:hAnsi="Times New Roman" w:cs="Times New Roman"/>
          <w:b/>
          <w:sz w:val="24"/>
          <w:szCs w:val="24"/>
        </w:rPr>
      </w:pPr>
      <w:r>
        <w:rPr>
          <w:rFonts w:ascii="Times New Roman" w:eastAsia="Georgia" w:hAnsi="Times New Roman" w:cs="Times New Roman"/>
          <w:b/>
          <w:color w:val="000000"/>
          <w:sz w:val="24"/>
          <w:szCs w:val="24"/>
          <w:u w:val="single"/>
        </w:rPr>
        <w:t>SEVERABILITY</w:t>
      </w:r>
    </w:p>
    <w:p w14:paraId="28936C21" w14:textId="77777777" w:rsidR="0030352F" w:rsidRDefault="0030352F" w:rsidP="0030352F">
      <w:pPr>
        <w:pStyle w:val="ListParagraph"/>
        <w:tabs>
          <w:tab w:val="left" w:pos="470"/>
        </w:tabs>
        <w:ind w:right="406"/>
        <w:jc w:val="both"/>
        <w:rPr>
          <w:rFonts w:ascii="Times New Roman" w:hAnsi="Times New Roman" w:cs="Times New Roman"/>
          <w:spacing w:val="-11"/>
          <w:w w:val="105"/>
          <w:sz w:val="24"/>
          <w:szCs w:val="24"/>
        </w:rPr>
      </w:pPr>
    </w:p>
    <w:p w14:paraId="10A7205C" w14:textId="26E48A1E" w:rsidR="0030009B" w:rsidRPr="0030352F" w:rsidRDefault="00434FE7" w:rsidP="0030352F">
      <w:pPr>
        <w:tabs>
          <w:tab w:val="left" w:pos="470"/>
        </w:tabs>
        <w:jc w:val="both"/>
        <w:rPr>
          <w:rFonts w:ascii="Times New Roman" w:hAnsi="Times New Roman" w:cs="Times New Roman"/>
          <w:b/>
          <w:sz w:val="24"/>
          <w:szCs w:val="24"/>
        </w:rPr>
      </w:pPr>
      <w:r w:rsidRPr="0030352F">
        <w:rPr>
          <w:rFonts w:ascii="Times New Roman" w:hAnsi="Times New Roman" w:cs="Times New Roman"/>
          <w:w w:val="105"/>
          <w:sz w:val="24"/>
          <w:szCs w:val="24"/>
        </w:rPr>
        <w:t>If</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any</w:t>
      </w:r>
      <w:r w:rsidRPr="0030352F">
        <w:rPr>
          <w:rFonts w:ascii="Times New Roman" w:hAnsi="Times New Roman" w:cs="Times New Roman"/>
          <w:spacing w:val="-13"/>
          <w:w w:val="105"/>
          <w:sz w:val="24"/>
          <w:szCs w:val="24"/>
        </w:rPr>
        <w:t xml:space="preserve"> </w:t>
      </w:r>
      <w:r w:rsidRPr="0030352F">
        <w:rPr>
          <w:rFonts w:ascii="Times New Roman" w:hAnsi="Times New Roman" w:cs="Times New Roman"/>
          <w:w w:val="105"/>
          <w:sz w:val="24"/>
          <w:szCs w:val="24"/>
        </w:rPr>
        <w:t>provision</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of</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this</w:t>
      </w:r>
      <w:r w:rsidRPr="0030352F">
        <w:rPr>
          <w:rFonts w:ascii="Times New Roman" w:hAnsi="Times New Roman" w:cs="Times New Roman"/>
          <w:spacing w:val="-13"/>
          <w:w w:val="105"/>
          <w:sz w:val="24"/>
          <w:szCs w:val="24"/>
        </w:rPr>
        <w:t xml:space="preserve"> </w:t>
      </w:r>
      <w:r w:rsidRPr="0030352F">
        <w:rPr>
          <w:rFonts w:ascii="Times New Roman" w:hAnsi="Times New Roman" w:cs="Times New Roman"/>
          <w:w w:val="105"/>
          <w:sz w:val="24"/>
          <w:szCs w:val="24"/>
        </w:rPr>
        <w:t>Agreement</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is</w:t>
      </w:r>
      <w:r w:rsidRPr="0030352F">
        <w:rPr>
          <w:rFonts w:ascii="Times New Roman" w:hAnsi="Times New Roman" w:cs="Times New Roman"/>
          <w:spacing w:val="-13"/>
          <w:w w:val="105"/>
          <w:sz w:val="24"/>
          <w:szCs w:val="24"/>
        </w:rPr>
        <w:t xml:space="preserve"> </w:t>
      </w:r>
      <w:r w:rsidRPr="0030352F">
        <w:rPr>
          <w:rFonts w:ascii="Times New Roman" w:hAnsi="Times New Roman" w:cs="Times New Roman"/>
          <w:w w:val="105"/>
          <w:sz w:val="24"/>
          <w:szCs w:val="24"/>
        </w:rPr>
        <w:t>held</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by</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a</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court</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of</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competent</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jurisdiction</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to</w:t>
      </w:r>
      <w:r w:rsidRPr="0030352F">
        <w:rPr>
          <w:rFonts w:ascii="Times New Roman" w:hAnsi="Times New Roman" w:cs="Times New Roman"/>
          <w:spacing w:val="-12"/>
          <w:w w:val="105"/>
          <w:sz w:val="24"/>
          <w:szCs w:val="24"/>
        </w:rPr>
        <w:t xml:space="preserve"> </w:t>
      </w:r>
      <w:r w:rsidRPr="0030352F">
        <w:rPr>
          <w:rFonts w:ascii="Times New Roman" w:hAnsi="Times New Roman" w:cs="Times New Roman"/>
          <w:w w:val="105"/>
          <w:sz w:val="24"/>
          <w:szCs w:val="24"/>
        </w:rPr>
        <w:t>be invalid,</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illegal,</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void, or unenforceable, the remainder</w:t>
      </w:r>
      <w:r w:rsidRPr="0030352F">
        <w:rPr>
          <w:rFonts w:ascii="Times New Roman" w:hAnsi="Times New Roman" w:cs="Times New Roman"/>
          <w:spacing w:val="-3"/>
          <w:w w:val="105"/>
          <w:sz w:val="24"/>
          <w:szCs w:val="24"/>
        </w:rPr>
        <w:t xml:space="preserve"> </w:t>
      </w:r>
      <w:r w:rsidRPr="0030352F">
        <w:rPr>
          <w:rFonts w:ascii="Times New Roman" w:hAnsi="Times New Roman" w:cs="Times New Roman"/>
          <w:w w:val="105"/>
          <w:sz w:val="24"/>
          <w:szCs w:val="24"/>
        </w:rPr>
        <w:t>of</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this</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Agreement will remain</w:t>
      </w:r>
      <w:r w:rsidRPr="0030352F">
        <w:rPr>
          <w:rFonts w:ascii="Times New Roman" w:hAnsi="Times New Roman" w:cs="Times New Roman"/>
          <w:spacing w:val="-2"/>
          <w:w w:val="105"/>
          <w:sz w:val="24"/>
          <w:szCs w:val="24"/>
        </w:rPr>
        <w:t xml:space="preserve"> </w:t>
      </w:r>
      <w:r w:rsidRPr="0030352F">
        <w:rPr>
          <w:rFonts w:ascii="Times New Roman" w:hAnsi="Times New Roman" w:cs="Times New Roman"/>
          <w:w w:val="105"/>
          <w:sz w:val="24"/>
          <w:szCs w:val="24"/>
        </w:rPr>
        <w:t>in full</w:t>
      </w:r>
      <w:r w:rsidRPr="0030352F">
        <w:rPr>
          <w:rFonts w:ascii="Times New Roman" w:hAnsi="Times New Roman" w:cs="Times New Roman"/>
          <w:spacing w:val="-3"/>
          <w:w w:val="105"/>
          <w:sz w:val="24"/>
          <w:szCs w:val="24"/>
        </w:rPr>
        <w:t xml:space="preserve"> </w:t>
      </w:r>
      <w:r w:rsidRPr="0030352F">
        <w:rPr>
          <w:rFonts w:ascii="Times New Roman" w:hAnsi="Times New Roman" w:cs="Times New Roman"/>
          <w:w w:val="105"/>
          <w:sz w:val="24"/>
          <w:szCs w:val="24"/>
        </w:rPr>
        <w:t>force and effect and shall control.</w:t>
      </w:r>
    </w:p>
    <w:p w14:paraId="76911CBF" w14:textId="77777777" w:rsidR="0030009B" w:rsidRPr="004D4A68" w:rsidRDefault="0030009B" w:rsidP="00410F46">
      <w:pPr>
        <w:pStyle w:val="BodyText"/>
        <w:jc w:val="both"/>
        <w:rPr>
          <w:rFonts w:ascii="Times New Roman" w:hAnsi="Times New Roman" w:cs="Times New Roman"/>
          <w:sz w:val="24"/>
          <w:szCs w:val="24"/>
        </w:rPr>
      </w:pPr>
    </w:p>
    <w:p w14:paraId="74A09EDC" w14:textId="263F8B63" w:rsidR="0030352F" w:rsidRPr="0030352F" w:rsidRDefault="0030352F" w:rsidP="0030352F">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Pr>
          <w:rFonts w:ascii="Times New Roman" w:eastAsia="Georgia" w:hAnsi="Times New Roman" w:cs="Times New Roman"/>
          <w:b/>
          <w:color w:val="000000"/>
          <w:sz w:val="24"/>
          <w:szCs w:val="24"/>
          <w:u w:val="single"/>
        </w:rPr>
        <w:t>NOTICES</w:t>
      </w:r>
    </w:p>
    <w:p w14:paraId="56C9BE33" w14:textId="77777777" w:rsidR="0030352F" w:rsidRDefault="0030352F" w:rsidP="0030352F">
      <w:pPr>
        <w:pStyle w:val="ListParagraph"/>
        <w:tabs>
          <w:tab w:val="left" w:pos="473"/>
        </w:tabs>
        <w:ind w:left="140" w:right="269"/>
        <w:jc w:val="both"/>
        <w:rPr>
          <w:rFonts w:ascii="Times New Roman" w:hAnsi="Times New Roman" w:cs="Times New Roman"/>
          <w:w w:val="105"/>
          <w:sz w:val="24"/>
          <w:szCs w:val="24"/>
        </w:rPr>
      </w:pPr>
    </w:p>
    <w:p w14:paraId="3808B57C" w14:textId="44980E52" w:rsidR="0030009B" w:rsidRPr="0030352F" w:rsidRDefault="00434FE7" w:rsidP="0030352F">
      <w:pPr>
        <w:tabs>
          <w:tab w:val="left" w:pos="473"/>
        </w:tabs>
        <w:jc w:val="both"/>
        <w:rPr>
          <w:rFonts w:ascii="Times New Roman" w:hAnsi="Times New Roman" w:cs="Times New Roman"/>
          <w:b/>
          <w:sz w:val="24"/>
          <w:szCs w:val="24"/>
        </w:rPr>
      </w:pPr>
      <w:r w:rsidRPr="0030352F">
        <w:rPr>
          <w:rFonts w:ascii="Times New Roman" w:hAnsi="Times New Roman" w:cs="Times New Roman"/>
          <w:w w:val="105"/>
          <w:sz w:val="24"/>
          <w:szCs w:val="24"/>
        </w:rPr>
        <w:t>Any notice required or permitted to be sent under this Agreement shall be delivered by first class mail, return receipt requested, or via an international courier service (e.g. FedEx, DHL, UPS, etc.) to the addresses of the parties: 1) if Customer, the address</w:t>
      </w:r>
      <w:r w:rsidRPr="0030352F">
        <w:rPr>
          <w:rFonts w:ascii="Times New Roman" w:hAnsi="Times New Roman" w:cs="Times New Roman"/>
          <w:spacing w:val="-1"/>
          <w:w w:val="105"/>
          <w:sz w:val="24"/>
          <w:szCs w:val="24"/>
        </w:rPr>
        <w:t xml:space="preserve"> </w:t>
      </w:r>
      <w:r w:rsidRPr="0030352F">
        <w:rPr>
          <w:rFonts w:ascii="Times New Roman" w:hAnsi="Times New Roman" w:cs="Times New Roman"/>
          <w:w w:val="105"/>
          <w:sz w:val="24"/>
          <w:szCs w:val="24"/>
        </w:rPr>
        <w:t xml:space="preserve">Customer provided to </w:t>
      </w:r>
      <w:r w:rsidR="00C22602">
        <w:rPr>
          <w:rFonts w:ascii="Times New Roman" w:hAnsi="Times New Roman" w:cs="Times New Roman"/>
          <w:w w:val="105"/>
          <w:sz w:val="24"/>
          <w:szCs w:val="24"/>
        </w:rPr>
        <w:t xml:space="preserve">Sangoma </w:t>
      </w:r>
      <w:r w:rsidRPr="0030352F">
        <w:rPr>
          <w:rFonts w:ascii="Times New Roman" w:hAnsi="Times New Roman" w:cs="Times New Roman"/>
          <w:w w:val="105"/>
          <w:sz w:val="24"/>
          <w:szCs w:val="24"/>
        </w:rPr>
        <w:t xml:space="preserve"> in the Order;</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2)</w:t>
      </w:r>
      <w:r w:rsidRPr="0030352F">
        <w:rPr>
          <w:rFonts w:ascii="Times New Roman" w:hAnsi="Times New Roman" w:cs="Times New Roman"/>
          <w:spacing w:val="-12"/>
          <w:w w:val="105"/>
          <w:sz w:val="24"/>
          <w:szCs w:val="24"/>
        </w:rPr>
        <w:t xml:space="preserve"> </w:t>
      </w:r>
      <w:r w:rsidRPr="0030352F">
        <w:rPr>
          <w:rFonts w:ascii="Times New Roman" w:hAnsi="Times New Roman" w:cs="Times New Roman"/>
          <w:w w:val="105"/>
          <w:sz w:val="24"/>
          <w:szCs w:val="24"/>
        </w:rPr>
        <w:t>if</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to</w:t>
      </w:r>
      <w:r w:rsidRPr="0030352F">
        <w:rPr>
          <w:rFonts w:ascii="Times New Roman" w:hAnsi="Times New Roman" w:cs="Times New Roman"/>
          <w:spacing w:val="-11"/>
          <w:w w:val="105"/>
          <w:sz w:val="24"/>
          <w:szCs w:val="24"/>
        </w:rPr>
        <w:t xml:space="preserve"> </w:t>
      </w:r>
      <w:r w:rsidR="00C22602">
        <w:rPr>
          <w:rFonts w:ascii="Times New Roman" w:hAnsi="Times New Roman" w:cs="Times New Roman"/>
          <w:w w:val="105"/>
          <w:sz w:val="24"/>
          <w:szCs w:val="24"/>
        </w:rPr>
        <w:t xml:space="preserve">Sangoma </w:t>
      </w:r>
      <w:r w:rsidRPr="0030352F">
        <w:rPr>
          <w:rFonts w:ascii="Times New Roman" w:hAnsi="Times New Roman" w:cs="Times New Roman"/>
          <w:w w:val="105"/>
          <w:sz w:val="24"/>
          <w:szCs w:val="24"/>
        </w:rPr>
        <w:t>,</w:t>
      </w:r>
      <w:r w:rsidRPr="0030352F">
        <w:rPr>
          <w:rFonts w:ascii="Times New Roman" w:hAnsi="Times New Roman" w:cs="Times New Roman"/>
          <w:spacing w:val="-12"/>
          <w:w w:val="105"/>
          <w:sz w:val="24"/>
          <w:szCs w:val="24"/>
        </w:rPr>
        <w:t xml:space="preserve"> </w:t>
      </w:r>
      <w:r w:rsidR="007D0219" w:rsidRPr="007D0219">
        <w:rPr>
          <w:rFonts w:ascii="Times New Roman" w:hAnsi="Times New Roman" w:cs="Times New Roman"/>
          <w:w w:val="105"/>
          <w:sz w:val="24"/>
          <w:szCs w:val="24"/>
        </w:rPr>
        <w:t>301 N. Cattlemen Road, Suite 300 Sarasota, FL 34232</w:t>
      </w:r>
      <w:r w:rsidRPr="0030352F">
        <w:rPr>
          <w:rFonts w:ascii="Times New Roman" w:hAnsi="Times New Roman" w:cs="Times New Roman"/>
          <w:w w:val="105"/>
          <w:sz w:val="24"/>
          <w:szCs w:val="24"/>
        </w:rPr>
        <w:t>.</w:t>
      </w:r>
      <w:r w:rsidRPr="0030352F">
        <w:rPr>
          <w:rFonts w:ascii="Times New Roman" w:hAnsi="Times New Roman" w:cs="Times New Roman"/>
          <w:spacing w:val="-12"/>
          <w:w w:val="105"/>
          <w:sz w:val="24"/>
          <w:szCs w:val="24"/>
        </w:rPr>
        <w:t xml:space="preserve"> </w:t>
      </w:r>
      <w:r w:rsidRPr="0030352F">
        <w:rPr>
          <w:rFonts w:ascii="Times New Roman" w:hAnsi="Times New Roman" w:cs="Times New Roman"/>
          <w:w w:val="105"/>
          <w:sz w:val="24"/>
          <w:szCs w:val="24"/>
        </w:rPr>
        <w:t>Notice</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so</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sent</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will</w:t>
      </w:r>
      <w:r w:rsidRPr="0030352F">
        <w:rPr>
          <w:rFonts w:ascii="Times New Roman" w:hAnsi="Times New Roman" w:cs="Times New Roman"/>
          <w:spacing w:val="-13"/>
          <w:w w:val="105"/>
          <w:sz w:val="24"/>
          <w:szCs w:val="24"/>
        </w:rPr>
        <w:t xml:space="preserve"> </w:t>
      </w:r>
      <w:r w:rsidRPr="0030352F">
        <w:rPr>
          <w:rFonts w:ascii="Times New Roman" w:hAnsi="Times New Roman" w:cs="Times New Roman"/>
          <w:w w:val="105"/>
          <w:sz w:val="24"/>
          <w:szCs w:val="24"/>
        </w:rPr>
        <w:t>be deemed</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effective</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three</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days</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following</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deposit</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in</w:t>
      </w:r>
      <w:r w:rsidRPr="0030352F">
        <w:rPr>
          <w:rFonts w:ascii="Times New Roman" w:hAnsi="Times New Roman" w:cs="Times New Roman"/>
          <w:spacing w:val="-11"/>
          <w:w w:val="105"/>
          <w:sz w:val="24"/>
          <w:szCs w:val="24"/>
        </w:rPr>
        <w:t xml:space="preserve"> </w:t>
      </w:r>
      <w:r w:rsidRPr="0030352F">
        <w:rPr>
          <w:rFonts w:ascii="Times New Roman" w:hAnsi="Times New Roman" w:cs="Times New Roman"/>
          <w:w w:val="105"/>
          <w:sz w:val="24"/>
          <w:szCs w:val="24"/>
        </w:rPr>
        <w:t>the</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mail,</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proper</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postage</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prepaid</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or</w:t>
      </w:r>
      <w:r w:rsidRPr="0030352F">
        <w:rPr>
          <w:rFonts w:ascii="Times New Roman" w:hAnsi="Times New Roman" w:cs="Times New Roman"/>
          <w:spacing w:val="-12"/>
          <w:w w:val="105"/>
          <w:sz w:val="24"/>
          <w:szCs w:val="24"/>
        </w:rPr>
        <w:t xml:space="preserve"> </w:t>
      </w:r>
      <w:r w:rsidRPr="0030352F">
        <w:rPr>
          <w:rFonts w:ascii="Times New Roman" w:hAnsi="Times New Roman" w:cs="Times New Roman"/>
          <w:w w:val="105"/>
          <w:sz w:val="24"/>
          <w:szCs w:val="24"/>
        </w:rPr>
        <w:t>one</w:t>
      </w:r>
      <w:r w:rsidRPr="0030352F">
        <w:rPr>
          <w:rFonts w:ascii="Times New Roman" w:hAnsi="Times New Roman" w:cs="Times New Roman"/>
          <w:spacing w:val="-9"/>
          <w:w w:val="105"/>
          <w:sz w:val="24"/>
          <w:szCs w:val="24"/>
        </w:rPr>
        <w:t xml:space="preserve"> </w:t>
      </w:r>
      <w:r w:rsidRPr="0030352F">
        <w:rPr>
          <w:rFonts w:ascii="Times New Roman" w:hAnsi="Times New Roman" w:cs="Times New Roman"/>
          <w:w w:val="105"/>
          <w:sz w:val="24"/>
          <w:szCs w:val="24"/>
        </w:rPr>
        <w:t>day</w:t>
      </w:r>
      <w:r w:rsidRPr="0030352F">
        <w:rPr>
          <w:rFonts w:ascii="Times New Roman" w:hAnsi="Times New Roman" w:cs="Times New Roman"/>
          <w:spacing w:val="-10"/>
          <w:w w:val="105"/>
          <w:sz w:val="24"/>
          <w:szCs w:val="24"/>
        </w:rPr>
        <w:t xml:space="preserve"> </w:t>
      </w:r>
      <w:r w:rsidRPr="0030352F">
        <w:rPr>
          <w:rFonts w:ascii="Times New Roman" w:hAnsi="Times New Roman" w:cs="Times New Roman"/>
          <w:w w:val="105"/>
          <w:sz w:val="24"/>
          <w:szCs w:val="24"/>
        </w:rPr>
        <w:t xml:space="preserve">following delivery to an international courier, prepaid for </w:t>
      </w:r>
      <w:r w:rsidRPr="0030352F">
        <w:rPr>
          <w:rFonts w:ascii="Times New Roman" w:hAnsi="Times New Roman" w:cs="Times New Roman"/>
          <w:w w:val="105"/>
          <w:sz w:val="24"/>
          <w:szCs w:val="24"/>
        </w:rPr>
        <w:lastRenderedPageBreak/>
        <w:t>overnight delivery.</w:t>
      </w:r>
    </w:p>
    <w:p w14:paraId="412737AE" w14:textId="77777777" w:rsidR="0030009B" w:rsidRPr="004D4A68" w:rsidRDefault="0030009B" w:rsidP="00410F46">
      <w:pPr>
        <w:pStyle w:val="BodyText"/>
        <w:jc w:val="both"/>
        <w:rPr>
          <w:rFonts w:ascii="Times New Roman" w:hAnsi="Times New Roman" w:cs="Times New Roman"/>
          <w:sz w:val="24"/>
          <w:szCs w:val="24"/>
        </w:rPr>
      </w:pPr>
    </w:p>
    <w:p w14:paraId="4930766F" w14:textId="1D46639E" w:rsidR="0030352F" w:rsidRPr="0030352F" w:rsidRDefault="0030352F" w:rsidP="0030352F">
      <w:pPr>
        <w:widowControl/>
        <w:numPr>
          <w:ilvl w:val="0"/>
          <w:numId w:val="5"/>
        </w:numPr>
        <w:pBdr>
          <w:top w:val="nil"/>
          <w:left w:val="nil"/>
          <w:bottom w:val="nil"/>
          <w:right w:val="nil"/>
          <w:between w:val="nil"/>
        </w:pBdr>
        <w:ind w:left="0" w:firstLine="0"/>
        <w:jc w:val="both"/>
        <w:rPr>
          <w:rFonts w:ascii="Times New Roman" w:eastAsia="Georgia" w:hAnsi="Times New Roman" w:cs="Times New Roman"/>
          <w:b/>
          <w:color w:val="000000"/>
          <w:sz w:val="24"/>
          <w:szCs w:val="24"/>
          <w:u w:val="single"/>
        </w:rPr>
      </w:pPr>
      <w:r>
        <w:rPr>
          <w:rFonts w:ascii="Times New Roman" w:eastAsia="Georgia" w:hAnsi="Times New Roman" w:cs="Times New Roman"/>
          <w:b/>
          <w:color w:val="000000"/>
          <w:sz w:val="24"/>
          <w:szCs w:val="24"/>
          <w:u w:val="single"/>
        </w:rPr>
        <w:t>MODIFICATIONS</w:t>
      </w:r>
    </w:p>
    <w:p w14:paraId="1CE5F43C" w14:textId="77777777" w:rsidR="0030352F" w:rsidRPr="0030352F" w:rsidRDefault="0030352F" w:rsidP="0030352F">
      <w:pPr>
        <w:pStyle w:val="ListParagraph"/>
        <w:tabs>
          <w:tab w:val="left" w:pos="471"/>
        </w:tabs>
        <w:ind w:right="197"/>
        <w:jc w:val="both"/>
        <w:rPr>
          <w:rFonts w:ascii="Times New Roman" w:hAnsi="Times New Roman" w:cs="Times New Roman"/>
          <w:b/>
          <w:sz w:val="24"/>
          <w:szCs w:val="24"/>
        </w:rPr>
      </w:pPr>
    </w:p>
    <w:p w14:paraId="0EA32C6E" w14:textId="3AC2A64C" w:rsidR="0030009B" w:rsidRPr="0030352F" w:rsidRDefault="000F501F" w:rsidP="00DF4154">
      <w:pPr>
        <w:tabs>
          <w:tab w:val="left" w:pos="471"/>
        </w:tabs>
        <w:jc w:val="both"/>
        <w:rPr>
          <w:rFonts w:ascii="Times New Roman" w:hAnsi="Times New Roman" w:cs="Times New Roman"/>
          <w:b/>
          <w:sz w:val="24"/>
          <w:szCs w:val="24"/>
        </w:rPr>
      </w:pPr>
      <w:r>
        <w:rPr>
          <w:rFonts w:ascii="Times New Roman" w:hAnsi="Times New Roman" w:cs="Times New Roman"/>
          <w:w w:val="105"/>
          <w:sz w:val="24"/>
          <w:szCs w:val="24"/>
        </w:rPr>
        <w:t xml:space="preserve">SANGOMA </w:t>
      </w:r>
      <w:r w:rsidRPr="0030352F">
        <w:rPr>
          <w:rFonts w:ascii="Times New Roman" w:hAnsi="Times New Roman" w:cs="Times New Roman"/>
          <w:w w:val="105"/>
          <w:sz w:val="24"/>
          <w:szCs w:val="24"/>
        </w:rPr>
        <w:t>RESERVES</w:t>
      </w:r>
      <w:r w:rsidR="00434FE7" w:rsidRPr="0030352F">
        <w:rPr>
          <w:rFonts w:ascii="Times New Roman" w:hAnsi="Times New Roman" w:cs="Times New Roman"/>
          <w:w w:val="105"/>
          <w:sz w:val="24"/>
          <w:szCs w:val="24"/>
        </w:rPr>
        <w:t xml:space="preserve"> THE RIGHT, AT </w:t>
      </w:r>
      <w:r w:rsidR="00C22602">
        <w:rPr>
          <w:rFonts w:ascii="Times New Roman" w:hAnsi="Times New Roman" w:cs="Times New Roman"/>
          <w:w w:val="105"/>
          <w:sz w:val="24"/>
          <w:szCs w:val="24"/>
        </w:rPr>
        <w:t xml:space="preserve">SANGOMA </w:t>
      </w:r>
      <w:r w:rsidR="00434FE7" w:rsidRPr="0030352F">
        <w:rPr>
          <w:rFonts w:ascii="Times New Roman" w:hAnsi="Times New Roman" w:cs="Times New Roman"/>
          <w:w w:val="105"/>
          <w:sz w:val="24"/>
          <w:szCs w:val="24"/>
        </w:rPr>
        <w:t>’S SOLE DISCRETION, TO CHANGE, MODIFY</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OR</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OTHERWISE</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ALTER</w:t>
      </w:r>
      <w:r w:rsidR="00434FE7" w:rsidRPr="0030352F">
        <w:rPr>
          <w:rFonts w:ascii="Times New Roman" w:hAnsi="Times New Roman" w:cs="Times New Roman"/>
          <w:spacing w:val="-11"/>
          <w:w w:val="105"/>
          <w:sz w:val="24"/>
          <w:szCs w:val="24"/>
        </w:rPr>
        <w:t xml:space="preserve"> </w:t>
      </w:r>
      <w:r w:rsidR="00434FE7" w:rsidRPr="0030352F">
        <w:rPr>
          <w:rFonts w:ascii="Times New Roman" w:hAnsi="Times New Roman" w:cs="Times New Roman"/>
          <w:w w:val="105"/>
          <w:sz w:val="24"/>
          <w:szCs w:val="24"/>
        </w:rPr>
        <w:t>THESE</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TERMS</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AND</w:t>
      </w:r>
      <w:r w:rsidR="00434FE7" w:rsidRPr="0030352F">
        <w:rPr>
          <w:rFonts w:ascii="Times New Roman" w:hAnsi="Times New Roman" w:cs="Times New Roman"/>
          <w:spacing w:val="-14"/>
          <w:w w:val="105"/>
          <w:sz w:val="24"/>
          <w:szCs w:val="24"/>
        </w:rPr>
        <w:t xml:space="preserve"> </w:t>
      </w:r>
      <w:r w:rsidR="00434FE7" w:rsidRPr="0030352F">
        <w:rPr>
          <w:rFonts w:ascii="Times New Roman" w:hAnsi="Times New Roman" w:cs="Times New Roman"/>
          <w:w w:val="105"/>
          <w:sz w:val="24"/>
          <w:szCs w:val="24"/>
        </w:rPr>
        <w:t>CONDITIONS</w:t>
      </w:r>
      <w:r w:rsidR="00434FE7" w:rsidRPr="0030352F">
        <w:rPr>
          <w:rFonts w:ascii="Times New Roman" w:hAnsi="Times New Roman" w:cs="Times New Roman"/>
          <w:spacing w:val="-11"/>
          <w:w w:val="105"/>
          <w:sz w:val="24"/>
          <w:szCs w:val="24"/>
        </w:rPr>
        <w:t xml:space="preserve"> </w:t>
      </w:r>
      <w:r w:rsidR="00434FE7" w:rsidRPr="0030352F">
        <w:rPr>
          <w:rFonts w:ascii="Times New Roman" w:hAnsi="Times New Roman" w:cs="Times New Roman"/>
          <w:w w:val="105"/>
          <w:sz w:val="24"/>
          <w:szCs w:val="24"/>
        </w:rPr>
        <w:t>AT</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ANY</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TIME.</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YOU</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CAN</w:t>
      </w:r>
      <w:r w:rsidR="00434FE7" w:rsidRPr="0030352F">
        <w:rPr>
          <w:rFonts w:ascii="Times New Roman" w:hAnsi="Times New Roman" w:cs="Times New Roman"/>
          <w:spacing w:val="-13"/>
          <w:w w:val="105"/>
          <w:sz w:val="24"/>
          <w:szCs w:val="24"/>
        </w:rPr>
        <w:t xml:space="preserve"> </w:t>
      </w:r>
      <w:r w:rsidR="00434FE7" w:rsidRPr="0030352F">
        <w:rPr>
          <w:rFonts w:ascii="Times New Roman" w:hAnsi="Times New Roman" w:cs="Times New Roman"/>
          <w:w w:val="105"/>
          <w:sz w:val="24"/>
          <w:szCs w:val="24"/>
        </w:rPr>
        <w:t>FIND</w:t>
      </w:r>
      <w:r w:rsidR="00434FE7" w:rsidRPr="0030352F">
        <w:rPr>
          <w:rFonts w:ascii="Times New Roman" w:hAnsi="Times New Roman" w:cs="Times New Roman"/>
          <w:spacing w:val="-11"/>
          <w:w w:val="105"/>
          <w:sz w:val="24"/>
          <w:szCs w:val="24"/>
        </w:rPr>
        <w:t xml:space="preserve"> </w:t>
      </w:r>
      <w:r w:rsidR="00434FE7" w:rsidRPr="0030352F">
        <w:rPr>
          <w:rFonts w:ascii="Times New Roman" w:hAnsi="Times New Roman" w:cs="Times New Roman"/>
          <w:w w:val="105"/>
          <w:sz w:val="24"/>
          <w:szCs w:val="24"/>
        </w:rPr>
        <w:t>THE</w:t>
      </w:r>
      <w:r w:rsidR="00434FE7" w:rsidRPr="0030352F">
        <w:rPr>
          <w:rFonts w:ascii="Times New Roman" w:hAnsi="Times New Roman" w:cs="Times New Roman"/>
          <w:spacing w:val="-12"/>
          <w:w w:val="105"/>
          <w:sz w:val="24"/>
          <w:szCs w:val="24"/>
        </w:rPr>
        <w:t xml:space="preserve"> </w:t>
      </w:r>
      <w:r w:rsidR="00434FE7" w:rsidRPr="0030352F">
        <w:rPr>
          <w:rFonts w:ascii="Times New Roman" w:hAnsi="Times New Roman" w:cs="Times New Roman"/>
          <w:w w:val="105"/>
          <w:sz w:val="24"/>
          <w:szCs w:val="24"/>
        </w:rPr>
        <w:t xml:space="preserve">MOST RECENT VERSION OF THESE </w:t>
      </w:r>
      <w:r>
        <w:rPr>
          <w:rFonts w:ascii="Times New Roman" w:hAnsi="Times New Roman" w:cs="Times New Roman"/>
          <w:w w:val="105"/>
          <w:sz w:val="24"/>
          <w:szCs w:val="24"/>
        </w:rPr>
        <w:t>SANGOMA TERMS</w:t>
      </w:r>
      <w:r w:rsidR="00B44C3B">
        <w:rPr>
          <w:rFonts w:ascii="Times New Roman" w:hAnsi="Times New Roman" w:cs="Times New Roman"/>
          <w:w w:val="105"/>
          <w:sz w:val="24"/>
          <w:szCs w:val="24"/>
        </w:rPr>
        <w:t xml:space="preserve"> AND CONDITIONS AT THE </w:t>
      </w:r>
      <w:r w:rsidR="00DF4154">
        <w:rPr>
          <w:rFonts w:ascii="Times New Roman" w:hAnsi="Times New Roman" w:cs="Times New Roman"/>
          <w:w w:val="105"/>
          <w:sz w:val="24"/>
          <w:szCs w:val="24"/>
        </w:rPr>
        <w:t>POLICY PAGE</w:t>
      </w:r>
      <w:r w:rsidR="00434FE7" w:rsidRPr="0030352F">
        <w:rPr>
          <w:rFonts w:ascii="Times New Roman" w:hAnsi="Times New Roman" w:cs="Times New Roman"/>
          <w:w w:val="105"/>
          <w:sz w:val="24"/>
          <w:szCs w:val="24"/>
        </w:rPr>
        <w:t xml:space="preserve">. SUCH MODIFICATIONS SHALL BECOME EFFECTIVE IMMEDIATELY UPON POSTING TO THE </w:t>
      </w:r>
      <w:r w:rsidR="00DF4154">
        <w:rPr>
          <w:rFonts w:ascii="Times New Roman" w:hAnsi="Times New Roman" w:cs="Times New Roman"/>
          <w:w w:val="105"/>
          <w:sz w:val="24"/>
          <w:szCs w:val="24"/>
        </w:rPr>
        <w:t>POLICY PAGE</w:t>
      </w:r>
      <w:r w:rsidR="00434FE7" w:rsidRPr="0030352F">
        <w:rPr>
          <w:rFonts w:ascii="Times New Roman" w:hAnsi="Times New Roman" w:cs="Times New Roman"/>
          <w:w w:val="105"/>
          <w:sz w:val="24"/>
          <w:szCs w:val="24"/>
        </w:rPr>
        <w:t xml:space="preserve">. IF YOU DO NOT AGREE TO THE POSTED, REVISED </w:t>
      </w:r>
      <w:r>
        <w:rPr>
          <w:rFonts w:ascii="Times New Roman" w:hAnsi="Times New Roman" w:cs="Times New Roman"/>
          <w:w w:val="105"/>
          <w:sz w:val="24"/>
          <w:szCs w:val="24"/>
        </w:rPr>
        <w:t>SANGOMA TERMS</w:t>
      </w:r>
      <w:r w:rsidR="00434FE7" w:rsidRPr="0030352F">
        <w:rPr>
          <w:rFonts w:ascii="Times New Roman" w:hAnsi="Times New Roman" w:cs="Times New Roman"/>
          <w:w w:val="105"/>
          <w:sz w:val="24"/>
          <w:szCs w:val="24"/>
        </w:rPr>
        <w:t xml:space="preserve"> AND CONDITIONS, YOUR SOLE RECOURSE IS TO TERMINATE THIS AGREEMENT, SUBJECT TO SECTIONS 1, 8, AND 20. CONTINUED USE OF THE PRODUCT FOLLOWING THE POSTING OF MODIFICATIONS WILL CONSTITUTE YOUR ACCEPTANCE OF THE REVISED </w:t>
      </w:r>
      <w:r w:rsidR="00C22602">
        <w:rPr>
          <w:rFonts w:ascii="Times New Roman" w:hAnsi="Times New Roman" w:cs="Times New Roman"/>
          <w:w w:val="105"/>
          <w:sz w:val="24"/>
          <w:szCs w:val="24"/>
        </w:rPr>
        <w:t>S</w:t>
      </w:r>
      <w:r>
        <w:rPr>
          <w:rFonts w:ascii="Times New Roman" w:hAnsi="Times New Roman" w:cs="Times New Roman"/>
          <w:w w:val="105"/>
          <w:sz w:val="24"/>
          <w:szCs w:val="24"/>
        </w:rPr>
        <w:t>SANGOMA TERMS</w:t>
      </w:r>
      <w:r w:rsidR="00434FE7" w:rsidRPr="0030352F">
        <w:rPr>
          <w:rFonts w:ascii="Times New Roman" w:hAnsi="Times New Roman" w:cs="Times New Roman"/>
          <w:w w:val="105"/>
          <w:sz w:val="24"/>
          <w:szCs w:val="24"/>
        </w:rPr>
        <w:t xml:space="preserve">AND CONDITIONS. </w:t>
      </w:r>
    </w:p>
    <w:p w14:paraId="14D227C6" w14:textId="77777777" w:rsidR="0030009B" w:rsidRPr="004D4A68" w:rsidRDefault="0030009B" w:rsidP="00410F46">
      <w:pPr>
        <w:pStyle w:val="BodyText"/>
        <w:jc w:val="both"/>
        <w:rPr>
          <w:rFonts w:ascii="Times New Roman" w:hAnsi="Times New Roman" w:cs="Times New Roman"/>
          <w:sz w:val="24"/>
          <w:szCs w:val="24"/>
        </w:rPr>
      </w:pPr>
    </w:p>
    <w:p w14:paraId="5D4C98F1" w14:textId="02641582" w:rsidR="0030009B" w:rsidRPr="004D4A68" w:rsidRDefault="00434FE7" w:rsidP="0030352F">
      <w:pPr>
        <w:jc w:val="both"/>
        <w:rPr>
          <w:rFonts w:ascii="Times New Roman" w:hAnsi="Times New Roman" w:cs="Times New Roman"/>
          <w:sz w:val="24"/>
          <w:szCs w:val="24"/>
        </w:rPr>
      </w:pPr>
      <w:r w:rsidRPr="004D4A68">
        <w:rPr>
          <w:rFonts w:ascii="Times New Roman" w:hAnsi="Times New Roman" w:cs="Times New Roman"/>
          <w:sz w:val="24"/>
          <w:szCs w:val="24"/>
        </w:rPr>
        <w:t>© 20</w:t>
      </w:r>
      <w:r w:rsidR="009661B9" w:rsidRPr="004D4A68">
        <w:rPr>
          <w:rFonts w:ascii="Times New Roman" w:hAnsi="Times New Roman" w:cs="Times New Roman"/>
          <w:sz w:val="24"/>
          <w:szCs w:val="24"/>
        </w:rPr>
        <w:t>2</w:t>
      </w:r>
      <w:r w:rsidR="000F501F">
        <w:rPr>
          <w:rFonts w:ascii="Times New Roman" w:hAnsi="Times New Roman" w:cs="Times New Roman"/>
          <w:sz w:val="24"/>
          <w:szCs w:val="24"/>
        </w:rPr>
        <w:t>5</w:t>
      </w:r>
      <w:r w:rsidRPr="004D4A68">
        <w:rPr>
          <w:rFonts w:ascii="Times New Roman" w:hAnsi="Times New Roman" w:cs="Times New Roman"/>
          <w:spacing w:val="1"/>
          <w:sz w:val="24"/>
          <w:szCs w:val="24"/>
        </w:rPr>
        <w:t xml:space="preserve"> </w:t>
      </w:r>
      <w:r w:rsidR="000F501F">
        <w:rPr>
          <w:rFonts w:ascii="Times New Roman" w:hAnsi="Times New Roman" w:cs="Times New Roman"/>
          <w:sz w:val="24"/>
          <w:szCs w:val="24"/>
        </w:rPr>
        <w:t xml:space="preserve">Sangoma US </w:t>
      </w:r>
      <w:r w:rsidRPr="004D4A68">
        <w:rPr>
          <w:rFonts w:ascii="Times New Roman" w:hAnsi="Times New Roman" w:cs="Times New Roman"/>
          <w:sz w:val="24"/>
          <w:szCs w:val="24"/>
        </w:rPr>
        <w:t>Inc. All</w:t>
      </w:r>
      <w:r w:rsidRPr="004D4A68">
        <w:rPr>
          <w:rFonts w:ascii="Times New Roman" w:hAnsi="Times New Roman" w:cs="Times New Roman"/>
          <w:spacing w:val="-1"/>
          <w:sz w:val="24"/>
          <w:szCs w:val="24"/>
        </w:rPr>
        <w:t xml:space="preserve"> </w:t>
      </w:r>
      <w:r w:rsidRPr="004D4A68">
        <w:rPr>
          <w:rFonts w:ascii="Times New Roman" w:hAnsi="Times New Roman" w:cs="Times New Roman"/>
          <w:sz w:val="24"/>
          <w:szCs w:val="24"/>
        </w:rPr>
        <w:t>rights</w:t>
      </w:r>
      <w:r w:rsidRPr="004D4A68">
        <w:rPr>
          <w:rFonts w:ascii="Times New Roman" w:hAnsi="Times New Roman" w:cs="Times New Roman"/>
          <w:spacing w:val="1"/>
          <w:sz w:val="24"/>
          <w:szCs w:val="24"/>
        </w:rPr>
        <w:t xml:space="preserve"> </w:t>
      </w:r>
      <w:r w:rsidRPr="004D4A68">
        <w:rPr>
          <w:rFonts w:ascii="Times New Roman" w:hAnsi="Times New Roman" w:cs="Times New Roman"/>
          <w:sz w:val="24"/>
          <w:szCs w:val="24"/>
        </w:rPr>
        <w:t>reserved. Unauthorized</w:t>
      </w:r>
      <w:r w:rsidRPr="004D4A68">
        <w:rPr>
          <w:rFonts w:ascii="Times New Roman" w:hAnsi="Times New Roman" w:cs="Times New Roman"/>
          <w:spacing w:val="1"/>
          <w:sz w:val="24"/>
          <w:szCs w:val="24"/>
        </w:rPr>
        <w:t xml:space="preserve"> </w:t>
      </w:r>
      <w:r w:rsidRPr="004D4A68">
        <w:rPr>
          <w:rFonts w:ascii="Times New Roman" w:hAnsi="Times New Roman" w:cs="Times New Roman"/>
          <w:sz w:val="24"/>
          <w:szCs w:val="24"/>
        </w:rPr>
        <w:t>duplication</w:t>
      </w:r>
      <w:r w:rsidRPr="004D4A68">
        <w:rPr>
          <w:rFonts w:ascii="Times New Roman" w:hAnsi="Times New Roman" w:cs="Times New Roman"/>
          <w:spacing w:val="2"/>
          <w:sz w:val="24"/>
          <w:szCs w:val="24"/>
        </w:rPr>
        <w:t xml:space="preserve"> </w:t>
      </w:r>
      <w:r w:rsidRPr="004D4A68">
        <w:rPr>
          <w:rFonts w:ascii="Times New Roman" w:hAnsi="Times New Roman" w:cs="Times New Roman"/>
          <w:sz w:val="24"/>
          <w:szCs w:val="24"/>
        </w:rPr>
        <w:t>is</w:t>
      </w:r>
      <w:r w:rsidRPr="004D4A68">
        <w:rPr>
          <w:rFonts w:ascii="Times New Roman" w:hAnsi="Times New Roman" w:cs="Times New Roman"/>
          <w:spacing w:val="1"/>
          <w:sz w:val="24"/>
          <w:szCs w:val="24"/>
        </w:rPr>
        <w:t xml:space="preserve"> </w:t>
      </w:r>
      <w:r w:rsidRPr="004D4A68">
        <w:rPr>
          <w:rFonts w:ascii="Times New Roman" w:hAnsi="Times New Roman" w:cs="Times New Roman"/>
          <w:sz w:val="24"/>
          <w:szCs w:val="24"/>
        </w:rPr>
        <w:t>a</w:t>
      </w:r>
      <w:r w:rsidRPr="004D4A68">
        <w:rPr>
          <w:rFonts w:ascii="Times New Roman" w:hAnsi="Times New Roman" w:cs="Times New Roman"/>
          <w:spacing w:val="-1"/>
          <w:sz w:val="24"/>
          <w:szCs w:val="24"/>
        </w:rPr>
        <w:t xml:space="preserve"> </w:t>
      </w:r>
      <w:r w:rsidRPr="004D4A68">
        <w:rPr>
          <w:rFonts w:ascii="Times New Roman" w:hAnsi="Times New Roman" w:cs="Times New Roman"/>
          <w:sz w:val="24"/>
          <w:szCs w:val="24"/>
        </w:rPr>
        <w:t>violation</w:t>
      </w:r>
      <w:r w:rsidRPr="004D4A68">
        <w:rPr>
          <w:rFonts w:ascii="Times New Roman" w:hAnsi="Times New Roman" w:cs="Times New Roman"/>
          <w:spacing w:val="1"/>
          <w:sz w:val="24"/>
          <w:szCs w:val="24"/>
        </w:rPr>
        <w:t xml:space="preserve"> </w:t>
      </w:r>
      <w:r w:rsidRPr="004D4A68">
        <w:rPr>
          <w:rFonts w:ascii="Times New Roman" w:hAnsi="Times New Roman" w:cs="Times New Roman"/>
          <w:sz w:val="24"/>
          <w:szCs w:val="24"/>
        </w:rPr>
        <w:t>of</w:t>
      </w:r>
      <w:r w:rsidRPr="004D4A68">
        <w:rPr>
          <w:rFonts w:ascii="Times New Roman" w:hAnsi="Times New Roman" w:cs="Times New Roman"/>
          <w:spacing w:val="-1"/>
          <w:sz w:val="24"/>
          <w:szCs w:val="24"/>
        </w:rPr>
        <w:t xml:space="preserve"> </w:t>
      </w:r>
      <w:r w:rsidR="00410F46">
        <w:rPr>
          <w:rFonts w:ascii="Times New Roman" w:hAnsi="Times New Roman" w:cs="Times New Roman"/>
          <w:spacing w:val="-2"/>
          <w:sz w:val="24"/>
          <w:szCs w:val="24"/>
        </w:rPr>
        <w:t>law</w:t>
      </w:r>
      <w:r w:rsidRPr="004D4A68">
        <w:rPr>
          <w:rFonts w:ascii="Times New Roman" w:hAnsi="Times New Roman" w:cs="Times New Roman"/>
          <w:spacing w:val="-2"/>
          <w:sz w:val="24"/>
          <w:szCs w:val="24"/>
        </w:rPr>
        <w:t>.</w:t>
      </w:r>
    </w:p>
    <w:p w14:paraId="5E94305D" w14:textId="3886C5CD" w:rsidR="0030009B" w:rsidRPr="004D4A68" w:rsidRDefault="00434FE7" w:rsidP="0030352F">
      <w:pPr>
        <w:jc w:val="both"/>
        <w:rPr>
          <w:rFonts w:ascii="Times New Roman" w:hAnsi="Times New Roman" w:cs="Times New Roman"/>
          <w:sz w:val="24"/>
          <w:szCs w:val="24"/>
        </w:rPr>
      </w:pPr>
      <w:r w:rsidRPr="004D4A68">
        <w:rPr>
          <w:rFonts w:ascii="Times New Roman" w:hAnsi="Times New Roman" w:cs="Times New Roman"/>
          <w:sz w:val="24"/>
          <w:szCs w:val="24"/>
        </w:rPr>
        <w:t>*Unregistered</w:t>
      </w:r>
      <w:r w:rsidRPr="004D4A68">
        <w:rPr>
          <w:rFonts w:ascii="Times New Roman" w:hAnsi="Times New Roman" w:cs="Times New Roman"/>
          <w:spacing w:val="6"/>
          <w:sz w:val="24"/>
          <w:szCs w:val="24"/>
        </w:rPr>
        <w:t xml:space="preserve"> </w:t>
      </w:r>
      <w:r w:rsidRPr="004D4A68">
        <w:rPr>
          <w:rFonts w:ascii="Times New Roman" w:hAnsi="Times New Roman" w:cs="Times New Roman"/>
          <w:sz w:val="24"/>
          <w:szCs w:val="24"/>
        </w:rPr>
        <w:t>or</w:t>
      </w:r>
      <w:r w:rsidRPr="004D4A68">
        <w:rPr>
          <w:rFonts w:ascii="Times New Roman" w:hAnsi="Times New Roman" w:cs="Times New Roman"/>
          <w:spacing w:val="6"/>
          <w:sz w:val="24"/>
          <w:szCs w:val="24"/>
        </w:rPr>
        <w:t xml:space="preserve"> </w:t>
      </w:r>
      <w:r w:rsidRPr="004D4A68">
        <w:rPr>
          <w:rFonts w:ascii="Times New Roman" w:hAnsi="Times New Roman" w:cs="Times New Roman"/>
          <w:sz w:val="24"/>
          <w:szCs w:val="24"/>
        </w:rPr>
        <w:t>registered</w:t>
      </w:r>
      <w:r w:rsidRPr="004D4A68">
        <w:rPr>
          <w:rFonts w:ascii="Times New Roman" w:hAnsi="Times New Roman" w:cs="Times New Roman"/>
          <w:spacing w:val="8"/>
          <w:sz w:val="24"/>
          <w:szCs w:val="24"/>
        </w:rPr>
        <w:t xml:space="preserve"> </w:t>
      </w:r>
      <w:r w:rsidR="00410F46">
        <w:rPr>
          <w:rFonts w:ascii="Times New Roman" w:hAnsi="Times New Roman" w:cs="Times New Roman"/>
          <w:sz w:val="24"/>
          <w:szCs w:val="24"/>
        </w:rPr>
        <w:t>trade</w:t>
      </w:r>
      <w:r w:rsidRPr="004D4A68">
        <w:rPr>
          <w:rFonts w:ascii="Times New Roman" w:hAnsi="Times New Roman" w:cs="Times New Roman"/>
          <w:sz w:val="24"/>
          <w:szCs w:val="24"/>
        </w:rPr>
        <w:t>mark(s)</w:t>
      </w:r>
      <w:r w:rsidRPr="004D4A68">
        <w:rPr>
          <w:rFonts w:ascii="Times New Roman" w:hAnsi="Times New Roman" w:cs="Times New Roman"/>
          <w:spacing w:val="10"/>
          <w:sz w:val="24"/>
          <w:szCs w:val="24"/>
        </w:rPr>
        <w:t xml:space="preserve"> </w:t>
      </w:r>
      <w:r w:rsidRPr="004D4A68">
        <w:rPr>
          <w:rFonts w:ascii="Times New Roman" w:hAnsi="Times New Roman" w:cs="Times New Roman"/>
          <w:sz w:val="24"/>
          <w:szCs w:val="24"/>
        </w:rPr>
        <w:t>of</w:t>
      </w:r>
      <w:r w:rsidRPr="004D4A68">
        <w:rPr>
          <w:rFonts w:ascii="Times New Roman" w:hAnsi="Times New Roman" w:cs="Times New Roman"/>
          <w:spacing w:val="9"/>
          <w:sz w:val="24"/>
          <w:szCs w:val="24"/>
        </w:rPr>
        <w:t xml:space="preserve"> </w:t>
      </w:r>
      <w:r w:rsidR="000F501F">
        <w:rPr>
          <w:rFonts w:ascii="Times New Roman" w:hAnsi="Times New Roman" w:cs="Times New Roman"/>
          <w:sz w:val="24"/>
          <w:szCs w:val="24"/>
        </w:rPr>
        <w:t>Sangoma,</w:t>
      </w:r>
      <w:r w:rsidRPr="004D4A68">
        <w:rPr>
          <w:rFonts w:ascii="Times New Roman" w:hAnsi="Times New Roman" w:cs="Times New Roman"/>
          <w:spacing w:val="11"/>
          <w:sz w:val="24"/>
          <w:szCs w:val="24"/>
        </w:rPr>
        <w:t xml:space="preserve"> </w:t>
      </w:r>
      <w:r w:rsidRPr="004D4A68">
        <w:rPr>
          <w:rFonts w:ascii="Times New Roman" w:hAnsi="Times New Roman" w:cs="Times New Roman"/>
          <w:sz w:val="24"/>
          <w:szCs w:val="24"/>
        </w:rPr>
        <w:t>Inc.</w:t>
      </w:r>
      <w:r w:rsidRPr="004D4A68">
        <w:rPr>
          <w:rFonts w:ascii="Times New Roman" w:hAnsi="Times New Roman" w:cs="Times New Roman"/>
          <w:spacing w:val="10"/>
          <w:sz w:val="24"/>
          <w:szCs w:val="24"/>
        </w:rPr>
        <w:t xml:space="preserve"> </w:t>
      </w:r>
      <w:r w:rsidRPr="004D4A68">
        <w:rPr>
          <w:rFonts w:ascii="Times New Roman" w:hAnsi="Times New Roman" w:cs="Times New Roman"/>
          <w:sz w:val="24"/>
          <w:szCs w:val="24"/>
        </w:rPr>
        <w:t>or</w:t>
      </w:r>
      <w:r w:rsidRPr="004D4A68">
        <w:rPr>
          <w:rFonts w:ascii="Times New Roman" w:hAnsi="Times New Roman" w:cs="Times New Roman"/>
          <w:spacing w:val="10"/>
          <w:sz w:val="24"/>
          <w:szCs w:val="24"/>
        </w:rPr>
        <w:t xml:space="preserve"> </w:t>
      </w:r>
      <w:r w:rsidRPr="004D4A68">
        <w:rPr>
          <w:rFonts w:ascii="Times New Roman" w:hAnsi="Times New Roman" w:cs="Times New Roman"/>
          <w:sz w:val="24"/>
          <w:szCs w:val="24"/>
        </w:rPr>
        <w:t>its</w:t>
      </w:r>
      <w:r w:rsidRPr="004D4A68">
        <w:rPr>
          <w:rFonts w:ascii="Times New Roman" w:hAnsi="Times New Roman" w:cs="Times New Roman"/>
          <w:spacing w:val="8"/>
          <w:sz w:val="24"/>
          <w:szCs w:val="24"/>
        </w:rPr>
        <w:t xml:space="preserve"> </w:t>
      </w:r>
      <w:r w:rsidRPr="004D4A68">
        <w:rPr>
          <w:rFonts w:ascii="Times New Roman" w:hAnsi="Times New Roman" w:cs="Times New Roman"/>
          <w:spacing w:val="-2"/>
          <w:sz w:val="24"/>
          <w:szCs w:val="24"/>
        </w:rPr>
        <w:t>subsidiaries.</w:t>
      </w:r>
    </w:p>
    <w:sectPr w:rsidR="0030009B" w:rsidRPr="004D4A68" w:rsidSect="00BB5E22">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C2F9" w14:textId="77777777" w:rsidR="00F07155" w:rsidRDefault="00F07155">
      <w:r>
        <w:separator/>
      </w:r>
    </w:p>
  </w:endnote>
  <w:endnote w:type="continuationSeparator" w:id="0">
    <w:p w14:paraId="24B9C313" w14:textId="77777777" w:rsidR="00F07155" w:rsidRDefault="00F0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F739" w14:textId="17CF7E90" w:rsidR="00191456" w:rsidRDefault="00191456" w:rsidP="0019145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203688">
      <w:rPr>
        <w:rFonts w:ascii="Arial" w:hAnsi="Arial" w:cs="Arial"/>
        <w:sz w:val="16"/>
      </w:rPr>
      <w:t>4884-0304-7496, v. 12.1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69D9" w14:textId="77777777" w:rsidR="00F07155" w:rsidRDefault="00F07155">
      <w:r>
        <w:separator/>
      </w:r>
    </w:p>
  </w:footnote>
  <w:footnote w:type="continuationSeparator" w:id="0">
    <w:p w14:paraId="240FCA93" w14:textId="77777777" w:rsidR="00F07155" w:rsidRDefault="00F0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0587" w14:textId="029BD727" w:rsidR="00A2733E" w:rsidRDefault="00A2733E" w:rsidP="000D36C1">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7B35" w14:textId="1B8BF981" w:rsidR="00A2733E" w:rsidRDefault="00A2733E" w:rsidP="00375A64">
    <w:pPr>
      <w:pStyle w:val="Header"/>
      <w:tabs>
        <w:tab w:val="clear" w:pos="4680"/>
        <w:tab w:val="clear" w:pos="9360"/>
        <w:tab w:val="left" w:pos="2892"/>
      </w:tabs>
      <w:jc w:val="center"/>
    </w:pPr>
    <w:r>
      <w:rPr>
        <w:noProof/>
      </w:rPr>
      <w:drawing>
        <wp:inline distT="0" distB="0" distL="0" distR="0" wp14:anchorId="15FF1F36" wp14:editId="4C05F172">
          <wp:extent cx="2020824" cy="713232"/>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0824" cy="713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E46"/>
    <w:multiLevelType w:val="multilevel"/>
    <w:tmpl w:val="7A06A386"/>
    <w:lvl w:ilvl="0">
      <w:start w:val="2"/>
      <w:numFmt w:val="decimal"/>
      <w:lvlText w:val="%1"/>
      <w:lvlJc w:val="left"/>
      <w:pPr>
        <w:ind w:left="634" w:hanging="497"/>
      </w:pPr>
      <w:rPr>
        <w:rFonts w:hint="default"/>
        <w:lang w:val="en-US" w:eastAsia="en-US" w:bidi="ar-SA"/>
      </w:rPr>
    </w:lvl>
    <w:lvl w:ilvl="1">
      <w:start w:val="2"/>
      <w:numFmt w:val="decimal"/>
      <w:lvlText w:val="%1.%2"/>
      <w:lvlJc w:val="left"/>
      <w:pPr>
        <w:ind w:left="634" w:hanging="497"/>
      </w:pPr>
      <w:rPr>
        <w:rFonts w:hint="default"/>
        <w:lang w:val="en-US" w:eastAsia="en-US" w:bidi="ar-SA"/>
      </w:rPr>
    </w:lvl>
    <w:lvl w:ilvl="2">
      <w:start w:val="3"/>
      <w:numFmt w:val="decimal"/>
      <w:lvlText w:val="%1.%2.%3"/>
      <w:lvlJc w:val="left"/>
      <w:pPr>
        <w:ind w:left="634" w:hanging="497"/>
      </w:pPr>
      <w:rPr>
        <w:rFonts w:ascii="Calibri" w:eastAsia="Calibri" w:hAnsi="Calibri" w:cs="Calibri" w:hint="default"/>
        <w:b w:val="0"/>
        <w:bCs w:val="0"/>
        <w:i w:val="0"/>
        <w:iCs w:val="0"/>
        <w:spacing w:val="-1"/>
        <w:w w:val="104"/>
        <w:sz w:val="21"/>
        <w:szCs w:val="21"/>
        <w:lang w:val="en-US" w:eastAsia="en-US" w:bidi="ar-SA"/>
      </w:rPr>
    </w:lvl>
    <w:lvl w:ilvl="3">
      <w:numFmt w:val="bullet"/>
      <w:lvlText w:val="•"/>
      <w:lvlJc w:val="left"/>
      <w:pPr>
        <w:ind w:left="3340" w:hanging="497"/>
      </w:pPr>
      <w:rPr>
        <w:rFonts w:hint="default"/>
        <w:lang w:val="en-US" w:eastAsia="en-US" w:bidi="ar-SA"/>
      </w:rPr>
    </w:lvl>
    <w:lvl w:ilvl="4">
      <w:numFmt w:val="bullet"/>
      <w:lvlText w:val="•"/>
      <w:lvlJc w:val="left"/>
      <w:pPr>
        <w:ind w:left="4240" w:hanging="497"/>
      </w:pPr>
      <w:rPr>
        <w:rFonts w:hint="default"/>
        <w:lang w:val="en-US" w:eastAsia="en-US" w:bidi="ar-SA"/>
      </w:rPr>
    </w:lvl>
    <w:lvl w:ilvl="5">
      <w:numFmt w:val="bullet"/>
      <w:lvlText w:val="•"/>
      <w:lvlJc w:val="left"/>
      <w:pPr>
        <w:ind w:left="5140" w:hanging="497"/>
      </w:pPr>
      <w:rPr>
        <w:rFonts w:hint="default"/>
        <w:lang w:val="en-US" w:eastAsia="en-US" w:bidi="ar-SA"/>
      </w:rPr>
    </w:lvl>
    <w:lvl w:ilvl="6">
      <w:numFmt w:val="bullet"/>
      <w:lvlText w:val="•"/>
      <w:lvlJc w:val="left"/>
      <w:pPr>
        <w:ind w:left="6040" w:hanging="497"/>
      </w:pPr>
      <w:rPr>
        <w:rFonts w:hint="default"/>
        <w:lang w:val="en-US" w:eastAsia="en-US" w:bidi="ar-SA"/>
      </w:rPr>
    </w:lvl>
    <w:lvl w:ilvl="7">
      <w:numFmt w:val="bullet"/>
      <w:lvlText w:val="•"/>
      <w:lvlJc w:val="left"/>
      <w:pPr>
        <w:ind w:left="6940" w:hanging="497"/>
      </w:pPr>
      <w:rPr>
        <w:rFonts w:hint="default"/>
        <w:lang w:val="en-US" w:eastAsia="en-US" w:bidi="ar-SA"/>
      </w:rPr>
    </w:lvl>
    <w:lvl w:ilvl="8">
      <w:numFmt w:val="bullet"/>
      <w:lvlText w:val="•"/>
      <w:lvlJc w:val="left"/>
      <w:pPr>
        <w:ind w:left="7840" w:hanging="497"/>
      </w:pPr>
      <w:rPr>
        <w:rFonts w:hint="default"/>
        <w:lang w:val="en-US" w:eastAsia="en-US" w:bidi="ar-SA"/>
      </w:rPr>
    </w:lvl>
  </w:abstractNum>
  <w:abstractNum w:abstractNumId="1" w15:restartNumberingAfterBreak="0">
    <w:nsid w:val="13C92892"/>
    <w:multiLevelType w:val="multilevel"/>
    <w:tmpl w:val="79E011FA"/>
    <w:lvl w:ilvl="0">
      <w:start w:val="4"/>
      <w:numFmt w:val="decimal"/>
      <w:lvlText w:val="%1"/>
      <w:lvlJc w:val="left"/>
      <w:pPr>
        <w:ind w:left="138" w:hanging="329"/>
      </w:pPr>
      <w:rPr>
        <w:rFonts w:hint="default"/>
        <w:lang w:val="en-US" w:eastAsia="en-US" w:bidi="ar-SA"/>
      </w:rPr>
    </w:lvl>
    <w:lvl w:ilvl="1">
      <w:start w:val="3"/>
      <w:numFmt w:val="decimal"/>
      <w:lvlText w:val="%1.%2"/>
      <w:lvlJc w:val="left"/>
      <w:pPr>
        <w:ind w:left="138" w:firstLine="6"/>
      </w:pPr>
      <w:rPr>
        <w:rFonts w:hint="default"/>
        <w:spacing w:val="-1"/>
        <w:w w:val="104"/>
        <w:lang w:val="en-US" w:eastAsia="en-US" w:bidi="ar-SA"/>
      </w:rPr>
    </w:lvl>
    <w:lvl w:ilvl="2">
      <w:start w:val="1"/>
      <w:numFmt w:val="decimal"/>
      <w:lvlText w:val="%1.%2.%3"/>
      <w:lvlJc w:val="left"/>
      <w:pPr>
        <w:ind w:left="138" w:hanging="495"/>
      </w:pPr>
      <w:rPr>
        <w:rFonts w:ascii="Calibri" w:eastAsia="Calibri" w:hAnsi="Calibri" w:cs="Calibri" w:hint="default"/>
        <w:b w:val="0"/>
        <w:bCs w:val="0"/>
        <w:i w:val="0"/>
        <w:iCs w:val="0"/>
        <w:spacing w:val="-1"/>
        <w:w w:val="104"/>
        <w:sz w:val="21"/>
        <w:szCs w:val="21"/>
        <w:lang w:val="en-US" w:eastAsia="en-US" w:bidi="ar-SA"/>
      </w:rPr>
    </w:lvl>
    <w:lvl w:ilvl="3">
      <w:numFmt w:val="bullet"/>
      <w:lvlText w:val="•"/>
      <w:lvlJc w:val="left"/>
      <w:pPr>
        <w:ind w:left="2990" w:hanging="495"/>
      </w:pPr>
      <w:rPr>
        <w:rFonts w:hint="default"/>
        <w:lang w:val="en-US" w:eastAsia="en-US" w:bidi="ar-SA"/>
      </w:rPr>
    </w:lvl>
    <w:lvl w:ilvl="4">
      <w:numFmt w:val="bullet"/>
      <w:lvlText w:val="•"/>
      <w:lvlJc w:val="left"/>
      <w:pPr>
        <w:ind w:left="3940" w:hanging="495"/>
      </w:pPr>
      <w:rPr>
        <w:rFonts w:hint="default"/>
        <w:lang w:val="en-US" w:eastAsia="en-US" w:bidi="ar-SA"/>
      </w:rPr>
    </w:lvl>
    <w:lvl w:ilvl="5">
      <w:numFmt w:val="bullet"/>
      <w:lvlText w:val="•"/>
      <w:lvlJc w:val="left"/>
      <w:pPr>
        <w:ind w:left="4890" w:hanging="495"/>
      </w:pPr>
      <w:rPr>
        <w:rFonts w:hint="default"/>
        <w:lang w:val="en-US" w:eastAsia="en-US" w:bidi="ar-SA"/>
      </w:rPr>
    </w:lvl>
    <w:lvl w:ilvl="6">
      <w:numFmt w:val="bullet"/>
      <w:lvlText w:val="•"/>
      <w:lvlJc w:val="left"/>
      <w:pPr>
        <w:ind w:left="5840" w:hanging="495"/>
      </w:pPr>
      <w:rPr>
        <w:rFonts w:hint="default"/>
        <w:lang w:val="en-US" w:eastAsia="en-US" w:bidi="ar-SA"/>
      </w:rPr>
    </w:lvl>
    <w:lvl w:ilvl="7">
      <w:numFmt w:val="bullet"/>
      <w:lvlText w:val="•"/>
      <w:lvlJc w:val="left"/>
      <w:pPr>
        <w:ind w:left="6790" w:hanging="495"/>
      </w:pPr>
      <w:rPr>
        <w:rFonts w:hint="default"/>
        <w:lang w:val="en-US" w:eastAsia="en-US" w:bidi="ar-SA"/>
      </w:rPr>
    </w:lvl>
    <w:lvl w:ilvl="8">
      <w:numFmt w:val="bullet"/>
      <w:lvlText w:val="•"/>
      <w:lvlJc w:val="left"/>
      <w:pPr>
        <w:ind w:left="7740" w:hanging="495"/>
      </w:pPr>
      <w:rPr>
        <w:rFonts w:hint="default"/>
        <w:lang w:val="en-US" w:eastAsia="en-US" w:bidi="ar-SA"/>
      </w:rPr>
    </w:lvl>
  </w:abstractNum>
  <w:abstractNum w:abstractNumId="2" w15:restartNumberingAfterBreak="0">
    <w:nsid w:val="1C7A2219"/>
    <w:multiLevelType w:val="multilevel"/>
    <w:tmpl w:val="8EE0B1BC"/>
    <w:lvl w:ilvl="0">
      <w:start w:val="6"/>
      <w:numFmt w:val="decimal"/>
      <w:lvlText w:val="%1."/>
      <w:lvlJc w:val="left"/>
      <w:pPr>
        <w:ind w:left="216" w:hanging="216"/>
      </w:pPr>
      <w:rPr>
        <w:rFonts w:hint="default"/>
        <w:spacing w:val="0"/>
        <w:w w:val="104"/>
      </w:rPr>
    </w:lvl>
    <w:lvl w:ilvl="1">
      <w:start w:val="1"/>
      <w:numFmt w:val="decimal"/>
      <w:lvlText w:val="%1.%2"/>
      <w:lvlJc w:val="left"/>
      <w:pPr>
        <w:ind w:left="-22" w:hanging="330"/>
      </w:pPr>
      <w:rPr>
        <w:rFonts w:ascii="Calibri" w:eastAsia="Calibri" w:hAnsi="Calibri" w:cs="Calibri" w:hint="default"/>
        <w:b w:val="0"/>
        <w:bCs w:val="0"/>
        <w:i w:val="0"/>
        <w:iCs w:val="0"/>
        <w:spacing w:val="-1"/>
        <w:w w:val="104"/>
        <w:sz w:val="21"/>
        <w:szCs w:val="21"/>
      </w:rPr>
    </w:lvl>
    <w:lvl w:ilvl="2">
      <w:start w:val="1"/>
      <w:numFmt w:val="decimal"/>
      <w:lvlText w:val="%1.%2.%3"/>
      <w:lvlJc w:val="left"/>
      <w:pPr>
        <w:ind w:left="-14" w:hanging="126"/>
      </w:pPr>
      <w:rPr>
        <w:rFonts w:ascii="Calibri" w:eastAsia="Calibri" w:hAnsi="Calibri" w:cs="Calibri" w:hint="default"/>
        <w:b w:val="0"/>
        <w:bCs w:val="0"/>
        <w:i w:val="0"/>
        <w:iCs w:val="0"/>
        <w:spacing w:val="-1"/>
        <w:w w:val="104"/>
        <w:sz w:val="21"/>
        <w:szCs w:val="21"/>
      </w:rPr>
    </w:lvl>
    <w:lvl w:ilvl="3">
      <w:numFmt w:val="bullet"/>
      <w:lvlText w:val="•"/>
      <w:lvlJc w:val="left"/>
      <w:pPr>
        <w:ind w:left="1380" w:hanging="495"/>
      </w:pPr>
      <w:rPr>
        <w:rFonts w:hint="default"/>
      </w:rPr>
    </w:lvl>
    <w:lvl w:ilvl="4">
      <w:numFmt w:val="bullet"/>
      <w:lvlText w:val="•"/>
      <w:lvlJc w:val="left"/>
      <w:pPr>
        <w:ind w:left="2540" w:hanging="495"/>
      </w:pPr>
      <w:rPr>
        <w:rFonts w:hint="default"/>
      </w:rPr>
    </w:lvl>
    <w:lvl w:ilvl="5">
      <w:numFmt w:val="bullet"/>
      <w:lvlText w:val="•"/>
      <w:lvlJc w:val="left"/>
      <w:pPr>
        <w:ind w:left="3700" w:hanging="495"/>
      </w:pPr>
      <w:rPr>
        <w:rFonts w:hint="default"/>
      </w:rPr>
    </w:lvl>
    <w:lvl w:ilvl="6">
      <w:numFmt w:val="bullet"/>
      <w:lvlText w:val="•"/>
      <w:lvlJc w:val="left"/>
      <w:pPr>
        <w:ind w:left="4860" w:hanging="495"/>
      </w:pPr>
      <w:rPr>
        <w:rFonts w:hint="default"/>
      </w:rPr>
    </w:lvl>
    <w:lvl w:ilvl="7">
      <w:numFmt w:val="bullet"/>
      <w:lvlText w:val="•"/>
      <w:lvlJc w:val="left"/>
      <w:pPr>
        <w:ind w:left="6020" w:hanging="495"/>
      </w:pPr>
      <w:rPr>
        <w:rFonts w:hint="default"/>
      </w:rPr>
    </w:lvl>
    <w:lvl w:ilvl="8">
      <w:numFmt w:val="bullet"/>
      <w:lvlText w:val="•"/>
      <w:lvlJc w:val="left"/>
      <w:pPr>
        <w:ind w:left="7180" w:hanging="495"/>
      </w:pPr>
      <w:rPr>
        <w:rFonts w:hint="default"/>
      </w:rPr>
    </w:lvl>
  </w:abstractNum>
  <w:abstractNum w:abstractNumId="3" w15:restartNumberingAfterBreak="0">
    <w:nsid w:val="1DFE5CC4"/>
    <w:multiLevelType w:val="hybridMultilevel"/>
    <w:tmpl w:val="C118401A"/>
    <w:lvl w:ilvl="0" w:tplc="CFA225F0">
      <w:start w:val="1"/>
      <w:numFmt w:val="lowerLetter"/>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4" w15:restartNumberingAfterBreak="0">
    <w:nsid w:val="218A6F93"/>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5" w15:restartNumberingAfterBreak="0">
    <w:nsid w:val="38915178"/>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6" w15:restartNumberingAfterBreak="0">
    <w:nsid w:val="3E5E5CBE"/>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7" w15:restartNumberingAfterBreak="0">
    <w:nsid w:val="459655A5"/>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8" w15:restartNumberingAfterBreak="0">
    <w:nsid w:val="526F2620"/>
    <w:multiLevelType w:val="multilevel"/>
    <w:tmpl w:val="BD7002C8"/>
    <w:lvl w:ilvl="0">
      <w:start w:val="9"/>
      <w:numFmt w:val="decimal"/>
      <w:lvlText w:val="%1"/>
      <w:lvlJc w:val="left"/>
      <w:pPr>
        <w:ind w:left="541" w:hanging="401"/>
      </w:pPr>
      <w:rPr>
        <w:rFonts w:hint="default"/>
        <w:lang w:val="en-US" w:eastAsia="en-US" w:bidi="ar-SA"/>
      </w:rPr>
    </w:lvl>
    <w:lvl w:ilvl="1">
      <w:start w:val="2"/>
      <w:numFmt w:val="decimal"/>
      <w:lvlText w:val="%1.%2."/>
      <w:lvlJc w:val="left"/>
      <w:pPr>
        <w:ind w:left="541" w:hanging="401"/>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40" w:hanging="495"/>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2562" w:hanging="495"/>
      </w:pPr>
      <w:rPr>
        <w:rFonts w:hint="default"/>
        <w:lang w:val="en-US" w:eastAsia="en-US" w:bidi="ar-SA"/>
      </w:rPr>
    </w:lvl>
    <w:lvl w:ilvl="4">
      <w:numFmt w:val="bullet"/>
      <w:lvlText w:val="•"/>
      <w:lvlJc w:val="left"/>
      <w:pPr>
        <w:ind w:left="3573" w:hanging="495"/>
      </w:pPr>
      <w:rPr>
        <w:rFonts w:hint="default"/>
        <w:lang w:val="en-US" w:eastAsia="en-US" w:bidi="ar-SA"/>
      </w:rPr>
    </w:lvl>
    <w:lvl w:ilvl="5">
      <w:numFmt w:val="bullet"/>
      <w:lvlText w:val="•"/>
      <w:lvlJc w:val="left"/>
      <w:pPr>
        <w:ind w:left="4584" w:hanging="495"/>
      </w:pPr>
      <w:rPr>
        <w:rFonts w:hint="default"/>
        <w:lang w:val="en-US" w:eastAsia="en-US" w:bidi="ar-SA"/>
      </w:rPr>
    </w:lvl>
    <w:lvl w:ilvl="6">
      <w:numFmt w:val="bullet"/>
      <w:lvlText w:val="•"/>
      <w:lvlJc w:val="left"/>
      <w:pPr>
        <w:ind w:left="5595" w:hanging="495"/>
      </w:pPr>
      <w:rPr>
        <w:rFonts w:hint="default"/>
        <w:lang w:val="en-US" w:eastAsia="en-US" w:bidi="ar-SA"/>
      </w:rPr>
    </w:lvl>
    <w:lvl w:ilvl="7">
      <w:numFmt w:val="bullet"/>
      <w:lvlText w:val="•"/>
      <w:lvlJc w:val="left"/>
      <w:pPr>
        <w:ind w:left="6606" w:hanging="495"/>
      </w:pPr>
      <w:rPr>
        <w:rFonts w:hint="default"/>
        <w:lang w:val="en-US" w:eastAsia="en-US" w:bidi="ar-SA"/>
      </w:rPr>
    </w:lvl>
    <w:lvl w:ilvl="8">
      <w:numFmt w:val="bullet"/>
      <w:lvlText w:val="•"/>
      <w:lvlJc w:val="left"/>
      <w:pPr>
        <w:ind w:left="7617" w:hanging="495"/>
      </w:pPr>
      <w:rPr>
        <w:rFonts w:hint="default"/>
        <w:lang w:val="en-US" w:eastAsia="en-US" w:bidi="ar-SA"/>
      </w:rPr>
    </w:lvl>
  </w:abstractNum>
  <w:abstractNum w:abstractNumId="9" w15:restartNumberingAfterBreak="0">
    <w:nsid w:val="56820D6B"/>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0" w15:restartNumberingAfterBreak="0">
    <w:nsid w:val="5FDC460D"/>
    <w:multiLevelType w:val="multilevel"/>
    <w:tmpl w:val="9BDCB92C"/>
    <w:lvl w:ilvl="0">
      <w:start w:val="1"/>
      <w:numFmt w:val="decimal"/>
      <w:lvlText w:val="%1."/>
      <w:lvlJc w:val="left"/>
      <w:pPr>
        <w:ind w:left="356" w:hanging="216"/>
      </w:pPr>
      <w:rPr>
        <w:rFonts w:hint="default"/>
        <w:b/>
        <w:spacing w:val="0"/>
        <w:w w:val="104"/>
        <w:lang w:val="en-US" w:eastAsia="en-US" w:bidi="ar-SA"/>
      </w:rPr>
    </w:lvl>
    <w:lvl w:ilvl="1">
      <w:start w:val="1"/>
      <w:numFmt w:val="decimal"/>
      <w:lvlText w:val="%1.%2"/>
      <w:lvlJc w:val="left"/>
      <w:pPr>
        <w:ind w:left="420" w:hanging="330"/>
      </w:pPr>
      <w:rPr>
        <w:rFonts w:ascii="Times New Roman" w:eastAsia="Calibri" w:hAnsi="Times New Roman" w:cs="Times New Roman" w:hint="default"/>
        <w:b w:val="0"/>
        <w:bCs w:val="0"/>
        <w:i w:val="0"/>
        <w:iCs w:val="0"/>
        <w:spacing w:val="-1"/>
        <w:w w:val="104"/>
        <w:sz w:val="24"/>
        <w:szCs w:val="24"/>
        <w:lang w:val="en-US" w:eastAsia="en-US" w:bidi="ar-SA"/>
      </w:rPr>
    </w:lvl>
    <w:lvl w:ilvl="2">
      <w:start w:val="1"/>
      <w:numFmt w:val="decimal"/>
      <w:lvlText w:val="%1.%2.%3"/>
      <w:lvlJc w:val="left"/>
      <w:pPr>
        <w:ind w:left="138" w:hanging="495"/>
      </w:pPr>
      <w:rPr>
        <w:rFonts w:ascii="Calibri" w:eastAsia="Calibri" w:hAnsi="Calibri" w:cs="Calibri" w:hint="default"/>
        <w:b w:val="0"/>
        <w:bCs w:val="0"/>
        <w:i w:val="0"/>
        <w:iCs w:val="0"/>
        <w:spacing w:val="-1"/>
        <w:w w:val="104"/>
        <w:sz w:val="21"/>
        <w:szCs w:val="21"/>
        <w:lang w:val="en-US" w:eastAsia="en-US" w:bidi="ar-SA"/>
      </w:rPr>
    </w:lvl>
    <w:lvl w:ilvl="3">
      <w:numFmt w:val="bullet"/>
      <w:lvlText w:val="•"/>
      <w:lvlJc w:val="left"/>
      <w:pPr>
        <w:ind w:left="1520" w:hanging="495"/>
      </w:pPr>
      <w:rPr>
        <w:rFonts w:hint="default"/>
        <w:lang w:val="en-US" w:eastAsia="en-US" w:bidi="ar-SA"/>
      </w:rPr>
    </w:lvl>
    <w:lvl w:ilvl="4">
      <w:numFmt w:val="bullet"/>
      <w:lvlText w:val="•"/>
      <w:lvlJc w:val="left"/>
      <w:pPr>
        <w:ind w:left="2680" w:hanging="495"/>
      </w:pPr>
      <w:rPr>
        <w:rFonts w:hint="default"/>
        <w:lang w:val="en-US" w:eastAsia="en-US" w:bidi="ar-SA"/>
      </w:rPr>
    </w:lvl>
    <w:lvl w:ilvl="5">
      <w:numFmt w:val="bullet"/>
      <w:lvlText w:val="•"/>
      <w:lvlJc w:val="left"/>
      <w:pPr>
        <w:ind w:left="3840" w:hanging="495"/>
      </w:pPr>
      <w:rPr>
        <w:rFonts w:hint="default"/>
        <w:lang w:val="en-US" w:eastAsia="en-US" w:bidi="ar-SA"/>
      </w:rPr>
    </w:lvl>
    <w:lvl w:ilvl="6">
      <w:numFmt w:val="bullet"/>
      <w:lvlText w:val="•"/>
      <w:lvlJc w:val="left"/>
      <w:pPr>
        <w:ind w:left="5000" w:hanging="495"/>
      </w:pPr>
      <w:rPr>
        <w:rFonts w:hint="default"/>
        <w:lang w:val="en-US" w:eastAsia="en-US" w:bidi="ar-SA"/>
      </w:rPr>
    </w:lvl>
    <w:lvl w:ilvl="7">
      <w:numFmt w:val="bullet"/>
      <w:lvlText w:val="•"/>
      <w:lvlJc w:val="left"/>
      <w:pPr>
        <w:ind w:left="6160" w:hanging="495"/>
      </w:pPr>
      <w:rPr>
        <w:rFonts w:hint="default"/>
        <w:lang w:val="en-US" w:eastAsia="en-US" w:bidi="ar-SA"/>
      </w:rPr>
    </w:lvl>
    <w:lvl w:ilvl="8">
      <w:numFmt w:val="bullet"/>
      <w:lvlText w:val="•"/>
      <w:lvlJc w:val="left"/>
      <w:pPr>
        <w:ind w:left="7320" w:hanging="495"/>
      </w:pPr>
      <w:rPr>
        <w:rFonts w:hint="default"/>
        <w:lang w:val="en-US" w:eastAsia="en-US" w:bidi="ar-SA"/>
      </w:rPr>
    </w:lvl>
  </w:abstractNum>
  <w:abstractNum w:abstractNumId="11" w15:restartNumberingAfterBreak="0">
    <w:nsid w:val="602375AD"/>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2" w15:restartNumberingAfterBreak="0">
    <w:nsid w:val="69180C53"/>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3" w15:restartNumberingAfterBreak="0">
    <w:nsid w:val="6AB56569"/>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4" w15:restartNumberingAfterBreak="0">
    <w:nsid w:val="6C154142"/>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5" w15:restartNumberingAfterBreak="0">
    <w:nsid w:val="77BC2CE5"/>
    <w:multiLevelType w:val="hybridMultilevel"/>
    <w:tmpl w:val="F63270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B430636"/>
    <w:multiLevelType w:val="hybridMultilevel"/>
    <w:tmpl w:val="E85470AE"/>
    <w:lvl w:ilvl="0" w:tplc="7D72FE6A">
      <w:start w:val="1"/>
      <w:numFmt w:val="lowerLetter"/>
      <w:lvlText w:val="(%1)"/>
      <w:lvlJc w:val="left"/>
      <w:pPr>
        <w:ind w:left="3" w:hanging="360"/>
      </w:pPr>
      <w:rPr>
        <w:rFonts w:hint="default"/>
        <w:w w:val="105"/>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7" w15:restartNumberingAfterBreak="0">
    <w:nsid w:val="7FD31207"/>
    <w:multiLevelType w:val="hybridMultilevel"/>
    <w:tmpl w:val="AD4CACE8"/>
    <w:lvl w:ilvl="0" w:tplc="C406A0FE">
      <w:numFmt w:val="bullet"/>
      <w:lvlText w:val="•"/>
      <w:lvlJc w:val="left"/>
      <w:pPr>
        <w:ind w:left="831" w:hanging="332"/>
      </w:pPr>
      <w:rPr>
        <w:rFonts w:ascii="Arial" w:eastAsia="Arial" w:hAnsi="Arial" w:cs="Arial" w:hint="default"/>
        <w:b w:val="0"/>
        <w:bCs w:val="0"/>
        <w:i w:val="0"/>
        <w:iCs w:val="0"/>
        <w:w w:val="130"/>
        <w:position w:val="1"/>
        <w:sz w:val="20"/>
        <w:szCs w:val="20"/>
        <w:lang w:val="en-US" w:eastAsia="en-US" w:bidi="ar-SA"/>
      </w:rPr>
    </w:lvl>
    <w:lvl w:ilvl="1" w:tplc="BB3208B2">
      <w:numFmt w:val="bullet"/>
      <w:lvlText w:val="•"/>
      <w:lvlJc w:val="left"/>
      <w:pPr>
        <w:ind w:left="1720" w:hanging="332"/>
      </w:pPr>
      <w:rPr>
        <w:rFonts w:hint="default"/>
        <w:lang w:val="en-US" w:eastAsia="en-US" w:bidi="ar-SA"/>
      </w:rPr>
    </w:lvl>
    <w:lvl w:ilvl="2" w:tplc="DA1AB0F0">
      <w:numFmt w:val="bullet"/>
      <w:lvlText w:val="•"/>
      <w:lvlJc w:val="left"/>
      <w:pPr>
        <w:ind w:left="2600" w:hanging="332"/>
      </w:pPr>
      <w:rPr>
        <w:rFonts w:hint="default"/>
        <w:lang w:val="en-US" w:eastAsia="en-US" w:bidi="ar-SA"/>
      </w:rPr>
    </w:lvl>
    <w:lvl w:ilvl="3" w:tplc="69DCAB76">
      <w:numFmt w:val="bullet"/>
      <w:lvlText w:val="•"/>
      <w:lvlJc w:val="left"/>
      <w:pPr>
        <w:ind w:left="3480" w:hanging="332"/>
      </w:pPr>
      <w:rPr>
        <w:rFonts w:hint="default"/>
        <w:lang w:val="en-US" w:eastAsia="en-US" w:bidi="ar-SA"/>
      </w:rPr>
    </w:lvl>
    <w:lvl w:ilvl="4" w:tplc="8208D3B8">
      <w:numFmt w:val="bullet"/>
      <w:lvlText w:val="•"/>
      <w:lvlJc w:val="left"/>
      <w:pPr>
        <w:ind w:left="4360" w:hanging="332"/>
      </w:pPr>
      <w:rPr>
        <w:rFonts w:hint="default"/>
        <w:lang w:val="en-US" w:eastAsia="en-US" w:bidi="ar-SA"/>
      </w:rPr>
    </w:lvl>
    <w:lvl w:ilvl="5" w:tplc="C4D6C85A">
      <w:numFmt w:val="bullet"/>
      <w:lvlText w:val="•"/>
      <w:lvlJc w:val="left"/>
      <w:pPr>
        <w:ind w:left="5240" w:hanging="332"/>
      </w:pPr>
      <w:rPr>
        <w:rFonts w:hint="default"/>
        <w:lang w:val="en-US" w:eastAsia="en-US" w:bidi="ar-SA"/>
      </w:rPr>
    </w:lvl>
    <w:lvl w:ilvl="6" w:tplc="B8E4A816">
      <w:numFmt w:val="bullet"/>
      <w:lvlText w:val="•"/>
      <w:lvlJc w:val="left"/>
      <w:pPr>
        <w:ind w:left="6120" w:hanging="332"/>
      </w:pPr>
      <w:rPr>
        <w:rFonts w:hint="default"/>
        <w:lang w:val="en-US" w:eastAsia="en-US" w:bidi="ar-SA"/>
      </w:rPr>
    </w:lvl>
    <w:lvl w:ilvl="7" w:tplc="D4DEBF86">
      <w:numFmt w:val="bullet"/>
      <w:lvlText w:val="•"/>
      <w:lvlJc w:val="left"/>
      <w:pPr>
        <w:ind w:left="7000" w:hanging="332"/>
      </w:pPr>
      <w:rPr>
        <w:rFonts w:hint="default"/>
        <w:lang w:val="en-US" w:eastAsia="en-US" w:bidi="ar-SA"/>
      </w:rPr>
    </w:lvl>
    <w:lvl w:ilvl="8" w:tplc="065A088E">
      <w:numFmt w:val="bullet"/>
      <w:lvlText w:val="•"/>
      <w:lvlJc w:val="left"/>
      <w:pPr>
        <w:ind w:left="7880" w:hanging="332"/>
      </w:pPr>
      <w:rPr>
        <w:rFonts w:hint="default"/>
        <w:lang w:val="en-US" w:eastAsia="en-US" w:bidi="ar-SA"/>
      </w:rPr>
    </w:lvl>
  </w:abstractNum>
  <w:num w:numId="1" w16cid:durableId="716783096">
    <w:abstractNumId w:val="17"/>
  </w:num>
  <w:num w:numId="2" w16cid:durableId="328992593">
    <w:abstractNumId w:val="8"/>
  </w:num>
  <w:num w:numId="3" w16cid:durableId="1659117561">
    <w:abstractNumId w:val="1"/>
  </w:num>
  <w:num w:numId="4" w16cid:durableId="206722567">
    <w:abstractNumId w:val="0"/>
  </w:num>
  <w:num w:numId="5" w16cid:durableId="562329926">
    <w:abstractNumId w:val="10"/>
  </w:num>
  <w:num w:numId="6" w16cid:durableId="392772441">
    <w:abstractNumId w:val="2"/>
  </w:num>
  <w:num w:numId="7" w16cid:durableId="997466502">
    <w:abstractNumId w:val="12"/>
  </w:num>
  <w:num w:numId="8" w16cid:durableId="1169755462">
    <w:abstractNumId w:val="14"/>
  </w:num>
  <w:num w:numId="9" w16cid:durableId="1856070208">
    <w:abstractNumId w:val="13"/>
  </w:num>
  <w:num w:numId="10" w16cid:durableId="496848046">
    <w:abstractNumId w:val="3"/>
  </w:num>
  <w:num w:numId="11" w16cid:durableId="1905986605">
    <w:abstractNumId w:val="5"/>
  </w:num>
  <w:num w:numId="12" w16cid:durableId="734159417">
    <w:abstractNumId w:val="6"/>
  </w:num>
  <w:num w:numId="13" w16cid:durableId="1068111819">
    <w:abstractNumId w:val="15"/>
  </w:num>
  <w:num w:numId="14" w16cid:durableId="352266744">
    <w:abstractNumId w:val="16"/>
  </w:num>
  <w:num w:numId="15" w16cid:durableId="1456828163">
    <w:abstractNumId w:val="9"/>
  </w:num>
  <w:num w:numId="16" w16cid:durableId="629172023">
    <w:abstractNumId w:val="4"/>
  </w:num>
  <w:num w:numId="17" w16cid:durableId="1170410270">
    <w:abstractNumId w:val="7"/>
  </w:num>
  <w:num w:numId="18" w16cid:durableId="4337911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ndGeneratedStamp" w:val="4884-0304-7496, v. 12.1"/>
    <w:docVar w:name="ndGeneratedStampLocation" w:val="EachPage"/>
  </w:docVars>
  <w:rsids>
    <w:rsidRoot w:val="0030009B"/>
    <w:rsid w:val="000224B1"/>
    <w:rsid w:val="0002432B"/>
    <w:rsid w:val="000542CF"/>
    <w:rsid w:val="000A2501"/>
    <w:rsid w:val="000D36C1"/>
    <w:rsid w:val="000D6833"/>
    <w:rsid w:val="000F501F"/>
    <w:rsid w:val="00100B7A"/>
    <w:rsid w:val="00191456"/>
    <w:rsid w:val="001E203B"/>
    <w:rsid w:val="001E5318"/>
    <w:rsid w:val="00203688"/>
    <w:rsid w:val="00221A84"/>
    <w:rsid w:val="00245828"/>
    <w:rsid w:val="00257FD2"/>
    <w:rsid w:val="00262465"/>
    <w:rsid w:val="00267563"/>
    <w:rsid w:val="002E6BE2"/>
    <w:rsid w:val="0030009B"/>
    <w:rsid w:val="0030352F"/>
    <w:rsid w:val="00375A64"/>
    <w:rsid w:val="0037753C"/>
    <w:rsid w:val="003C318E"/>
    <w:rsid w:val="003E52B3"/>
    <w:rsid w:val="00410E53"/>
    <w:rsid w:val="00410F46"/>
    <w:rsid w:val="00434FE7"/>
    <w:rsid w:val="00441A33"/>
    <w:rsid w:val="00476951"/>
    <w:rsid w:val="004D41DC"/>
    <w:rsid w:val="004D4A68"/>
    <w:rsid w:val="004E3CA2"/>
    <w:rsid w:val="005F366F"/>
    <w:rsid w:val="00613538"/>
    <w:rsid w:val="006435AE"/>
    <w:rsid w:val="006F39D7"/>
    <w:rsid w:val="007D0219"/>
    <w:rsid w:val="00895B0B"/>
    <w:rsid w:val="008B070D"/>
    <w:rsid w:val="008B6B6B"/>
    <w:rsid w:val="008C7497"/>
    <w:rsid w:val="00912C1C"/>
    <w:rsid w:val="00936FA9"/>
    <w:rsid w:val="00962057"/>
    <w:rsid w:val="009661B9"/>
    <w:rsid w:val="009C2615"/>
    <w:rsid w:val="009E3197"/>
    <w:rsid w:val="00A2733E"/>
    <w:rsid w:val="00A51F86"/>
    <w:rsid w:val="00B056AC"/>
    <w:rsid w:val="00B44C3B"/>
    <w:rsid w:val="00BA1020"/>
    <w:rsid w:val="00BB46E3"/>
    <w:rsid w:val="00BB5E22"/>
    <w:rsid w:val="00BD7A43"/>
    <w:rsid w:val="00C22602"/>
    <w:rsid w:val="00D0498C"/>
    <w:rsid w:val="00DB0B88"/>
    <w:rsid w:val="00DC6646"/>
    <w:rsid w:val="00DD5ACA"/>
    <w:rsid w:val="00DE725F"/>
    <w:rsid w:val="00DF4154"/>
    <w:rsid w:val="00E04C54"/>
    <w:rsid w:val="00E123FA"/>
    <w:rsid w:val="00E47072"/>
    <w:rsid w:val="00E51212"/>
    <w:rsid w:val="00F07155"/>
    <w:rsid w:val="00F51C5F"/>
    <w:rsid w:val="00F7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0CFE42"/>
  <w15:docId w15:val="{913695E9-AFBA-47C5-BDA5-88FBB751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54" w:hanging="217"/>
      <w:outlineLvl w:val="0"/>
    </w:pPr>
    <w:rPr>
      <w:b/>
      <w:bCs/>
      <w:sz w:val="21"/>
      <w:szCs w:val="21"/>
    </w:rPr>
  </w:style>
  <w:style w:type="paragraph" w:styleId="Heading2">
    <w:name w:val="heading 2"/>
    <w:basedOn w:val="Normal"/>
    <w:next w:val="Normal"/>
    <w:link w:val="Heading2Char"/>
    <w:uiPriority w:val="9"/>
    <w:semiHidden/>
    <w:unhideWhenUsed/>
    <w:qFormat/>
    <w:rsid w:val="00375A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2"/>
    <w:link w:val="Heading3Char"/>
    <w:qFormat/>
    <w:rsid w:val="00375A64"/>
    <w:pPr>
      <w:keepNext w:val="0"/>
      <w:keepLines w:val="0"/>
      <w:widowControl/>
      <w:tabs>
        <w:tab w:val="left" w:pos="1440"/>
      </w:tabs>
      <w:autoSpaceDE/>
      <w:autoSpaceDN/>
      <w:spacing w:before="0" w:after="240"/>
      <w:ind w:firstLine="1440"/>
      <w:jc w:val="both"/>
      <w:outlineLvl w:val="2"/>
    </w:pPr>
    <w:rPr>
      <w:rFonts w:ascii="Times New Roman" w:hAnsi="Times New Roman" w:cs="Times New Roman"/>
      <w:color w:val="000000"/>
      <w:sz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61B9"/>
    <w:pPr>
      <w:tabs>
        <w:tab w:val="center" w:pos="4680"/>
        <w:tab w:val="right" w:pos="9360"/>
      </w:tabs>
    </w:pPr>
  </w:style>
  <w:style w:type="character" w:customStyle="1" w:styleId="HeaderChar">
    <w:name w:val="Header Char"/>
    <w:basedOn w:val="DefaultParagraphFont"/>
    <w:link w:val="Header"/>
    <w:uiPriority w:val="99"/>
    <w:rsid w:val="009661B9"/>
    <w:rPr>
      <w:rFonts w:ascii="Calibri" w:eastAsia="Calibri" w:hAnsi="Calibri" w:cs="Calibri"/>
    </w:rPr>
  </w:style>
  <w:style w:type="paragraph" w:styleId="Footer">
    <w:name w:val="footer"/>
    <w:basedOn w:val="Normal"/>
    <w:link w:val="FooterChar"/>
    <w:uiPriority w:val="99"/>
    <w:unhideWhenUsed/>
    <w:rsid w:val="009661B9"/>
    <w:pPr>
      <w:tabs>
        <w:tab w:val="center" w:pos="4680"/>
        <w:tab w:val="right" w:pos="9360"/>
      </w:tabs>
    </w:pPr>
  </w:style>
  <w:style w:type="character" w:customStyle="1" w:styleId="FooterChar">
    <w:name w:val="Footer Char"/>
    <w:basedOn w:val="DefaultParagraphFont"/>
    <w:link w:val="Footer"/>
    <w:uiPriority w:val="99"/>
    <w:rsid w:val="009661B9"/>
    <w:rPr>
      <w:rFonts w:ascii="Calibri" w:eastAsia="Calibri" w:hAnsi="Calibri" w:cs="Calibri"/>
    </w:rPr>
  </w:style>
  <w:style w:type="paragraph" w:styleId="Revision">
    <w:name w:val="Revision"/>
    <w:hidden/>
    <w:uiPriority w:val="99"/>
    <w:semiHidden/>
    <w:rsid w:val="009661B9"/>
    <w:pPr>
      <w:widowControl/>
      <w:autoSpaceDE/>
      <w:autoSpaceDN/>
    </w:pPr>
    <w:rPr>
      <w:rFonts w:ascii="Calibri" w:eastAsia="Calibri" w:hAnsi="Calibri" w:cs="Calibri"/>
    </w:rPr>
  </w:style>
  <w:style w:type="character" w:customStyle="1" w:styleId="Heading3Char">
    <w:name w:val="Heading 3 Char"/>
    <w:basedOn w:val="DefaultParagraphFont"/>
    <w:link w:val="Heading3"/>
    <w:rsid w:val="00375A64"/>
    <w:rPr>
      <w:rFonts w:ascii="Times New Roman" w:eastAsiaTheme="majorEastAsia" w:hAnsi="Times New Roman" w:cs="Times New Roman"/>
      <w:color w:val="000000"/>
      <w:sz w:val="24"/>
      <w:szCs w:val="26"/>
      <w:u w:color="000000"/>
    </w:rPr>
  </w:style>
  <w:style w:type="character" w:customStyle="1" w:styleId="Heading2Char">
    <w:name w:val="Heading 2 Char"/>
    <w:basedOn w:val="DefaultParagraphFont"/>
    <w:link w:val="Heading2"/>
    <w:uiPriority w:val="9"/>
    <w:semiHidden/>
    <w:rsid w:val="00375A64"/>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191456"/>
    <w:rPr>
      <w:color w:val="0000FF" w:themeColor="hyperlink"/>
      <w:u w:val="single"/>
    </w:rPr>
  </w:style>
  <w:style w:type="character" w:styleId="FollowedHyperlink">
    <w:name w:val="FollowedHyperlink"/>
    <w:basedOn w:val="DefaultParagraphFont"/>
    <w:uiPriority w:val="99"/>
    <w:semiHidden/>
    <w:unhideWhenUsed/>
    <w:rsid w:val="00DD5ACA"/>
    <w:rPr>
      <w:color w:val="800080" w:themeColor="followedHyperlink"/>
      <w:u w:val="single"/>
    </w:rPr>
  </w:style>
  <w:style w:type="paragraph" w:customStyle="1" w:styleId="isselectedend">
    <w:name w:val="isselectedend"/>
    <w:basedOn w:val="Normal"/>
    <w:rsid w:val="00BB46E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B46E3"/>
    <w:rPr>
      <w:b/>
      <w:bCs/>
    </w:rPr>
  </w:style>
  <w:style w:type="paragraph" w:styleId="NormalWeb">
    <w:name w:val="Normal (Web)"/>
    <w:basedOn w:val="Normal"/>
    <w:uiPriority w:val="99"/>
    <w:unhideWhenUsed/>
    <w:rsid w:val="00BB46E3"/>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stomer.success@sangoma.com" TargetMode="External"/><Relationship Id="rId13" Type="http://schemas.openxmlformats.org/officeDocument/2006/relationships/footer" Target="footer1.xml"/><Relationship Id="rId18" Type="http://schemas.openxmlformats.org/officeDocument/2006/relationships/hyperlink" Target="https://www.sangoma.com/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zipwhip.com/legal" TargetMode="External"/><Relationship Id="rId2" Type="http://schemas.openxmlformats.org/officeDocument/2006/relationships/numbering" Target="numbering.xml"/><Relationship Id="rId16" Type="http://schemas.openxmlformats.org/officeDocument/2006/relationships/hyperlink" Target="https://www.intellinote.net/terms-serv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ing@fonality.com" TargetMode="External"/><Relationship Id="rId5" Type="http://schemas.openxmlformats.org/officeDocument/2006/relationships/webSettings" Target="webSettings.xml"/><Relationship Id="rId15" Type="http://schemas.openxmlformats.org/officeDocument/2006/relationships/hyperlink" Target="https://zoom.us/terms" TargetMode="External"/><Relationship Id="rId10" Type="http://schemas.openxmlformats.org/officeDocument/2006/relationships/hyperlink" Target="mailto:billing@fonalit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JRieger\ND%20Office%20Echo\VAULT-C0ZNIOOP\www.sangoma.com\lega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951A3-83F9-471A-AAD7-F1CB2E9D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8963</Words>
  <Characters>50108</Characters>
  <Application>Microsoft Office Word</Application>
  <DocSecurity>0</DocSecurity>
  <Lines>894</Lines>
  <Paragraphs>266</Paragraphs>
  <ScaleCrop>false</ScaleCrop>
  <HeadingPairs>
    <vt:vector size="2" baseType="variant">
      <vt:variant>
        <vt:lpstr>Title</vt:lpstr>
      </vt:variant>
      <vt:variant>
        <vt:i4>1</vt:i4>
      </vt:variant>
    </vt:vector>
  </HeadingPairs>
  <TitlesOfParts>
    <vt:vector size="1" baseType="lpstr">
      <vt:lpstr>Microsoft Word - TERMS_OF_SERVICE_AND_LICENSE_ AGREEMENT_AUGUST_2017.docx</vt:lpstr>
    </vt:vector>
  </TitlesOfParts>
  <Company/>
  <LinksUpToDate>false</LinksUpToDate>
  <CharactersWithSpaces>58805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TERMS_OF_SERVICE_AND_LICENSE_ AGREEMENT_AUGUST_2017.docx</dc:title>
  <dc:creator>JRieger</dc:creator>
  <cp:lastModifiedBy>Brandon Lancaster</cp:lastModifiedBy>
  <cp:revision>2</cp:revision>
  <cp:lastPrinted>2024-02-29T20:40:00Z</cp:lastPrinted>
  <dcterms:created xsi:type="dcterms:W3CDTF">2026-04-07T15:59:00Z</dcterms:created>
  <dcterms:modified xsi:type="dcterms:W3CDTF">2026-04-07T15:59:00Z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Word for Microsoft 365</vt:lpwstr>
  </property>
  <property fmtid="{D5CDD505-2E9C-101B-9397-08002B2CF9AE}" pid="4" name="LastSaved">
    <vt:filetime>2023-01-04T00:00:00Z</vt:filetime>
  </property>
  <property fmtid="{D5CDD505-2E9C-101B-9397-08002B2CF9AE}" pid="5" name="Producer">
    <vt:lpwstr>GPL Ghostscript 9.52</vt:lpwstr>
  </property>
  <property fmtid="{D5CDD505-2E9C-101B-9397-08002B2CF9AE}" pid="6" name="GrammarlyDocumentId">
    <vt:lpwstr>d0d562018bee9281bd4c5302da7f7c440807e9bfffb761bffd9fe4ea6f0144f4</vt:lpwstr>
  </property>
</Properties>
</file>